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79E7" w14:textId="77777777" w:rsidR="003151F2" w:rsidRPr="00AB44A9" w:rsidRDefault="003151F2" w:rsidP="003151F2">
      <w:pPr>
        <w:spacing w:after="0"/>
        <w:jc w:val="center"/>
        <w:rPr>
          <w:rFonts w:ascii="Open Sans" w:hAnsi="Open Sans" w:cs="Open Sans"/>
          <w:b/>
        </w:rPr>
      </w:pPr>
      <w:r w:rsidRPr="00AB44A9">
        <w:rPr>
          <w:rFonts w:ascii="Open Sans" w:hAnsi="Open Sans" w:cs="Open Sans"/>
          <w:b/>
        </w:rPr>
        <w:t>UMOWA</w:t>
      </w:r>
    </w:p>
    <w:p w14:paraId="70AA6C14" w14:textId="77777777" w:rsidR="003151F2" w:rsidRPr="00AB44A9" w:rsidRDefault="003151F2" w:rsidP="003151F2">
      <w:pPr>
        <w:spacing w:after="0"/>
        <w:jc w:val="center"/>
        <w:rPr>
          <w:rFonts w:ascii="Open Sans" w:hAnsi="Open Sans" w:cs="Open Sans"/>
          <w:b/>
        </w:rPr>
      </w:pPr>
    </w:p>
    <w:p w14:paraId="55014150" w14:textId="77777777" w:rsidR="003151F2" w:rsidRPr="00AB44A9" w:rsidRDefault="003151F2" w:rsidP="003151F2">
      <w:pPr>
        <w:spacing w:after="0"/>
        <w:rPr>
          <w:rFonts w:ascii="Open Sans" w:hAnsi="Open Sans" w:cs="Open Sans"/>
        </w:rPr>
      </w:pPr>
      <w:r w:rsidRPr="00AB44A9">
        <w:rPr>
          <w:rFonts w:ascii="Open Sans" w:hAnsi="Open Sans" w:cs="Open Sans"/>
        </w:rPr>
        <w:t>z dnia ……………………., zawarta w Rudnej pomiędzy:</w:t>
      </w:r>
    </w:p>
    <w:p w14:paraId="2C337241" w14:textId="4B5A57E3" w:rsidR="003151F2" w:rsidRPr="00AB44A9" w:rsidRDefault="003151F2" w:rsidP="003151F2">
      <w:pPr>
        <w:spacing w:after="0"/>
        <w:jc w:val="both"/>
        <w:rPr>
          <w:rFonts w:ascii="Open Sans" w:hAnsi="Open Sans" w:cs="Open Sans"/>
          <w:bCs/>
          <w:iCs/>
        </w:rPr>
      </w:pPr>
      <w:r w:rsidRPr="00AB44A9">
        <w:rPr>
          <w:rFonts w:ascii="Open Sans" w:hAnsi="Open Sans" w:cs="Open Sans"/>
          <w:b/>
        </w:rPr>
        <w:t xml:space="preserve">KGHM  Polska Miedź S.A. </w:t>
      </w:r>
      <w:r w:rsidRPr="00AB44A9">
        <w:rPr>
          <w:rFonts w:ascii="Open Sans" w:hAnsi="Open Sans" w:cs="Open Sans"/>
        </w:rPr>
        <w:t xml:space="preserve">z siedzibą w Lubinie, przy ul. Marii Skłodowskiej-Curie 48, </w:t>
      </w:r>
      <w:r w:rsidRPr="00AB44A9">
        <w:rPr>
          <w:rFonts w:ascii="Open Sans" w:hAnsi="Open Sans" w:cs="Open Sans"/>
        </w:rPr>
        <w:br/>
        <w:t xml:space="preserve">59-301 Lubin, </w:t>
      </w:r>
      <w:r w:rsidRPr="00AB44A9">
        <w:rPr>
          <w:rFonts w:ascii="Open Sans" w:eastAsia="Calibri" w:hAnsi="Open Sans" w:cs="Open Sans"/>
          <w:b/>
          <w:lang w:eastAsia="pl-PL"/>
        </w:rPr>
        <w:t>KGHM Polska Miedź S.A. Oddział Zakład Hydrotechniczny</w:t>
      </w:r>
      <w:r w:rsidRPr="00AB44A9">
        <w:rPr>
          <w:rFonts w:ascii="Open Sans" w:eastAsia="Calibri" w:hAnsi="Open Sans" w:cs="Open Sans"/>
          <w:lang w:eastAsia="pl-PL"/>
        </w:rPr>
        <w:t xml:space="preserve"> </w:t>
      </w:r>
      <w:r w:rsidRPr="00AB44A9">
        <w:rPr>
          <w:rFonts w:ascii="Open Sans" w:eastAsia="Calibri" w:hAnsi="Open Sans" w:cs="Open Sans"/>
        </w:rPr>
        <w:t xml:space="preserve">z siedzibą </w:t>
      </w:r>
      <w:r w:rsidR="00EE6883" w:rsidRPr="00AB44A9">
        <w:rPr>
          <w:rFonts w:ascii="Open Sans" w:eastAsia="Calibri" w:hAnsi="Open Sans" w:cs="Open Sans"/>
        </w:rPr>
        <w:br/>
      </w:r>
      <w:r w:rsidRPr="00AB44A9">
        <w:rPr>
          <w:rFonts w:ascii="Open Sans" w:eastAsia="Calibri" w:hAnsi="Open Sans" w:cs="Open Sans"/>
        </w:rPr>
        <w:t xml:space="preserve">ul. Polkowicka 52, 59-303 Rudna, </w:t>
      </w:r>
      <w:r w:rsidRPr="00AB44A9">
        <w:rPr>
          <w:rFonts w:ascii="Open Sans" w:hAnsi="Open Sans" w:cs="Open Sans"/>
        </w:rPr>
        <w:t xml:space="preserve">wpisaną do rejestru przedsiębiorców, </w:t>
      </w:r>
      <w:r w:rsidR="00EE6883" w:rsidRPr="00AB44A9">
        <w:rPr>
          <w:rFonts w:ascii="Open Sans" w:hAnsi="Open Sans" w:cs="Open Sans"/>
        </w:rPr>
        <w:br/>
      </w:r>
      <w:r w:rsidRPr="00AB44A9">
        <w:rPr>
          <w:rFonts w:ascii="Open Sans" w:hAnsi="Open Sans" w:cs="Open Sans"/>
        </w:rPr>
        <w:t xml:space="preserve">prowadzonego przez Sąd Rejonowy dla Wrocławia- Fabrycznej we Wrocławiu, </w:t>
      </w:r>
      <w:r w:rsidR="00EE6883" w:rsidRPr="00AB44A9">
        <w:rPr>
          <w:rFonts w:ascii="Open Sans" w:hAnsi="Open Sans" w:cs="Open Sans"/>
        </w:rPr>
        <w:br/>
      </w:r>
      <w:r w:rsidRPr="00AB44A9">
        <w:rPr>
          <w:rFonts w:ascii="Open Sans" w:hAnsi="Open Sans" w:cs="Open Sans"/>
        </w:rPr>
        <w:t xml:space="preserve">IX Wydział Gospodarczy Krajowego Rejestru Sądowego pod numerem KRS 0000023302, posiadającą numer BDO: 000006528, NIP: 692-000-00-13, REGON: 390021764 </w:t>
      </w:r>
      <w:r w:rsidR="00EE6883" w:rsidRPr="00AB44A9">
        <w:rPr>
          <w:rFonts w:ascii="Open Sans" w:hAnsi="Open Sans" w:cs="Open Sans"/>
        </w:rPr>
        <w:br/>
      </w:r>
      <w:r w:rsidRPr="00AB44A9">
        <w:rPr>
          <w:rFonts w:ascii="Open Sans" w:hAnsi="Open Sans" w:cs="Open Sans"/>
        </w:rPr>
        <w:t xml:space="preserve">oraz kapitał zakładowy w wysokości 2 000 000 000 zł (w całości opłacony), </w:t>
      </w:r>
      <w:r w:rsidR="00EE6883" w:rsidRPr="00AB44A9">
        <w:rPr>
          <w:rFonts w:ascii="Open Sans" w:hAnsi="Open Sans" w:cs="Open Sans"/>
        </w:rPr>
        <w:br/>
      </w:r>
      <w:r w:rsidRPr="00AB44A9">
        <w:rPr>
          <w:rFonts w:ascii="Open Sans" w:hAnsi="Open Sans" w:cs="Open Sans"/>
          <w:iCs/>
        </w:rPr>
        <w:t xml:space="preserve">zwaną w treści Umowy </w:t>
      </w:r>
      <w:r w:rsidRPr="00AB44A9">
        <w:rPr>
          <w:rFonts w:ascii="Open Sans" w:hAnsi="Open Sans" w:cs="Open Sans"/>
          <w:b/>
          <w:bCs/>
          <w:iCs/>
        </w:rPr>
        <w:t>Zamawiającym,</w:t>
      </w:r>
      <w:r w:rsidRPr="00AB44A9">
        <w:rPr>
          <w:rFonts w:ascii="Open Sans" w:hAnsi="Open Sans" w:cs="Open Sans"/>
        </w:rPr>
        <w:t xml:space="preserve"> którą reprezentują:</w:t>
      </w:r>
      <w:r w:rsidRPr="00AB44A9">
        <w:rPr>
          <w:rFonts w:ascii="Open Sans" w:hAnsi="Open Sans" w:cs="Open Sans"/>
          <w:bCs/>
          <w:iCs/>
        </w:rPr>
        <w:t xml:space="preserve"> </w:t>
      </w:r>
    </w:p>
    <w:p w14:paraId="4CB2F96F" w14:textId="77777777" w:rsidR="003151F2" w:rsidRPr="00AB44A9" w:rsidRDefault="003151F2" w:rsidP="003151F2">
      <w:pPr>
        <w:spacing w:after="0"/>
        <w:jc w:val="both"/>
        <w:rPr>
          <w:rFonts w:ascii="Open Sans" w:hAnsi="Open Sans" w:cs="Open Sans"/>
        </w:rPr>
      </w:pPr>
    </w:p>
    <w:p w14:paraId="0917FEA7" w14:textId="77777777" w:rsidR="003151F2" w:rsidRPr="00AB44A9" w:rsidRDefault="003151F2" w:rsidP="007E5DFC">
      <w:pPr>
        <w:pStyle w:val="Akapitzlist"/>
        <w:numPr>
          <w:ilvl w:val="0"/>
          <w:numId w:val="1"/>
        </w:numPr>
        <w:spacing w:after="0" w:line="276" w:lineRule="auto"/>
        <w:ind w:left="426" w:hanging="426"/>
        <w:rPr>
          <w:rFonts w:ascii="Open Sans" w:hAnsi="Open Sans" w:cs="Open Sans"/>
          <w:sz w:val="22"/>
          <w:szCs w:val="22"/>
        </w:rPr>
      </w:pPr>
      <w:r w:rsidRPr="00AB44A9">
        <w:rPr>
          <w:rFonts w:ascii="Open Sans" w:hAnsi="Open Sans" w:cs="Open Sans"/>
          <w:sz w:val="22"/>
          <w:szCs w:val="22"/>
        </w:rPr>
        <w:t>…………………………………………………….</w:t>
      </w:r>
    </w:p>
    <w:p w14:paraId="789112A6" w14:textId="77777777" w:rsidR="003151F2" w:rsidRPr="00AB44A9" w:rsidRDefault="003151F2" w:rsidP="007E5DFC">
      <w:pPr>
        <w:pStyle w:val="Akapitzlist"/>
        <w:numPr>
          <w:ilvl w:val="0"/>
          <w:numId w:val="1"/>
        </w:numPr>
        <w:spacing w:after="0" w:line="276" w:lineRule="auto"/>
        <w:ind w:left="426" w:hanging="426"/>
        <w:rPr>
          <w:rFonts w:ascii="Open Sans" w:hAnsi="Open Sans" w:cs="Open Sans"/>
          <w:sz w:val="22"/>
          <w:szCs w:val="22"/>
        </w:rPr>
      </w:pPr>
      <w:r w:rsidRPr="00AB44A9">
        <w:rPr>
          <w:rFonts w:ascii="Open Sans" w:hAnsi="Open Sans" w:cs="Open Sans"/>
          <w:sz w:val="22"/>
          <w:szCs w:val="22"/>
        </w:rPr>
        <w:t>…………………………………………………….</w:t>
      </w:r>
    </w:p>
    <w:p w14:paraId="70855D2B" w14:textId="77777777" w:rsidR="003151F2" w:rsidRPr="00AB44A9" w:rsidRDefault="003151F2" w:rsidP="003151F2">
      <w:pPr>
        <w:spacing w:after="0"/>
        <w:jc w:val="both"/>
        <w:rPr>
          <w:rFonts w:ascii="Open Sans" w:hAnsi="Open Sans" w:cs="Open Sans"/>
        </w:rPr>
      </w:pPr>
    </w:p>
    <w:p w14:paraId="475425FE" w14:textId="77777777" w:rsidR="003151F2" w:rsidRPr="00AB44A9" w:rsidRDefault="003151F2" w:rsidP="003151F2">
      <w:pPr>
        <w:pStyle w:val="Tekstpodstawowy"/>
        <w:spacing w:after="0"/>
        <w:rPr>
          <w:rFonts w:ascii="Open Sans" w:hAnsi="Open Sans" w:cs="Open Sans"/>
        </w:rPr>
      </w:pPr>
      <w:r w:rsidRPr="00AB44A9">
        <w:rPr>
          <w:rFonts w:ascii="Open Sans" w:hAnsi="Open Sans" w:cs="Open Sans"/>
        </w:rPr>
        <w:t>a</w:t>
      </w:r>
    </w:p>
    <w:p w14:paraId="0242665B" w14:textId="77777777" w:rsidR="003151F2" w:rsidRPr="00AB44A9" w:rsidRDefault="003151F2" w:rsidP="003151F2">
      <w:pPr>
        <w:spacing w:after="0"/>
        <w:jc w:val="both"/>
        <w:rPr>
          <w:rFonts w:ascii="Open Sans" w:eastAsia="Calibri" w:hAnsi="Open Sans" w:cs="Open Sans"/>
          <w:b/>
        </w:rPr>
      </w:pPr>
    </w:p>
    <w:p w14:paraId="5C49C049" w14:textId="77777777" w:rsidR="006E2C49" w:rsidRPr="006E2C49" w:rsidRDefault="006E2C49" w:rsidP="006E2C49">
      <w:pPr>
        <w:spacing w:after="0"/>
        <w:jc w:val="both"/>
        <w:rPr>
          <w:rFonts w:ascii="Open Sans" w:hAnsi="Open Sans" w:cs="Open Sans"/>
          <w:bCs/>
          <w:iCs/>
        </w:rPr>
      </w:pPr>
      <w:r w:rsidRPr="006E2C49">
        <w:rPr>
          <w:rFonts w:ascii="Open Sans" w:eastAsia="Calibri" w:hAnsi="Open Sans" w:cs="Open Sans"/>
          <w:b/>
          <w:highlight w:val="lightGray"/>
        </w:rPr>
        <w:t xml:space="preserve">……………………………… </w:t>
      </w:r>
      <w:r w:rsidRPr="006E2C49">
        <w:rPr>
          <w:rFonts w:ascii="Open Sans" w:eastAsia="Calibri" w:hAnsi="Open Sans" w:cs="Open Sans"/>
          <w:highlight w:val="lightGray"/>
        </w:rPr>
        <w:t>z siedzibą w …………………, przy ul. ………………., …………, wpisaną do rejestru przedsiębiorców, prowadzonego przez Sąd Rejonowy dla …………………. w ……………….., ………….., Wydział Gospodarczy Krajowego Rejestru Sądowego pod numerem KRS ……………….., posiadającą NIP: ………………, REGON: …………… oraz kapitał zakładowy w wysokości ……………………..zł (</w:t>
      </w:r>
      <w:r w:rsidRPr="006E2C49">
        <w:rPr>
          <w:rFonts w:ascii="Open Sans" w:eastAsia="Calibri" w:hAnsi="Open Sans" w:cs="Open Sans"/>
          <w:color w:val="FF0000"/>
          <w:highlight w:val="lightGray"/>
        </w:rPr>
        <w:t>w całości opłacony</w:t>
      </w:r>
      <w:r w:rsidRPr="006E2C49">
        <w:rPr>
          <w:rFonts w:ascii="Open Sans" w:eastAsia="Calibri" w:hAnsi="Open Sans" w:cs="Open Sans"/>
          <w:highlight w:val="lightGray"/>
        </w:rPr>
        <w:t xml:space="preserve">), </w:t>
      </w:r>
      <w:r w:rsidRPr="006E2C49">
        <w:rPr>
          <w:rFonts w:ascii="Open Sans" w:hAnsi="Open Sans" w:cs="Open Sans"/>
          <w:iCs/>
        </w:rPr>
        <w:t xml:space="preserve">zwaną w treści Umowy </w:t>
      </w:r>
      <w:r w:rsidRPr="006E2C49">
        <w:rPr>
          <w:rFonts w:ascii="Open Sans" w:eastAsia="Calibri" w:hAnsi="Open Sans" w:cs="Open Sans"/>
          <w:b/>
        </w:rPr>
        <w:t xml:space="preserve">Wykonawcą, </w:t>
      </w:r>
      <w:r w:rsidRPr="006E2C49">
        <w:rPr>
          <w:rFonts w:ascii="Open Sans" w:eastAsia="Calibri" w:hAnsi="Open Sans" w:cs="Open Sans"/>
        </w:rPr>
        <w:t>którą reprezentują:</w:t>
      </w:r>
      <w:r w:rsidRPr="006E2C49">
        <w:rPr>
          <w:rFonts w:ascii="Open Sans" w:eastAsia="Calibri" w:hAnsi="Open Sans" w:cs="Open Sans"/>
          <w:bCs/>
          <w:iCs/>
        </w:rPr>
        <w:t xml:space="preserve"> </w:t>
      </w:r>
    </w:p>
    <w:p w14:paraId="41EA0B4E" w14:textId="77777777" w:rsidR="00B95DF5" w:rsidRPr="00B95DF5" w:rsidRDefault="00B95DF5" w:rsidP="00B95DF5">
      <w:pPr>
        <w:pStyle w:val="Akapitzlist"/>
        <w:numPr>
          <w:ilvl w:val="0"/>
          <w:numId w:val="60"/>
        </w:numPr>
        <w:spacing w:after="0"/>
        <w:ind w:left="426"/>
        <w:rPr>
          <w:rFonts w:ascii="Open Sans" w:hAnsi="Open Sans" w:cs="Open Sans"/>
          <w:bCs/>
        </w:rPr>
      </w:pPr>
      <w:r w:rsidRPr="00B95DF5">
        <w:rPr>
          <w:rFonts w:ascii="Open Sans" w:eastAsia="Calibri" w:hAnsi="Open Sans" w:cs="Open Sans"/>
          <w:bCs/>
        </w:rPr>
        <w:t>………………………………………………………..</w:t>
      </w:r>
    </w:p>
    <w:p w14:paraId="3AFA0605" w14:textId="7F1AFAA1" w:rsidR="003151F2" w:rsidRPr="00B95DF5" w:rsidRDefault="00B95DF5" w:rsidP="00B95DF5">
      <w:pPr>
        <w:pStyle w:val="Akapitzlist"/>
        <w:numPr>
          <w:ilvl w:val="0"/>
          <w:numId w:val="60"/>
        </w:numPr>
        <w:spacing w:after="0"/>
        <w:ind w:left="426"/>
        <w:rPr>
          <w:rFonts w:ascii="Open Sans" w:hAnsi="Open Sans" w:cs="Open Sans"/>
          <w:bCs/>
        </w:rPr>
      </w:pPr>
      <w:r w:rsidRPr="00B95DF5">
        <w:rPr>
          <w:rFonts w:ascii="Open Sans" w:eastAsia="Calibri" w:hAnsi="Open Sans" w:cs="Open Sans"/>
          <w:bCs/>
        </w:rPr>
        <w:t>……………………………………………………….</w:t>
      </w:r>
      <w:r w:rsidR="003151F2" w:rsidRPr="00B95DF5">
        <w:rPr>
          <w:rFonts w:ascii="Open Sans" w:eastAsia="Calibri" w:hAnsi="Open Sans" w:cs="Open Sans"/>
          <w:bCs/>
        </w:rPr>
        <w:br/>
      </w:r>
    </w:p>
    <w:p w14:paraId="24C5CB41" w14:textId="77777777" w:rsidR="003151F2" w:rsidRPr="00AB44A9" w:rsidRDefault="003151F2" w:rsidP="003151F2">
      <w:pPr>
        <w:spacing w:after="0"/>
        <w:jc w:val="both"/>
        <w:rPr>
          <w:rFonts w:ascii="Open Sans" w:eastAsia="Calibri" w:hAnsi="Open Sans" w:cs="Open Sans"/>
          <w:b/>
        </w:rPr>
      </w:pPr>
    </w:p>
    <w:p w14:paraId="5313437F" w14:textId="77777777" w:rsidR="003151F2" w:rsidRPr="00AB44A9" w:rsidRDefault="003151F2" w:rsidP="003151F2">
      <w:pPr>
        <w:spacing w:after="0"/>
        <w:jc w:val="both"/>
        <w:rPr>
          <w:rFonts w:ascii="Open Sans" w:hAnsi="Open Sans" w:cs="Open Sans"/>
        </w:rPr>
      </w:pPr>
      <w:r w:rsidRPr="00AB44A9">
        <w:rPr>
          <w:rFonts w:ascii="Open Sans" w:hAnsi="Open Sans" w:cs="Open Sans"/>
          <w:bCs/>
          <w:iCs/>
        </w:rPr>
        <w:t>Zamawiający</w:t>
      </w:r>
      <w:r w:rsidRPr="00AB44A9">
        <w:rPr>
          <w:rFonts w:ascii="Open Sans" w:hAnsi="Open Sans" w:cs="Open Sans"/>
        </w:rPr>
        <w:t xml:space="preserve"> oraz </w:t>
      </w:r>
      <w:r w:rsidRPr="00AB44A9">
        <w:rPr>
          <w:rFonts w:ascii="Open Sans" w:eastAsia="Calibri" w:hAnsi="Open Sans" w:cs="Open Sans"/>
        </w:rPr>
        <w:t xml:space="preserve">Wykonawca </w:t>
      </w:r>
      <w:r w:rsidRPr="00AB44A9">
        <w:rPr>
          <w:rFonts w:ascii="Open Sans" w:hAnsi="Open Sans" w:cs="Open Sans"/>
        </w:rPr>
        <w:t>zwani są też dalej łącznie „Stronami” lub osobno „Stroną”</w:t>
      </w:r>
    </w:p>
    <w:p w14:paraId="25113289" w14:textId="77777777" w:rsidR="003151F2" w:rsidRPr="00AB44A9" w:rsidRDefault="003151F2" w:rsidP="003151F2">
      <w:pPr>
        <w:spacing w:after="0"/>
        <w:rPr>
          <w:rFonts w:ascii="Open Sans" w:hAnsi="Open Sans" w:cs="Open Sans"/>
          <w:b/>
        </w:rPr>
      </w:pPr>
    </w:p>
    <w:p w14:paraId="1FCC6B9E" w14:textId="77777777" w:rsidR="003151F2" w:rsidRPr="00AB44A9" w:rsidRDefault="003151F2" w:rsidP="003151F2">
      <w:pPr>
        <w:spacing w:after="0"/>
        <w:rPr>
          <w:rFonts w:ascii="Open Sans" w:hAnsi="Open Sans" w:cs="Open Sans"/>
          <w:b/>
        </w:rPr>
      </w:pPr>
    </w:p>
    <w:p w14:paraId="00494892" w14:textId="77777777" w:rsidR="003151F2" w:rsidRPr="00AB44A9" w:rsidRDefault="003151F2" w:rsidP="003151F2">
      <w:pPr>
        <w:spacing w:after="0"/>
        <w:jc w:val="center"/>
        <w:rPr>
          <w:rFonts w:ascii="Open Sans" w:hAnsi="Open Sans" w:cs="Open Sans"/>
          <w:b/>
        </w:rPr>
      </w:pPr>
      <w:r w:rsidRPr="00AB44A9">
        <w:rPr>
          <w:rFonts w:ascii="Open Sans" w:hAnsi="Open Sans" w:cs="Open Sans"/>
          <w:b/>
        </w:rPr>
        <w:t>§1</w:t>
      </w:r>
    </w:p>
    <w:p w14:paraId="1671B70C" w14:textId="77777777" w:rsidR="003151F2" w:rsidRPr="00AB44A9" w:rsidRDefault="003151F2" w:rsidP="003151F2">
      <w:pPr>
        <w:spacing w:after="0"/>
        <w:jc w:val="center"/>
        <w:rPr>
          <w:rFonts w:ascii="Open Sans" w:hAnsi="Open Sans" w:cs="Open Sans"/>
          <w:b/>
        </w:rPr>
      </w:pPr>
      <w:r w:rsidRPr="00AB44A9">
        <w:rPr>
          <w:rFonts w:ascii="Open Sans" w:hAnsi="Open Sans" w:cs="Open Sans"/>
          <w:b/>
        </w:rPr>
        <w:t>PRZEDMIOT UMOWY</w:t>
      </w:r>
    </w:p>
    <w:p w14:paraId="23880F12" w14:textId="4C94BF3F" w:rsidR="003151F2" w:rsidRPr="00AB44A9" w:rsidRDefault="003151F2" w:rsidP="003151F2">
      <w:pPr>
        <w:pStyle w:val="Akapitzlist"/>
        <w:numPr>
          <w:ilvl w:val="0"/>
          <w:numId w:val="3"/>
        </w:numPr>
        <w:spacing w:after="0" w:line="276" w:lineRule="auto"/>
        <w:ind w:left="426" w:hanging="426"/>
        <w:rPr>
          <w:rFonts w:ascii="Open Sans" w:hAnsi="Open Sans" w:cs="Open Sans"/>
          <w:sz w:val="22"/>
          <w:szCs w:val="22"/>
        </w:rPr>
      </w:pPr>
      <w:r w:rsidRPr="00AB44A9">
        <w:rPr>
          <w:rFonts w:ascii="Open Sans" w:hAnsi="Open Sans" w:cs="Open Sans"/>
          <w:sz w:val="22"/>
          <w:szCs w:val="22"/>
        </w:rPr>
        <w:t>Stosownie do przeprowadzonego postępowania zakupowego nr</w:t>
      </w:r>
      <w:r w:rsidR="009F3D61">
        <w:rPr>
          <w:rFonts w:ascii="Open Sans" w:eastAsia="Calibri" w:hAnsi="Open Sans" w:cs="Open Sans"/>
          <w:sz w:val="22"/>
          <w:szCs w:val="22"/>
          <w:lang w:eastAsia="en-US"/>
        </w:rPr>
        <w:t xml:space="preserve"> </w:t>
      </w:r>
      <w:r w:rsidR="00B95DF5">
        <w:rPr>
          <w:rFonts w:ascii="Open Sans" w:eastAsia="Calibri" w:hAnsi="Open Sans" w:cs="Open Sans"/>
          <w:sz w:val="22"/>
          <w:szCs w:val="22"/>
          <w:lang w:eastAsia="en-US"/>
        </w:rPr>
        <w:t>……………..</w:t>
      </w:r>
      <w:r w:rsidRPr="00AB44A9">
        <w:rPr>
          <w:rFonts w:ascii="Open Sans" w:eastAsia="Calibri" w:hAnsi="Open Sans" w:cs="Open Sans"/>
          <w:sz w:val="22"/>
          <w:szCs w:val="22"/>
          <w:lang w:eastAsia="en-US"/>
        </w:rPr>
        <w:t xml:space="preserve"> Przedmiotem Umowy jest zadanie pn. </w:t>
      </w:r>
      <w:r w:rsidRPr="00AB44A9">
        <w:rPr>
          <w:rFonts w:ascii="Open Sans" w:eastAsia="Calibri" w:hAnsi="Open Sans" w:cs="Open Sans"/>
          <w:b/>
          <w:bCs/>
          <w:sz w:val="22"/>
          <w:szCs w:val="22"/>
          <w:lang w:eastAsia="en-US"/>
        </w:rPr>
        <w:t>Wykonanie nadbudowy ściany filtracyjnej drenażu pierścieniowego V piętra – Etap II</w:t>
      </w:r>
      <w:r w:rsidR="00C3281B">
        <w:rPr>
          <w:rFonts w:ascii="Open Sans" w:eastAsia="Calibri" w:hAnsi="Open Sans" w:cs="Open Sans"/>
          <w:b/>
          <w:bCs/>
          <w:sz w:val="22"/>
          <w:szCs w:val="22"/>
          <w:lang w:eastAsia="en-US"/>
        </w:rPr>
        <w:t>I</w:t>
      </w:r>
      <w:r w:rsidR="00A13867" w:rsidRPr="00AB44A9">
        <w:rPr>
          <w:rFonts w:ascii="Open Sans" w:eastAsia="Calibri" w:hAnsi="Open Sans" w:cs="Open Sans"/>
          <w:b/>
          <w:bCs/>
          <w:sz w:val="22"/>
          <w:szCs w:val="22"/>
          <w:lang w:eastAsia="en-US"/>
        </w:rPr>
        <w:t>, sekcja E</w:t>
      </w:r>
      <w:r w:rsidR="00C3281B">
        <w:rPr>
          <w:rFonts w:ascii="Open Sans" w:eastAsia="Calibri" w:hAnsi="Open Sans" w:cs="Open Sans"/>
          <w:b/>
          <w:bCs/>
          <w:sz w:val="22"/>
          <w:szCs w:val="22"/>
          <w:lang w:eastAsia="en-US"/>
        </w:rPr>
        <w:t>5, E6,</w:t>
      </w:r>
      <w:r w:rsidR="00A13867" w:rsidRPr="00AB44A9">
        <w:rPr>
          <w:rFonts w:ascii="Open Sans" w:eastAsia="Calibri" w:hAnsi="Open Sans" w:cs="Open Sans"/>
          <w:b/>
          <w:bCs/>
          <w:sz w:val="22"/>
          <w:szCs w:val="22"/>
          <w:lang w:eastAsia="en-US"/>
        </w:rPr>
        <w:t xml:space="preserve"> W</w:t>
      </w:r>
      <w:r w:rsidR="00C3281B">
        <w:rPr>
          <w:rFonts w:ascii="Open Sans" w:eastAsia="Calibri" w:hAnsi="Open Sans" w:cs="Open Sans"/>
          <w:b/>
          <w:bCs/>
          <w:sz w:val="22"/>
          <w:szCs w:val="22"/>
          <w:lang w:eastAsia="en-US"/>
        </w:rPr>
        <w:t xml:space="preserve">2, W3, N1, N2, N3, N4, N5, N6 </w:t>
      </w:r>
      <w:r w:rsidRPr="00AB44A9">
        <w:rPr>
          <w:rFonts w:ascii="Open Sans" w:eastAsia="Calibri" w:hAnsi="Open Sans" w:cs="Open Sans"/>
          <w:sz w:val="22"/>
          <w:szCs w:val="22"/>
          <w:lang w:eastAsia="en-US"/>
        </w:rPr>
        <w:t>(dalej także roboty).</w:t>
      </w:r>
    </w:p>
    <w:p w14:paraId="35B6E0DD" w14:textId="77777777" w:rsidR="003151F2" w:rsidRPr="00AB44A9" w:rsidRDefault="003151F2" w:rsidP="003151F2">
      <w:pPr>
        <w:pStyle w:val="Akapitzlist"/>
        <w:numPr>
          <w:ilvl w:val="0"/>
          <w:numId w:val="3"/>
        </w:numPr>
        <w:spacing w:after="0" w:line="276" w:lineRule="auto"/>
        <w:ind w:left="426" w:hanging="426"/>
        <w:rPr>
          <w:rFonts w:ascii="Open Sans" w:hAnsi="Open Sans" w:cs="Open Sans"/>
          <w:sz w:val="22"/>
          <w:szCs w:val="22"/>
        </w:rPr>
      </w:pPr>
      <w:r w:rsidRPr="00AB44A9">
        <w:rPr>
          <w:rFonts w:ascii="Open Sans" w:hAnsi="Open Sans" w:cs="Open Sans"/>
          <w:sz w:val="22"/>
          <w:szCs w:val="22"/>
        </w:rPr>
        <w:t xml:space="preserve">Szczegółowy zakres rzeczowy Przedmiotu Umowy został zawarty w </w:t>
      </w:r>
      <w:r w:rsidRPr="00AB44A9">
        <w:rPr>
          <w:rFonts w:ascii="Open Sans" w:hAnsi="Open Sans" w:cs="Open Sans"/>
          <w:b/>
          <w:bCs/>
          <w:sz w:val="22"/>
          <w:szCs w:val="22"/>
        </w:rPr>
        <w:t xml:space="preserve">Załączniku nr 1 </w:t>
      </w:r>
      <w:r w:rsidRPr="00AB44A9">
        <w:rPr>
          <w:rFonts w:ascii="Open Sans" w:hAnsi="Open Sans" w:cs="Open Sans"/>
          <w:sz w:val="22"/>
          <w:szCs w:val="22"/>
        </w:rPr>
        <w:t xml:space="preserve">do Umowy. </w:t>
      </w:r>
    </w:p>
    <w:p w14:paraId="43DD5A99" w14:textId="77777777" w:rsidR="003151F2" w:rsidRPr="00AB44A9" w:rsidRDefault="003151F2" w:rsidP="003151F2">
      <w:pPr>
        <w:pStyle w:val="Akapitzlist"/>
        <w:numPr>
          <w:ilvl w:val="0"/>
          <w:numId w:val="3"/>
        </w:numPr>
        <w:spacing w:after="0" w:line="276" w:lineRule="auto"/>
        <w:ind w:left="426" w:hanging="426"/>
        <w:rPr>
          <w:rFonts w:ascii="Open Sans" w:hAnsi="Open Sans" w:cs="Open Sans"/>
          <w:sz w:val="22"/>
          <w:szCs w:val="22"/>
        </w:rPr>
      </w:pPr>
      <w:r w:rsidRPr="00AB44A9">
        <w:rPr>
          <w:rFonts w:ascii="Open Sans" w:hAnsi="Open Sans" w:cs="Open Sans"/>
          <w:sz w:val="22"/>
          <w:szCs w:val="22"/>
        </w:rPr>
        <w:t xml:space="preserve">Strony zobowiązują się wykonywać Umowę zgodnie z obowiązkami określonymi </w:t>
      </w:r>
      <w:r w:rsidRPr="00AB44A9">
        <w:rPr>
          <w:rFonts w:ascii="Open Sans" w:hAnsi="Open Sans" w:cs="Open Sans"/>
          <w:sz w:val="22"/>
          <w:szCs w:val="22"/>
        </w:rPr>
        <w:br/>
        <w:t>w</w:t>
      </w:r>
      <w:r w:rsidRPr="00AB44A9">
        <w:rPr>
          <w:rFonts w:ascii="Open Sans" w:hAnsi="Open Sans" w:cs="Open Sans"/>
          <w:b/>
          <w:sz w:val="22"/>
          <w:szCs w:val="22"/>
        </w:rPr>
        <w:t xml:space="preserve"> Załączniku nr 2 i nr 3 </w:t>
      </w:r>
      <w:r w:rsidRPr="00AB44A9">
        <w:rPr>
          <w:rFonts w:ascii="Open Sans" w:hAnsi="Open Sans" w:cs="Open Sans"/>
          <w:sz w:val="22"/>
          <w:szCs w:val="22"/>
        </w:rPr>
        <w:t>do Umowy.</w:t>
      </w:r>
    </w:p>
    <w:p w14:paraId="1DE97108" w14:textId="77777777" w:rsidR="003151F2" w:rsidRPr="00AB44A9" w:rsidRDefault="003151F2" w:rsidP="003151F2">
      <w:pPr>
        <w:pStyle w:val="Akapitzlist"/>
        <w:numPr>
          <w:ilvl w:val="0"/>
          <w:numId w:val="3"/>
        </w:numPr>
        <w:spacing w:after="0" w:line="276" w:lineRule="auto"/>
        <w:ind w:left="426" w:hanging="426"/>
        <w:rPr>
          <w:rFonts w:ascii="Open Sans" w:hAnsi="Open Sans" w:cs="Open Sans"/>
          <w:sz w:val="22"/>
          <w:szCs w:val="22"/>
        </w:rPr>
      </w:pPr>
      <w:r w:rsidRPr="00AB44A9">
        <w:rPr>
          <w:rFonts w:ascii="Open Sans" w:hAnsi="Open Sans" w:cs="Open Sans"/>
          <w:sz w:val="22"/>
          <w:szCs w:val="22"/>
        </w:rPr>
        <w:lastRenderedPageBreak/>
        <w:t xml:space="preserve">Wykonawca zapewnia, że znany jest mu zakres robót oraz warunki panujące </w:t>
      </w:r>
      <w:r w:rsidRPr="00AB44A9">
        <w:rPr>
          <w:rFonts w:ascii="Open Sans" w:hAnsi="Open Sans" w:cs="Open Sans"/>
          <w:sz w:val="22"/>
          <w:szCs w:val="22"/>
        </w:rPr>
        <w:br/>
        <w:t>w miejscu ich wykonywania. Wykonawca w ramach swojej zawodowej działalności ocenił te warunki i ewentualne zagrożenia oraz zobowiązany jest dostosować swoje działania w miejscu wykonywania robót do wymogów wynikających z obowiązujących przepisów prawa, norm technicznych i ISO oraz zasad najwyższej wiedzy technicznej.</w:t>
      </w:r>
    </w:p>
    <w:p w14:paraId="1C2725F2" w14:textId="77777777" w:rsidR="00EE6883" w:rsidRPr="00AB44A9" w:rsidRDefault="00EE6883" w:rsidP="00887214">
      <w:pPr>
        <w:spacing w:after="0"/>
        <w:jc w:val="center"/>
        <w:rPr>
          <w:rFonts w:ascii="Open Sans" w:hAnsi="Open Sans" w:cs="Open Sans"/>
          <w:b/>
        </w:rPr>
      </w:pPr>
    </w:p>
    <w:p w14:paraId="65BAFC14" w14:textId="046E7264" w:rsidR="00887214" w:rsidRPr="00AB44A9" w:rsidRDefault="00887214" w:rsidP="00887214">
      <w:pPr>
        <w:spacing w:after="0"/>
        <w:jc w:val="center"/>
        <w:rPr>
          <w:rFonts w:ascii="Open Sans" w:hAnsi="Open Sans" w:cs="Open Sans"/>
          <w:b/>
        </w:rPr>
      </w:pPr>
      <w:r w:rsidRPr="00AB44A9">
        <w:rPr>
          <w:rFonts w:ascii="Open Sans" w:hAnsi="Open Sans" w:cs="Open Sans"/>
          <w:b/>
        </w:rPr>
        <w:t>§2</w:t>
      </w:r>
    </w:p>
    <w:p w14:paraId="516565EE" w14:textId="77777777" w:rsidR="00887214" w:rsidRPr="00AB44A9" w:rsidRDefault="00887214" w:rsidP="00887214">
      <w:pPr>
        <w:spacing w:after="0"/>
        <w:jc w:val="center"/>
        <w:rPr>
          <w:rFonts w:ascii="Open Sans" w:hAnsi="Open Sans" w:cs="Open Sans"/>
          <w:b/>
        </w:rPr>
      </w:pPr>
      <w:r w:rsidRPr="00AB44A9">
        <w:rPr>
          <w:rFonts w:ascii="Open Sans" w:hAnsi="Open Sans" w:cs="Open Sans"/>
          <w:b/>
        </w:rPr>
        <w:t>TERMIN REALIZACJI PRZEDMIOTU UMOWY</w:t>
      </w:r>
    </w:p>
    <w:p w14:paraId="3A042D0F" w14:textId="77777777" w:rsidR="00887214" w:rsidRPr="00AB44A9" w:rsidRDefault="00887214" w:rsidP="00887214">
      <w:pPr>
        <w:widowControl w:val="0"/>
        <w:numPr>
          <w:ilvl w:val="1"/>
          <w:numId w:val="4"/>
        </w:numPr>
        <w:tabs>
          <w:tab w:val="clear" w:pos="1440"/>
        </w:tabs>
        <w:autoSpaceDE w:val="0"/>
        <w:autoSpaceDN w:val="0"/>
        <w:adjustRightInd w:val="0"/>
        <w:spacing w:after="0"/>
        <w:ind w:left="426" w:hanging="426"/>
        <w:jc w:val="both"/>
        <w:rPr>
          <w:rFonts w:ascii="Open Sans" w:hAnsi="Open Sans" w:cs="Open Sans"/>
        </w:rPr>
      </w:pPr>
      <w:r w:rsidRPr="00AB44A9">
        <w:rPr>
          <w:rFonts w:ascii="Open Sans" w:hAnsi="Open Sans" w:cs="Open Sans"/>
        </w:rPr>
        <w:t>Strony ustalają następujące terminy realizacji Przedmiotu Umowy:</w:t>
      </w:r>
    </w:p>
    <w:p w14:paraId="4D416ADF" w14:textId="3EDB5EDA" w:rsidR="00887214" w:rsidRPr="00AB44A9" w:rsidRDefault="00887214" w:rsidP="00887214">
      <w:pPr>
        <w:pStyle w:val="Akapitzlist"/>
        <w:widowControl w:val="0"/>
        <w:numPr>
          <w:ilvl w:val="3"/>
          <w:numId w:val="4"/>
        </w:numPr>
        <w:autoSpaceDE w:val="0"/>
        <w:autoSpaceDN w:val="0"/>
        <w:adjustRightInd w:val="0"/>
        <w:spacing w:after="0" w:line="276" w:lineRule="auto"/>
        <w:ind w:left="709" w:hanging="283"/>
        <w:rPr>
          <w:rFonts w:ascii="Open Sans" w:hAnsi="Open Sans" w:cs="Open Sans"/>
          <w:sz w:val="22"/>
          <w:szCs w:val="22"/>
        </w:rPr>
      </w:pPr>
      <w:r w:rsidRPr="00AB44A9">
        <w:rPr>
          <w:rFonts w:ascii="Open Sans" w:hAnsi="Open Sans" w:cs="Open Sans"/>
          <w:sz w:val="22"/>
          <w:szCs w:val="22"/>
        </w:rPr>
        <w:t xml:space="preserve">rozpoczęcie – z dniem </w:t>
      </w:r>
      <w:r w:rsidR="000D42BA">
        <w:rPr>
          <w:rFonts w:ascii="Open Sans" w:hAnsi="Open Sans" w:cs="Open Sans"/>
          <w:sz w:val="22"/>
          <w:szCs w:val="22"/>
        </w:rPr>
        <w:t xml:space="preserve">zawarcia </w:t>
      </w:r>
      <w:r w:rsidRPr="00AB44A9">
        <w:rPr>
          <w:rFonts w:ascii="Open Sans" w:hAnsi="Open Sans" w:cs="Open Sans"/>
          <w:sz w:val="22"/>
          <w:szCs w:val="22"/>
        </w:rPr>
        <w:t xml:space="preserve"> Umowy;</w:t>
      </w:r>
    </w:p>
    <w:p w14:paraId="61ADBF5B" w14:textId="7750DF45" w:rsidR="00887214" w:rsidRPr="00AB44A9" w:rsidRDefault="00887214" w:rsidP="00887214">
      <w:pPr>
        <w:pStyle w:val="Akapitzlist"/>
        <w:widowControl w:val="0"/>
        <w:numPr>
          <w:ilvl w:val="3"/>
          <w:numId w:val="4"/>
        </w:numPr>
        <w:autoSpaceDE w:val="0"/>
        <w:autoSpaceDN w:val="0"/>
        <w:adjustRightInd w:val="0"/>
        <w:spacing w:after="0" w:line="276" w:lineRule="auto"/>
        <w:ind w:left="709" w:hanging="283"/>
        <w:rPr>
          <w:rFonts w:ascii="Open Sans" w:hAnsi="Open Sans" w:cs="Open Sans"/>
          <w:sz w:val="22"/>
          <w:szCs w:val="22"/>
        </w:rPr>
      </w:pPr>
      <w:r w:rsidRPr="00AB44A9">
        <w:rPr>
          <w:rFonts w:ascii="Open Sans" w:hAnsi="Open Sans" w:cs="Open Sans"/>
          <w:sz w:val="22"/>
          <w:szCs w:val="22"/>
        </w:rPr>
        <w:t xml:space="preserve">zakończenie – </w:t>
      </w:r>
      <w:r w:rsidR="006A72F4">
        <w:rPr>
          <w:rFonts w:ascii="Open Sans" w:hAnsi="Open Sans" w:cs="Open Sans"/>
          <w:b/>
          <w:bCs/>
          <w:sz w:val="22"/>
          <w:szCs w:val="22"/>
        </w:rPr>
        <w:t>3</w:t>
      </w:r>
      <w:r w:rsidR="00DA79C7">
        <w:rPr>
          <w:rFonts w:ascii="Open Sans" w:hAnsi="Open Sans" w:cs="Open Sans"/>
          <w:b/>
          <w:bCs/>
          <w:sz w:val="22"/>
          <w:szCs w:val="22"/>
        </w:rPr>
        <w:t>0</w:t>
      </w:r>
      <w:r w:rsidR="006A72F4">
        <w:rPr>
          <w:rFonts w:ascii="Open Sans" w:hAnsi="Open Sans" w:cs="Open Sans"/>
          <w:b/>
          <w:bCs/>
          <w:sz w:val="22"/>
          <w:szCs w:val="22"/>
        </w:rPr>
        <w:t>.0</w:t>
      </w:r>
      <w:r w:rsidR="00DA79C7">
        <w:rPr>
          <w:rFonts w:ascii="Open Sans" w:hAnsi="Open Sans" w:cs="Open Sans"/>
          <w:b/>
          <w:bCs/>
          <w:sz w:val="22"/>
          <w:szCs w:val="22"/>
        </w:rPr>
        <w:t>5</w:t>
      </w:r>
      <w:r w:rsidR="006A72F4">
        <w:rPr>
          <w:rFonts w:ascii="Open Sans" w:hAnsi="Open Sans" w:cs="Open Sans"/>
          <w:b/>
          <w:bCs/>
          <w:sz w:val="22"/>
          <w:szCs w:val="22"/>
        </w:rPr>
        <w:t>.2026</w:t>
      </w:r>
      <w:r w:rsidRPr="00AB44A9">
        <w:rPr>
          <w:rFonts w:ascii="Open Sans" w:hAnsi="Open Sans" w:cs="Open Sans"/>
          <w:b/>
          <w:bCs/>
          <w:sz w:val="22"/>
          <w:szCs w:val="22"/>
        </w:rPr>
        <w:t xml:space="preserve"> r</w:t>
      </w:r>
      <w:r w:rsidRPr="00AB44A9">
        <w:rPr>
          <w:rFonts w:ascii="Open Sans" w:hAnsi="Open Sans" w:cs="Open Sans"/>
          <w:sz w:val="22"/>
          <w:szCs w:val="22"/>
        </w:rPr>
        <w:t>., z zastrzeżeniem ust. 2</w:t>
      </w:r>
      <w:r w:rsidR="00EE6883" w:rsidRPr="00AB44A9">
        <w:rPr>
          <w:rFonts w:ascii="Open Sans" w:hAnsi="Open Sans" w:cs="Open Sans"/>
          <w:sz w:val="22"/>
          <w:szCs w:val="22"/>
        </w:rPr>
        <w:t xml:space="preserve"> </w:t>
      </w:r>
      <w:r w:rsidRPr="00AB44A9">
        <w:rPr>
          <w:rFonts w:ascii="Open Sans" w:hAnsi="Open Sans" w:cs="Open Sans"/>
          <w:sz w:val="22"/>
          <w:szCs w:val="22"/>
        </w:rPr>
        <w:t>-</w:t>
      </w:r>
      <w:r w:rsidR="00EE6883" w:rsidRPr="00AB44A9">
        <w:rPr>
          <w:rFonts w:ascii="Open Sans" w:hAnsi="Open Sans" w:cs="Open Sans"/>
          <w:sz w:val="22"/>
          <w:szCs w:val="22"/>
        </w:rPr>
        <w:t xml:space="preserve"> ust. </w:t>
      </w:r>
      <w:r w:rsidRPr="00AB44A9">
        <w:rPr>
          <w:rFonts w:ascii="Open Sans" w:hAnsi="Open Sans" w:cs="Open Sans"/>
          <w:sz w:val="22"/>
          <w:szCs w:val="22"/>
        </w:rPr>
        <w:t>5 poniżej.</w:t>
      </w:r>
    </w:p>
    <w:p w14:paraId="6192F7CC" w14:textId="6028F99B" w:rsidR="00887214" w:rsidRPr="00AB44A9" w:rsidRDefault="00887214" w:rsidP="00887214">
      <w:pPr>
        <w:widowControl w:val="0"/>
        <w:numPr>
          <w:ilvl w:val="1"/>
          <w:numId w:val="4"/>
        </w:numPr>
        <w:tabs>
          <w:tab w:val="clear" w:pos="1440"/>
        </w:tabs>
        <w:autoSpaceDE w:val="0"/>
        <w:autoSpaceDN w:val="0"/>
        <w:adjustRightInd w:val="0"/>
        <w:spacing w:after="0"/>
        <w:ind w:left="426" w:right="-86" w:hanging="426"/>
        <w:jc w:val="both"/>
        <w:rPr>
          <w:rFonts w:ascii="Open Sans" w:hAnsi="Open Sans" w:cs="Open Sans"/>
        </w:rPr>
      </w:pPr>
      <w:r w:rsidRPr="00AB44A9">
        <w:rPr>
          <w:rFonts w:ascii="Open Sans" w:hAnsi="Open Sans" w:cs="Open Sans"/>
        </w:rPr>
        <w:t xml:space="preserve">Strony ustalają, że terminy realizacji robót objętych zakresem rzeczowym, </w:t>
      </w:r>
      <w:r w:rsidR="00EE6883" w:rsidRPr="00AB44A9">
        <w:rPr>
          <w:rFonts w:ascii="Open Sans" w:hAnsi="Open Sans" w:cs="Open Sans"/>
        </w:rPr>
        <w:br/>
      </w:r>
      <w:r w:rsidRPr="00AB44A9">
        <w:rPr>
          <w:rFonts w:ascii="Open Sans" w:hAnsi="Open Sans" w:cs="Open Sans"/>
        </w:rPr>
        <w:t>na jednej sekcji OUOW Żelazny Most, liczone będą od daty protokolarnego przekazania placu budowy dla danej sekcji tj.:</w:t>
      </w:r>
    </w:p>
    <w:p w14:paraId="5E3942F8" w14:textId="6070DEED" w:rsidR="00887214" w:rsidRPr="00AB44A9" w:rsidRDefault="00887214" w:rsidP="005952B5">
      <w:pPr>
        <w:pStyle w:val="Akapitzlist"/>
        <w:widowControl w:val="0"/>
        <w:numPr>
          <w:ilvl w:val="3"/>
          <w:numId w:val="4"/>
        </w:numPr>
        <w:autoSpaceDE w:val="0"/>
        <w:autoSpaceDN w:val="0"/>
        <w:adjustRightInd w:val="0"/>
        <w:spacing w:after="0" w:line="276" w:lineRule="auto"/>
        <w:ind w:left="709" w:right="-86" w:hanging="283"/>
        <w:rPr>
          <w:rFonts w:ascii="Open Sans" w:hAnsi="Open Sans" w:cs="Open Sans"/>
          <w:sz w:val="22"/>
          <w:szCs w:val="22"/>
        </w:rPr>
      </w:pPr>
      <w:r w:rsidRPr="00AB44A9">
        <w:rPr>
          <w:rFonts w:ascii="Open Sans" w:hAnsi="Open Sans" w:cs="Open Sans"/>
          <w:sz w:val="22"/>
          <w:szCs w:val="22"/>
        </w:rPr>
        <w:t>dla ścian filtracyjnych o długości  500 m –</w:t>
      </w:r>
      <w:r w:rsidR="00A15CCC">
        <w:rPr>
          <w:rFonts w:ascii="Open Sans" w:hAnsi="Open Sans" w:cs="Open Sans"/>
          <w:sz w:val="22"/>
          <w:szCs w:val="22"/>
        </w:rPr>
        <w:t xml:space="preserve">18 </w:t>
      </w:r>
      <w:r w:rsidRPr="00AB44A9">
        <w:rPr>
          <w:rFonts w:ascii="Open Sans" w:hAnsi="Open Sans" w:cs="Open Sans"/>
          <w:sz w:val="22"/>
          <w:szCs w:val="22"/>
        </w:rPr>
        <w:t>dni roboczych,</w:t>
      </w:r>
    </w:p>
    <w:p w14:paraId="4BFA1077" w14:textId="1DEC7D38" w:rsidR="00887214" w:rsidRDefault="00A15CCC" w:rsidP="00A15CCC">
      <w:pPr>
        <w:pStyle w:val="Akapitzlist"/>
        <w:widowControl w:val="0"/>
        <w:autoSpaceDE w:val="0"/>
        <w:autoSpaceDN w:val="0"/>
        <w:adjustRightInd w:val="0"/>
        <w:spacing w:after="0" w:line="276" w:lineRule="auto"/>
        <w:ind w:left="709" w:right="-86"/>
        <w:rPr>
          <w:rFonts w:ascii="Open Sans" w:hAnsi="Open Sans" w:cs="Open Sans"/>
          <w:sz w:val="22"/>
          <w:szCs w:val="22"/>
        </w:rPr>
      </w:pPr>
      <w:r>
        <w:rPr>
          <w:rFonts w:ascii="Open Sans" w:hAnsi="Open Sans" w:cs="Open Sans"/>
          <w:sz w:val="22"/>
          <w:szCs w:val="22"/>
        </w:rPr>
        <w:t xml:space="preserve">2) </w:t>
      </w:r>
      <w:r w:rsidR="00887214" w:rsidRPr="00AB44A9">
        <w:rPr>
          <w:rFonts w:ascii="Open Sans" w:hAnsi="Open Sans" w:cs="Open Sans"/>
          <w:sz w:val="22"/>
          <w:szCs w:val="22"/>
        </w:rPr>
        <w:t>dla ścian filtracyjnych o długości</w:t>
      </w:r>
      <w:r>
        <w:rPr>
          <w:rFonts w:ascii="Open Sans" w:hAnsi="Open Sans" w:cs="Open Sans"/>
          <w:sz w:val="22"/>
          <w:szCs w:val="22"/>
        </w:rPr>
        <w:t xml:space="preserve"> </w:t>
      </w:r>
      <w:r w:rsidR="00887214" w:rsidRPr="00AB44A9">
        <w:rPr>
          <w:rFonts w:ascii="Open Sans" w:hAnsi="Open Sans" w:cs="Open Sans"/>
          <w:sz w:val="22"/>
          <w:szCs w:val="22"/>
        </w:rPr>
        <w:t>powyżej 500 m –</w:t>
      </w:r>
      <w:r w:rsidR="00D42522">
        <w:rPr>
          <w:rFonts w:ascii="Open Sans" w:hAnsi="Open Sans" w:cs="Open Sans"/>
          <w:sz w:val="22"/>
          <w:szCs w:val="22"/>
        </w:rPr>
        <w:t xml:space="preserve"> termin realizacji zostanie wydłużony </w:t>
      </w:r>
      <w:r>
        <w:rPr>
          <w:rFonts w:ascii="Open Sans" w:hAnsi="Open Sans" w:cs="Open Sans"/>
          <w:sz w:val="22"/>
          <w:szCs w:val="22"/>
        </w:rPr>
        <w:t>1</w:t>
      </w:r>
      <w:r w:rsidRPr="0042589D">
        <w:rPr>
          <w:rFonts w:ascii="Open Sans" w:hAnsi="Open Sans" w:cs="Open Sans"/>
          <w:sz w:val="22"/>
          <w:szCs w:val="22"/>
        </w:rPr>
        <w:t xml:space="preserve"> dzień roboczy</w:t>
      </w:r>
      <w:r w:rsidR="00D42522">
        <w:rPr>
          <w:rFonts w:ascii="Open Sans" w:hAnsi="Open Sans" w:cs="Open Sans"/>
          <w:sz w:val="22"/>
          <w:szCs w:val="22"/>
        </w:rPr>
        <w:t xml:space="preserve">, w stosunku do terminu określonego w pkt. 1) powyżej </w:t>
      </w:r>
      <w:r>
        <w:rPr>
          <w:rFonts w:ascii="Open Sans" w:hAnsi="Open Sans" w:cs="Open Sans"/>
          <w:sz w:val="22"/>
          <w:szCs w:val="22"/>
        </w:rPr>
        <w:t xml:space="preserve"> za</w:t>
      </w:r>
      <w:r w:rsidR="00D42522">
        <w:rPr>
          <w:rFonts w:ascii="Open Sans" w:hAnsi="Open Sans" w:cs="Open Sans"/>
          <w:sz w:val="22"/>
          <w:szCs w:val="22"/>
        </w:rPr>
        <w:t xml:space="preserve"> każde</w:t>
      </w:r>
      <w:r>
        <w:rPr>
          <w:rFonts w:ascii="Open Sans" w:hAnsi="Open Sans" w:cs="Open Sans"/>
          <w:sz w:val="22"/>
          <w:szCs w:val="22"/>
        </w:rPr>
        <w:t xml:space="preserve"> kolejne 50m długości </w:t>
      </w:r>
      <w:r w:rsidR="00D42522">
        <w:rPr>
          <w:rFonts w:ascii="Open Sans" w:hAnsi="Open Sans" w:cs="Open Sans"/>
          <w:sz w:val="22"/>
          <w:szCs w:val="22"/>
        </w:rPr>
        <w:t>powyżej 500 m</w:t>
      </w:r>
      <w:r>
        <w:rPr>
          <w:rFonts w:ascii="Open Sans" w:hAnsi="Open Sans" w:cs="Open Sans"/>
          <w:sz w:val="22"/>
          <w:szCs w:val="22"/>
        </w:rPr>
        <w:t>,</w:t>
      </w:r>
    </w:p>
    <w:p w14:paraId="33AA83B6" w14:textId="4BBCDE79" w:rsidR="00A15CCC" w:rsidRPr="0042589D" w:rsidRDefault="00A15CCC" w:rsidP="0042589D">
      <w:pPr>
        <w:pStyle w:val="Akapitzlist"/>
        <w:widowControl w:val="0"/>
        <w:autoSpaceDE w:val="0"/>
        <w:autoSpaceDN w:val="0"/>
        <w:adjustRightInd w:val="0"/>
        <w:spacing w:after="0" w:line="276" w:lineRule="auto"/>
        <w:ind w:left="709" w:right="-86"/>
        <w:rPr>
          <w:rFonts w:ascii="Open Sans" w:hAnsi="Open Sans" w:cs="Open Sans"/>
          <w:strike/>
          <w:sz w:val="22"/>
          <w:szCs w:val="22"/>
        </w:rPr>
      </w:pPr>
      <w:r>
        <w:rPr>
          <w:rFonts w:ascii="Open Sans" w:hAnsi="Open Sans" w:cs="Open Sans"/>
          <w:sz w:val="22"/>
          <w:szCs w:val="22"/>
        </w:rPr>
        <w:t xml:space="preserve">3) dla ścian filtracyjnych poniżej 500m – </w:t>
      </w:r>
      <w:r w:rsidR="00D42522">
        <w:rPr>
          <w:rFonts w:ascii="Open Sans" w:hAnsi="Open Sans" w:cs="Open Sans"/>
          <w:sz w:val="22"/>
          <w:szCs w:val="22"/>
        </w:rPr>
        <w:t xml:space="preserve">termin realizacji zostanie skrócony </w:t>
      </w:r>
      <w:r>
        <w:rPr>
          <w:rFonts w:ascii="Open Sans" w:hAnsi="Open Sans" w:cs="Open Sans"/>
          <w:sz w:val="22"/>
          <w:szCs w:val="22"/>
        </w:rPr>
        <w:t xml:space="preserve"> o 1 dzień roboczy</w:t>
      </w:r>
      <w:r w:rsidR="00D42522">
        <w:rPr>
          <w:rFonts w:ascii="Open Sans" w:hAnsi="Open Sans" w:cs="Open Sans"/>
          <w:sz w:val="22"/>
          <w:szCs w:val="22"/>
        </w:rPr>
        <w:t xml:space="preserve"> w stosunku do terminu określonego w pkt. 1) powyżej </w:t>
      </w:r>
      <w:r>
        <w:rPr>
          <w:rFonts w:ascii="Open Sans" w:hAnsi="Open Sans" w:cs="Open Sans"/>
          <w:sz w:val="22"/>
          <w:szCs w:val="22"/>
        </w:rPr>
        <w:t xml:space="preserve"> za</w:t>
      </w:r>
      <w:r w:rsidR="003233EF">
        <w:rPr>
          <w:rFonts w:ascii="Open Sans" w:hAnsi="Open Sans" w:cs="Open Sans"/>
          <w:sz w:val="22"/>
          <w:szCs w:val="22"/>
        </w:rPr>
        <w:t xml:space="preserve"> każde </w:t>
      </w:r>
      <w:r w:rsidR="00D42522">
        <w:rPr>
          <w:rFonts w:ascii="Open Sans" w:hAnsi="Open Sans" w:cs="Open Sans"/>
          <w:sz w:val="22"/>
          <w:szCs w:val="22"/>
        </w:rPr>
        <w:t xml:space="preserve">kolejne </w:t>
      </w:r>
      <w:r w:rsidR="003233EF">
        <w:rPr>
          <w:rFonts w:ascii="Open Sans" w:hAnsi="Open Sans" w:cs="Open Sans"/>
          <w:sz w:val="22"/>
          <w:szCs w:val="22"/>
        </w:rPr>
        <w:t xml:space="preserve">50m długości </w:t>
      </w:r>
      <w:r w:rsidR="00D42522">
        <w:rPr>
          <w:rFonts w:ascii="Open Sans" w:hAnsi="Open Sans" w:cs="Open Sans"/>
          <w:sz w:val="22"/>
          <w:szCs w:val="22"/>
        </w:rPr>
        <w:t>poniżej 500 m</w:t>
      </w:r>
      <w:r w:rsidR="003233EF">
        <w:rPr>
          <w:rFonts w:ascii="Open Sans" w:hAnsi="Open Sans" w:cs="Open Sans"/>
          <w:sz w:val="22"/>
          <w:szCs w:val="22"/>
        </w:rPr>
        <w:t>.</w:t>
      </w:r>
    </w:p>
    <w:p w14:paraId="3E457BC4" w14:textId="5E29AF66" w:rsidR="005952B5" w:rsidRPr="00AB44A9" w:rsidRDefault="00887214" w:rsidP="007E5DFC">
      <w:pPr>
        <w:pStyle w:val="Akapitzlist"/>
        <w:numPr>
          <w:ilvl w:val="1"/>
          <w:numId w:val="4"/>
        </w:numPr>
        <w:tabs>
          <w:tab w:val="clear" w:pos="1440"/>
        </w:tabs>
        <w:spacing w:after="0" w:line="276" w:lineRule="auto"/>
        <w:ind w:left="426" w:hanging="426"/>
        <w:rPr>
          <w:rFonts w:ascii="Open Sans" w:hAnsi="Open Sans" w:cs="Open Sans"/>
          <w:sz w:val="22"/>
          <w:szCs w:val="22"/>
        </w:rPr>
      </w:pPr>
      <w:r w:rsidRPr="00AB44A9">
        <w:rPr>
          <w:rFonts w:ascii="Open Sans" w:hAnsi="Open Sans" w:cs="Open Sans"/>
          <w:sz w:val="22"/>
          <w:szCs w:val="22"/>
        </w:rPr>
        <w:t xml:space="preserve">Terminy </w:t>
      </w:r>
      <w:r w:rsidR="005952B5" w:rsidRPr="00AB44A9">
        <w:rPr>
          <w:rFonts w:ascii="Open Sans" w:hAnsi="Open Sans" w:cs="Open Sans"/>
          <w:sz w:val="22"/>
          <w:szCs w:val="22"/>
        </w:rPr>
        <w:t xml:space="preserve">wykonania Przedmiotu Umowy określone w ust. 2 powyżej </w:t>
      </w:r>
      <w:r w:rsidR="005952B5" w:rsidRPr="00AB44A9">
        <w:rPr>
          <w:rFonts w:ascii="Open Sans" w:hAnsi="Open Sans" w:cs="Open Sans"/>
          <w:sz w:val="22"/>
          <w:szCs w:val="22"/>
        </w:rPr>
        <w:br/>
        <w:t xml:space="preserve">obejmują wszczęcie i zakończenie procedury odbioru Przedmiotu Umowy, </w:t>
      </w:r>
      <w:r w:rsidR="005952B5" w:rsidRPr="00AB44A9">
        <w:rPr>
          <w:rFonts w:ascii="Open Sans" w:hAnsi="Open Sans" w:cs="Open Sans"/>
          <w:sz w:val="22"/>
          <w:szCs w:val="22"/>
        </w:rPr>
        <w:br/>
        <w:t>o której mowa w § 5 Umowy.</w:t>
      </w:r>
    </w:p>
    <w:p w14:paraId="4754062E" w14:textId="77777777" w:rsidR="00ED00B1" w:rsidRDefault="00887214" w:rsidP="00EC3804">
      <w:pPr>
        <w:widowControl w:val="0"/>
        <w:numPr>
          <w:ilvl w:val="1"/>
          <w:numId w:val="4"/>
        </w:numPr>
        <w:tabs>
          <w:tab w:val="clear" w:pos="1440"/>
        </w:tabs>
        <w:autoSpaceDE w:val="0"/>
        <w:autoSpaceDN w:val="0"/>
        <w:adjustRightInd w:val="0"/>
        <w:spacing w:after="0"/>
        <w:ind w:left="426" w:right="-86" w:hanging="426"/>
        <w:jc w:val="both"/>
        <w:rPr>
          <w:rFonts w:ascii="Open Sans" w:hAnsi="Open Sans" w:cs="Open Sans"/>
        </w:rPr>
      </w:pPr>
      <w:r w:rsidRPr="003E2B7D">
        <w:rPr>
          <w:rFonts w:ascii="Open Sans" w:hAnsi="Open Sans" w:cs="Open Sans"/>
        </w:rPr>
        <w:t xml:space="preserve">Każdorazowo </w:t>
      </w:r>
      <w:r w:rsidR="00B90C8A" w:rsidRPr="007A7289">
        <w:rPr>
          <w:rFonts w:ascii="Open Sans" w:hAnsi="Open Sans" w:cs="Open Sans"/>
        </w:rPr>
        <w:t xml:space="preserve">Zamawiający zgłosi telefonicznie Wykonawcy konieczność </w:t>
      </w:r>
      <w:r w:rsidRPr="007A7289">
        <w:rPr>
          <w:rFonts w:ascii="Open Sans" w:hAnsi="Open Sans" w:cs="Open Sans"/>
        </w:rPr>
        <w:t>wykonani</w:t>
      </w:r>
      <w:r w:rsidR="00B90C8A" w:rsidRPr="007A7289">
        <w:rPr>
          <w:rFonts w:ascii="Open Sans" w:hAnsi="Open Sans" w:cs="Open Sans"/>
        </w:rPr>
        <w:t>a</w:t>
      </w:r>
      <w:r w:rsidRPr="007A7289">
        <w:rPr>
          <w:rFonts w:ascii="Open Sans" w:hAnsi="Open Sans" w:cs="Open Sans"/>
        </w:rPr>
        <w:t xml:space="preserve"> robót </w:t>
      </w:r>
      <w:r w:rsidR="00B90C8A" w:rsidRPr="007A7289">
        <w:rPr>
          <w:rFonts w:ascii="Open Sans" w:hAnsi="Open Sans" w:cs="Open Sans"/>
        </w:rPr>
        <w:t xml:space="preserve">na </w:t>
      </w:r>
      <w:r w:rsidRPr="007A7289">
        <w:rPr>
          <w:rFonts w:ascii="Open Sans" w:hAnsi="Open Sans" w:cs="Open Sans"/>
        </w:rPr>
        <w:t>danej sekcji</w:t>
      </w:r>
      <w:r w:rsidRPr="007A7289">
        <w:rPr>
          <w:rFonts w:ascii="Open Sans" w:hAnsi="Open Sans" w:cs="Open Sans"/>
          <w:bCs/>
        </w:rPr>
        <w:t xml:space="preserve">, </w:t>
      </w:r>
      <w:r w:rsidR="00B90C8A" w:rsidRPr="007A7289">
        <w:rPr>
          <w:rFonts w:ascii="Open Sans" w:hAnsi="Open Sans" w:cs="Open Sans"/>
          <w:bCs/>
        </w:rPr>
        <w:t xml:space="preserve">a następnie </w:t>
      </w:r>
      <w:r w:rsidRPr="007A7289">
        <w:rPr>
          <w:rFonts w:ascii="Open Sans" w:hAnsi="Open Sans" w:cs="Open Sans"/>
          <w:bCs/>
        </w:rPr>
        <w:t>potwierdz</w:t>
      </w:r>
      <w:r w:rsidR="00B90C8A" w:rsidRPr="007A7289">
        <w:rPr>
          <w:rFonts w:ascii="Open Sans" w:hAnsi="Open Sans" w:cs="Open Sans"/>
          <w:bCs/>
        </w:rPr>
        <w:t>i dokonane zgłoszenie</w:t>
      </w:r>
      <w:r w:rsidRPr="007A7289">
        <w:rPr>
          <w:rFonts w:ascii="Open Sans" w:hAnsi="Open Sans" w:cs="Open Sans"/>
          <w:bCs/>
        </w:rPr>
        <w:t xml:space="preserve"> pisemnym zleceniem wysłanym na adres poczty elektronicznej Wykonawcy, </w:t>
      </w:r>
      <w:r w:rsidR="00B90C8A" w:rsidRPr="007A7289">
        <w:rPr>
          <w:rFonts w:ascii="Open Sans" w:hAnsi="Open Sans" w:cs="Open Sans"/>
          <w:bCs/>
        </w:rPr>
        <w:br/>
      </w:r>
      <w:r w:rsidRPr="007A7289">
        <w:rPr>
          <w:rFonts w:ascii="Open Sans" w:hAnsi="Open Sans" w:cs="Open Sans"/>
        </w:rPr>
        <w:t xml:space="preserve">określającym zakres robót zleconych do wykonania. Zgłoszenia </w:t>
      </w:r>
      <w:r w:rsidR="00B90C8A" w:rsidRPr="007A7289">
        <w:rPr>
          <w:rFonts w:ascii="Open Sans" w:hAnsi="Open Sans" w:cs="Open Sans"/>
        </w:rPr>
        <w:t xml:space="preserve">telefoniczne </w:t>
      </w:r>
      <w:r w:rsidR="00B90C8A" w:rsidRPr="007A7289">
        <w:rPr>
          <w:rFonts w:ascii="Open Sans" w:hAnsi="Open Sans" w:cs="Open Sans"/>
        </w:rPr>
        <w:br/>
      </w:r>
      <w:r w:rsidRPr="007A7289">
        <w:rPr>
          <w:rFonts w:ascii="Open Sans" w:hAnsi="Open Sans" w:cs="Open Sans"/>
        </w:rPr>
        <w:t xml:space="preserve">oraz pisemne zlecenia Zamawiający będzie składał Wykonawcy odpowiednio: </w:t>
      </w:r>
      <w:r w:rsidR="00B90C8A" w:rsidRPr="007A7289">
        <w:rPr>
          <w:rFonts w:ascii="Open Sans" w:hAnsi="Open Sans" w:cs="Open Sans"/>
        </w:rPr>
        <w:br/>
      </w:r>
      <w:r w:rsidRPr="007A7289">
        <w:rPr>
          <w:rFonts w:ascii="Open Sans" w:hAnsi="Open Sans" w:cs="Open Sans"/>
        </w:rPr>
        <w:t>na nr telefonu: ………………</w:t>
      </w:r>
      <w:r w:rsidR="00E1063A" w:rsidRPr="007A7289">
        <w:rPr>
          <w:rFonts w:ascii="Open Sans" w:hAnsi="Open Sans" w:cs="Open Sans"/>
        </w:rPr>
        <w:t>…</w:t>
      </w:r>
      <w:r w:rsidRPr="007A7289">
        <w:rPr>
          <w:rFonts w:ascii="Open Sans" w:hAnsi="Open Sans" w:cs="Open Sans"/>
        </w:rPr>
        <w:t>…… oraz adres poczty elektronicznej e-mail:</w:t>
      </w:r>
      <w:r w:rsidR="00B90C8A" w:rsidRPr="007A7289">
        <w:rPr>
          <w:rFonts w:ascii="Open Sans" w:hAnsi="Open Sans" w:cs="Open Sans"/>
        </w:rPr>
        <w:t xml:space="preserve"> </w:t>
      </w:r>
      <w:hyperlink r:id="rId7" w:history="1">
        <w:r w:rsidRPr="007A7289">
          <w:rPr>
            <w:rFonts w:ascii="Open Sans" w:hAnsi="Open Sans" w:cs="Open Sans"/>
          </w:rPr>
          <w:t>…………………………………………………….</w:t>
        </w:r>
        <w:r w:rsidRPr="007A7289" w:rsidDel="003237C5">
          <w:rPr>
            <w:rFonts w:ascii="Open Sans" w:hAnsi="Open Sans" w:cs="Open Sans"/>
          </w:rPr>
          <w:t xml:space="preserve"> </w:t>
        </w:r>
      </w:hyperlink>
      <w:r w:rsidRPr="007A7289">
        <w:rPr>
          <w:rFonts w:ascii="Open Sans" w:hAnsi="Open Sans" w:cs="Open Sans"/>
        </w:rPr>
        <w:t>.</w:t>
      </w:r>
      <w:r w:rsidR="00EC3804" w:rsidRPr="00EC3804">
        <w:rPr>
          <w:rFonts w:ascii="Open Sans" w:hAnsi="Open Sans" w:cs="Open Sans"/>
        </w:rPr>
        <w:t xml:space="preserve"> </w:t>
      </w:r>
    </w:p>
    <w:p w14:paraId="0C6111C2" w14:textId="2F148960" w:rsidR="00EC3804" w:rsidRPr="0042589D" w:rsidRDefault="00EC3804" w:rsidP="00EC3804">
      <w:pPr>
        <w:widowControl w:val="0"/>
        <w:numPr>
          <w:ilvl w:val="1"/>
          <w:numId w:val="4"/>
        </w:numPr>
        <w:tabs>
          <w:tab w:val="clear" w:pos="1440"/>
        </w:tabs>
        <w:autoSpaceDE w:val="0"/>
        <w:autoSpaceDN w:val="0"/>
        <w:adjustRightInd w:val="0"/>
        <w:spacing w:after="0"/>
        <w:ind w:left="426" w:right="-86" w:hanging="426"/>
        <w:jc w:val="both"/>
        <w:rPr>
          <w:rFonts w:ascii="Open Sans" w:hAnsi="Open Sans" w:cs="Open Sans"/>
        </w:rPr>
      </w:pPr>
      <w:r w:rsidRPr="0042589D">
        <w:rPr>
          <w:rFonts w:ascii="Open Sans" w:hAnsi="Open Sans" w:cs="Open Sans"/>
        </w:rPr>
        <w:t xml:space="preserve">Wykonawca zobowiązuje </w:t>
      </w:r>
      <w:r w:rsidRPr="003834B8">
        <w:rPr>
          <w:rFonts w:ascii="Open Sans" w:hAnsi="Open Sans" w:cs="Open Sans"/>
        </w:rPr>
        <w:t>się  p</w:t>
      </w:r>
      <w:r w:rsidRPr="0042589D">
        <w:rPr>
          <w:rFonts w:ascii="Open Sans" w:hAnsi="Open Sans" w:cs="Open Sans"/>
        </w:rPr>
        <w:t>rowadzić</w:t>
      </w:r>
      <w:r w:rsidR="00ED00B1" w:rsidRPr="0042589D">
        <w:rPr>
          <w:rFonts w:ascii="Open Sans" w:hAnsi="Open Sans" w:cs="Open Sans"/>
        </w:rPr>
        <w:t xml:space="preserve"> roboty</w:t>
      </w:r>
      <w:r w:rsidRPr="0042589D">
        <w:rPr>
          <w:rFonts w:ascii="Open Sans" w:hAnsi="Open Sans" w:cs="Open Sans"/>
        </w:rPr>
        <w:t xml:space="preserve">, w zależności od potrzeb Zamawiającego,  jednocześnie na dwóch frontach robót. </w:t>
      </w:r>
    </w:p>
    <w:p w14:paraId="5A83843D" w14:textId="60EFCB88" w:rsidR="00887214" w:rsidRPr="007A7289" w:rsidRDefault="00887214" w:rsidP="00887214">
      <w:pPr>
        <w:widowControl w:val="0"/>
        <w:numPr>
          <w:ilvl w:val="1"/>
          <w:numId w:val="4"/>
        </w:numPr>
        <w:tabs>
          <w:tab w:val="clear" w:pos="1440"/>
        </w:tabs>
        <w:autoSpaceDE w:val="0"/>
        <w:autoSpaceDN w:val="0"/>
        <w:adjustRightInd w:val="0"/>
        <w:spacing w:after="0"/>
        <w:ind w:left="426" w:right="-86" w:hanging="426"/>
        <w:jc w:val="both"/>
        <w:rPr>
          <w:rFonts w:ascii="Open Sans" w:hAnsi="Open Sans" w:cs="Open Sans"/>
        </w:rPr>
      </w:pPr>
      <w:r w:rsidRPr="007A7289">
        <w:rPr>
          <w:rFonts w:ascii="Open Sans" w:hAnsi="Open Sans" w:cs="Open Sans"/>
          <w:bCs/>
        </w:rPr>
        <w:t xml:space="preserve">Każdorazowe </w:t>
      </w:r>
      <w:r w:rsidR="00512654" w:rsidRPr="007A7289">
        <w:rPr>
          <w:rFonts w:ascii="Open Sans" w:hAnsi="Open Sans" w:cs="Open Sans"/>
          <w:bCs/>
        </w:rPr>
        <w:t xml:space="preserve">przystąpienie do </w:t>
      </w:r>
      <w:r w:rsidRPr="007A7289">
        <w:rPr>
          <w:rFonts w:ascii="Open Sans" w:hAnsi="Open Sans" w:cs="Open Sans"/>
          <w:bCs/>
        </w:rPr>
        <w:t>wykonani</w:t>
      </w:r>
      <w:r w:rsidR="00512654" w:rsidRPr="007A7289">
        <w:rPr>
          <w:rFonts w:ascii="Open Sans" w:hAnsi="Open Sans" w:cs="Open Sans"/>
          <w:bCs/>
        </w:rPr>
        <w:t>a</w:t>
      </w:r>
      <w:r w:rsidRPr="007A7289">
        <w:rPr>
          <w:rFonts w:ascii="Open Sans" w:hAnsi="Open Sans" w:cs="Open Sans"/>
          <w:bCs/>
        </w:rPr>
        <w:t xml:space="preserve"> zleconych robót </w:t>
      </w:r>
      <w:r w:rsidR="00B90C8A" w:rsidRPr="007A7289">
        <w:rPr>
          <w:rFonts w:ascii="Open Sans" w:hAnsi="Open Sans" w:cs="Open Sans"/>
        </w:rPr>
        <w:t xml:space="preserve">na </w:t>
      </w:r>
      <w:r w:rsidRPr="007A7289">
        <w:rPr>
          <w:rFonts w:ascii="Open Sans" w:hAnsi="Open Sans" w:cs="Open Sans"/>
        </w:rPr>
        <w:t xml:space="preserve">danej sekcji </w:t>
      </w:r>
      <w:r w:rsidRPr="007A7289">
        <w:rPr>
          <w:rFonts w:ascii="Open Sans" w:hAnsi="Open Sans" w:cs="Open Sans"/>
          <w:bCs/>
        </w:rPr>
        <w:t xml:space="preserve">będzie </w:t>
      </w:r>
      <w:r w:rsidR="00512654" w:rsidRPr="007A7289">
        <w:rPr>
          <w:rFonts w:ascii="Open Sans" w:hAnsi="Open Sans" w:cs="Open Sans"/>
          <w:bCs/>
        </w:rPr>
        <w:t xml:space="preserve">się </w:t>
      </w:r>
      <w:r w:rsidRPr="007A7289">
        <w:rPr>
          <w:rFonts w:ascii="Open Sans" w:hAnsi="Open Sans" w:cs="Open Sans"/>
          <w:bCs/>
        </w:rPr>
        <w:t>odbywało na podstawie protok</w:t>
      </w:r>
      <w:r w:rsidR="00512654" w:rsidRPr="007A7289">
        <w:rPr>
          <w:rFonts w:ascii="Open Sans" w:hAnsi="Open Sans" w:cs="Open Sans"/>
          <w:bCs/>
        </w:rPr>
        <w:t>ołu</w:t>
      </w:r>
      <w:r w:rsidRPr="007A7289">
        <w:rPr>
          <w:rFonts w:ascii="Open Sans" w:hAnsi="Open Sans" w:cs="Open Sans"/>
          <w:bCs/>
        </w:rPr>
        <w:t xml:space="preserve"> przekazania placu budowy</w:t>
      </w:r>
      <w:r w:rsidR="00512654" w:rsidRPr="007A7289">
        <w:rPr>
          <w:rFonts w:ascii="Open Sans" w:hAnsi="Open Sans" w:cs="Open Sans"/>
          <w:bCs/>
        </w:rPr>
        <w:t xml:space="preserve"> podpisanego przez upoważnionych przedstawicieli Stron, o których mowa w §8 ust. 1 Umowy</w:t>
      </w:r>
      <w:r w:rsidRPr="007A7289">
        <w:rPr>
          <w:rFonts w:ascii="Open Sans" w:hAnsi="Open Sans" w:cs="Open Sans"/>
          <w:bCs/>
        </w:rPr>
        <w:t xml:space="preserve">. </w:t>
      </w:r>
      <w:r w:rsidR="00512654" w:rsidRPr="007A7289">
        <w:rPr>
          <w:rFonts w:ascii="Open Sans" w:hAnsi="Open Sans" w:cs="Open Sans"/>
          <w:bCs/>
        </w:rPr>
        <w:br/>
      </w:r>
      <w:r w:rsidRPr="007A7289">
        <w:rPr>
          <w:rFonts w:ascii="Open Sans" w:hAnsi="Open Sans" w:cs="Open Sans"/>
          <w:bCs/>
        </w:rPr>
        <w:t xml:space="preserve">Przekazanie placu budowy nastąpi każdorazowo w terminie do 5 dni roboczych </w:t>
      </w:r>
      <w:r w:rsidR="001513C3" w:rsidRPr="007A7289">
        <w:rPr>
          <w:rFonts w:ascii="Open Sans" w:hAnsi="Open Sans" w:cs="Open Sans"/>
          <w:bCs/>
        </w:rPr>
        <w:br/>
      </w:r>
      <w:r w:rsidRPr="007A7289">
        <w:rPr>
          <w:rFonts w:ascii="Open Sans" w:hAnsi="Open Sans" w:cs="Open Sans"/>
          <w:bCs/>
        </w:rPr>
        <w:t>od daty wskazanej na potwierdzeniu wysłania zlecenia</w:t>
      </w:r>
      <w:r w:rsidR="00B90C8A" w:rsidRPr="007A7289">
        <w:rPr>
          <w:rFonts w:ascii="Open Sans" w:hAnsi="Open Sans" w:cs="Open Sans"/>
          <w:bCs/>
        </w:rPr>
        <w:t xml:space="preserve">, o którym mowa </w:t>
      </w:r>
      <w:r w:rsidR="001513C3" w:rsidRPr="007A7289">
        <w:rPr>
          <w:rFonts w:ascii="Open Sans" w:hAnsi="Open Sans" w:cs="Open Sans"/>
          <w:bCs/>
        </w:rPr>
        <w:br/>
      </w:r>
      <w:r w:rsidR="00B90C8A" w:rsidRPr="007A7289">
        <w:rPr>
          <w:rFonts w:ascii="Open Sans" w:hAnsi="Open Sans" w:cs="Open Sans"/>
          <w:bCs/>
        </w:rPr>
        <w:t>w ust. 4 powyżej,</w:t>
      </w:r>
      <w:r w:rsidRPr="007A7289">
        <w:rPr>
          <w:rFonts w:ascii="Open Sans" w:hAnsi="Open Sans" w:cs="Open Sans"/>
          <w:bCs/>
        </w:rPr>
        <w:t xml:space="preserve"> na adres poczty elektronicznej Wykonawcy.</w:t>
      </w:r>
    </w:p>
    <w:p w14:paraId="0274F6B9" w14:textId="77777777" w:rsidR="00887214" w:rsidRPr="00AB44A9" w:rsidRDefault="00887214" w:rsidP="00D42522">
      <w:pPr>
        <w:pStyle w:val="Akapitzlist"/>
        <w:numPr>
          <w:ilvl w:val="0"/>
          <w:numId w:val="5"/>
        </w:numPr>
        <w:spacing w:after="0" w:line="276" w:lineRule="auto"/>
      </w:pPr>
      <w:r w:rsidRPr="00AB44A9">
        <w:rPr>
          <w:rFonts w:ascii="Open Sans" w:hAnsi="Open Sans" w:cs="Open Sans"/>
          <w:sz w:val="22"/>
          <w:szCs w:val="22"/>
        </w:rPr>
        <w:lastRenderedPageBreak/>
        <w:t xml:space="preserve">Wykonawca uprzedzi na piśmie o każdym zagrożeniu opóźnienia w terminie realizacji Przedmiotu Umowy, spowodowanym niewykonaniem lub nienależytym wykonaniem obowiązków przez Zamawiającego. W przypadku niewykonania powyższego obowiązku </w:t>
      </w:r>
      <w:r w:rsidRPr="00AB44A9">
        <w:rPr>
          <w:rFonts w:ascii="Open Sans" w:eastAsia="Calibri" w:hAnsi="Open Sans" w:cs="Open Sans"/>
          <w:sz w:val="22"/>
          <w:szCs w:val="22"/>
        </w:rPr>
        <w:t xml:space="preserve">Wykonawca </w:t>
      </w:r>
      <w:r w:rsidRPr="00AB44A9">
        <w:rPr>
          <w:rFonts w:ascii="Open Sans" w:hAnsi="Open Sans" w:cs="Open Sans"/>
          <w:sz w:val="22"/>
          <w:szCs w:val="22"/>
        </w:rPr>
        <w:t xml:space="preserve">traci prawo do podniesienia powyższego zarzutu </w:t>
      </w:r>
      <w:r w:rsidRPr="00AB44A9">
        <w:rPr>
          <w:rFonts w:ascii="Open Sans" w:hAnsi="Open Sans" w:cs="Open Sans"/>
          <w:sz w:val="22"/>
          <w:szCs w:val="22"/>
        </w:rPr>
        <w:br/>
        <w:t>po zakończeniu realizacji Przedmiotu Umowy.</w:t>
      </w:r>
    </w:p>
    <w:p w14:paraId="5C29D386" w14:textId="6C7B6E90" w:rsidR="00887214" w:rsidRPr="00AB44A9" w:rsidRDefault="00887214" w:rsidP="00887214">
      <w:pPr>
        <w:numPr>
          <w:ilvl w:val="0"/>
          <w:numId w:val="5"/>
        </w:numPr>
        <w:spacing w:after="0"/>
        <w:ind w:left="426" w:hanging="426"/>
        <w:jc w:val="both"/>
        <w:rPr>
          <w:rFonts w:ascii="Times New Roman" w:eastAsia="Times New Roman" w:hAnsi="Times New Roman" w:cs="Times New Roman"/>
          <w:sz w:val="24"/>
          <w:szCs w:val="24"/>
          <w:lang w:eastAsia="pl-PL"/>
        </w:rPr>
      </w:pPr>
      <w:r w:rsidRPr="00AB44A9">
        <w:rPr>
          <w:rFonts w:ascii="Open Sans" w:eastAsia="Times New Roman" w:hAnsi="Open Sans" w:cs="Open Sans"/>
          <w:lang w:eastAsia="pl-PL"/>
        </w:rPr>
        <w:t xml:space="preserve">W przypadku wystąpienia zagrożenia niedotrzymania przez Wykonawcę terminu realizacji Przedmiotu Umowy z innych powodów niż określone w ust. </w:t>
      </w:r>
      <w:r w:rsidR="00D42522">
        <w:rPr>
          <w:rFonts w:ascii="Open Sans" w:eastAsia="Times New Roman" w:hAnsi="Open Sans" w:cs="Open Sans"/>
          <w:lang w:eastAsia="pl-PL"/>
        </w:rPr>
        <w:t>7</w:t>
      </w:r>
      <w:r w:rsidRPr="00AB44A9">
        <w:rPr>
          <w:rFonts w:ascii="Open Sans" w:eastAsia="Times New Roman" w:hAnsi="Open Sans" w:cs="Open Sans"/>
          <w:lang w:eastAsia="pl-PL"/>
        </w:rPr>
        <w:t xml:space="preserve"> powyżej, Zamawiający ma prawo zażądać podjęcia przez Wykonawcę wszelkich niezbędnych środków dla wywiązania się ze zobowiązań umownych i przedstawienia programu naprawczego (dodatkowy personel, sprzęt, wydłużony czas pracy lub praca w dni wolne od pracy, itp.) bez prawa do dodatkowego wynagrodzenia.</w:t>
      </w:r>
    </w:p>
    <w:p w14:paraId="4BA49DFD" w14:textId="33C2F62F" w:rsidR="00887214" w:rsidRPr="00AB44A9" w:rsidRDefault="00887214" w:rsidP="00887214">
      <w:pPr>
        <w:numPr>
          <w:ilvl w:val="0"/>
          <w:numId w:val="5"/>
        </w:numPr>
        <w:spacing w:after="0"/>
        <w:ind w:left="426" w:hanging="426"/>
        <w:jc w:val="both"/>
        <w:rPr>
          <w:rFonts w:ascii="Times New Roman" w:eastAsia="Times New Roman" w:hAnsi="Times New Roman" w:cs="Times New Roman"/>
          <w:sz w:val="24"/>
          <w:szCs w:val="24"/>
          <w:lang w:eastAsia="pl-PL"/>
        </w:rPr>
      </w:pPr>
      <w:r w:rsidRPr="00AB44A9">
        <w:rPr>
          <w:rFonts w:ascii="Open Sans" w:eastAsia="Times New Roman" w:hAnsi="Open Sans" w:cs="Open Sans"/>
          <w:lang w:eastAsia="pl-PL"/>
        </w:rPr>
        <w:t xml:space="preserve">Jeżeli </w:t>
      </w:r>
      <w:r w:rsidRPr="00AB44A9">
        <w:rPr>
          <w:rFonts w:ascii="Open Sans" w:hAnsi="Open Sans" w:cs="Open Sans"/>
        </w:rPr>
        <w:t>opóźnienie w realizacji Przedmiotu Umowy uniemożliwia dotrzymanie terminu jej wykonania</w:t>
      </w:r>
      <w:r w:rsidRPr="00AB44A9">
        <w:rPr>
          <w:rFonts w:ascii="Open Sans" w:eastAsia="Times New Roman" w:hAnsi="Open Sans" w:cs="Open Sans"/>
          <w:lang w:eastAsia="pl-PL"/>
        </w:rPr>
        <w:t xml:space="preserve"> lub Wykonawca nie spełni żądań wskazanych w ust. </w:t>
      </w:r>
      <w:r w:rsidR="00D42522">
        <w:rPr>
          <w:rFonts w:ascii="Open Sans" w:eastAsia="Times New Roman" w:hAnsi="Open Sans" w:cs="Open Sans"/>
          <w:lang w:eastAsia="pl-PL"/>
        </w:rPr>
        <w:t>8</w:t>
      </w:r>
      <w:r w:rsidRPr="00AB44A9">
        <w:rPr>
          <w:rFonts w:ascii="Open Sans" w:eastAsia="Times New Roman" w:hAnsi="Open Sans" w:cs="Open Sans"/>
          <w:lang w:eastAsia="pl-PL"/>
        </w:rPr>
        <w:t xml:space="preserve"> powyżej, </w:t>
      </w:r>
      <w:r w:rsidRPr="00AB44A9">
        <w:rPr>
          <w:rFonts w:ascii="Open Sans" w:eastAsia="Times New Roman" w:hAnsi="Open Sans" w:cs="Open Sans"/>
          <w:lang w:eastAsia="pl-PL"/>
        </w:rPr>
        <w:br/>
        <w:t xml:space="preserve">a tym samym spowoduje zagrożenie niedotrzymania terminu realizacji Przedmiotu Umowy, Zamawiający ma prawo do zlecenia wykonania zagrożonego opóźnieniem zakresu rzeczowego Przedmiotu Umowy stronie trzeciej, na koszt i ryzyko Wykonawcy, na co Wykonawca wyraża zgodę. </w:t>
      </w:r>
    </w:p>
    <w:p w14:paraId="054DC962" w14:textId="77777777" w:rsidR="00887214" w:rsidRPr="00AB44A9" w:rsidRDefault="00887214" w:rsidP="000C509A">
      <w:pPr>
        <w:pStyle w:val="Akapitzlist"/>
        <w:numPr>
          <w:ilvl w:val="0"/>
          <w:numId w:val="5"/>
        </w:numPr>
        <w:spacing w:after="0" w:line="276" w:lineRule="auto"/>
        <w:ind w:left="426" w:hanging="426"/>
        <w:rPr>
          <w:rFonts w:ascii="Open Sans" w:eastAsia="Calibri" w:hAnsi="Open Sans" w:cs="Open Sans"/>
          <w:sz w:val="22"/>
          <w:szCs w:val="22"/>
        </w:rPr>
      </w:pPr>
      <w:r w:rsidRPr="00AB44A9">
        <w:rPr>
          <w:rFonts w:ascii="Open Sans" w:eastAsia="Calibri" w:hAnsi="Open Sans" w:cs="Open Sans"/>
          <w:sz w:val="22"/>
          <w:szCs w:val="22"/>
        </w:rPr>
        <w:t xml:space="preserve">W przypadku robót wykonanych nieprawidłowo lub niewykonanych, </w:t>
      </w:r>
      <w:r w:rsidRPr="00AB44A9">
        <w:rPr>
          <w:rFonts w:ascii="Open Sans" w:eastAsia="Calibri" w:hAnsi="Open Sans" w:cs="Open Sans"/>
          <w:sz w:val="22"/>
          <w:szCs w:val="22"/>
        </w:rPr>
        <w:br/>
        <w:t xml:space="preserve">które Wykonawca może wykonać ponownie, jest on zobowiązany do ich wykonania </w:t>
      </w:r>
      <w:r w:rsidRPr="00AB44A9">
        <w:rPr>
          <w:rFonts w:ascii="Open Sans" w:eastAsia="Calibri" w:hAnsi="Open Sans" w:cs="Open Sans"/>
          <w:sz w:val="22"/>
          <w:szCs w:val="22"/>
        </w:rPr>
        <w:br/>
        <w:t>w terminie uzgodnionym z Zamawiającym bez prawa do dodatkowego wynagrodzenia. W takim przypadku czynności odbiorowe zostaną przeprowadzone zgodnie z trybem określonym w §5 Umowy.</w:t>
      </w:r>
    </w:p>
    <w:p w14:paraId="1433593F" w14:textId="77777777" w:rsidR="00887214" w:rsidRPr="00AB44A9" w:rsidRDefault="00887214" w:rsidP="00787939">
      <w:pPr>
        <w:pStyle w:val="Akapitzlist"/>
        <w:numPr>
          <w:ilvl w:val="0"/>
          <w:numId w:val="5"/>
        </w:numPr>
        <w:spacing w:after="0" w:line="276" w:lineRule="auto"/>
        <w:ind w:left="426" w:hanging="426"/>
        <w:rPr>
          <w:rFonts w:ascii="Open Sans" w:eastAsia="Calibri" w:hAnsi="Open Sans" w:cs="Open Sans"/>
          <w:sz w:val="22"/>
          <w:szCs w:val="22"/>
        </w:rPr>
      </w:pPr>
      <w:r w:rsidRPr="00AB44A9">
        <w:rPr>
          <w:rFonts w:ascii="Open Sans" w:eastAsia="Calibri" w:hAnsi="Open Sans" w:cs="Open Sans"/>
          <w:sz w:val="22"/>
          <w:szCs w:val="22"/>
        </w:rPr>
        <w:t xml:space="preserve">Jeżeli Wykonawca nie wykonuje Umowy lub wykonuje ją w sposób nieprawidłowy </w:t>
      </w:r>
      <w:r w:rsidRPr="00AB44A9">
        <w:rPr>
          <w:rFonts w:ascii="Open Sans" w:eastAsia="Calibri" w:hAnsi="Open Sans" w:cs="Open Sans"/>
          <w:sz w:val="22"/>
          <w:szCs w:val="22"/>
        </w:rPr>
        <w:br/>
        <w:t xml:space="preserve">i powodujący szkodę, Zamawiający może pisemnie wezwać Wykonawcę do realizacji postanowień Umowy wyznaczając mu dodatkowy termin z zagrożeniem, </w:t>
      </w:r>
      <w:r w:rsidRPr="00AB44A9">
        <w:rPr>
          <w:rFonts w:ascii="Open Sans" w:eastAsia="Calibri" w:hAnsi="Open Sans" w:cs="Open Sans"/>
          <w:sz w:val="22"/>
          <w:szCs w:val="22"/>
        </w:rPr>
        <w:br/>
        <w:t xml:space="preserve">iż w razie bezskutecznego upływu wyznaczonego terminu będzie uprawniony </w:t>
      </w:r>
      <w:r w:rsidRPr="00AB44A9">
        <w:rPr>
          <w:rFonts w:ascii="Open Sans" w:eastAsia="Calibri" w:hAnsi="Open Sans" w:cs="Open Sans"/>
          <w:sz w:val="22"/>
          <w:szCs w:val="22"/>
        </w:rPr>
        <w:br/>
        <w:t>do wykonania zastępczego, tj. zlecenia robót osobie trzeciej na koszt i ryzyko Wykonawcy.</w:t>
      </w:r>
    </w:p>
    <w:p w14:paraId="10F3728C" w14:textId="77777777" w:rsidR="00887214" w:rsidRPr="00AB44A9" w:rsidRDefault="00887214" w:rsidP="000C509A">
      <w:pPr>
        <w:pStyle w:val="Akapitzlist"/>
        <w:numPr>
          <w:ilvl w:val="0"/>
          <w:numId w:val="5"/>
        </w:numPr>
        <w:spacing w:after="0" w:line="276" w:lineRule="auto"/>
        <w:ind w:left="426" w:hanging="426"/>
        <w:rPr>
          <w:rFonts w:ascii="Open Sans" w:eastAsia="Calibri" w:hAnsi="Open Sans" w:cs="Open Sans"/>
          <w:sz w:val="22"/>
          <w:szCs w:val="22"/>
        </w:rPr>
      </w:pPr>
      <w:r w:rsidRPr="00AB44A9">
        <w:rPr>
          <w:rFonts w:ascii="Open Sans" w:eastAsia="Calibri" w:hAnsi="Open Sans" w:cs="Open Sans"/>
          <w:sz w:val="22"/>
          <w:szCs w:val="22"/>
        </w:rPr>
        <w:t xml:space="preserve">Zamawiający informuje Wykonawcę o skorzystaniu z prawa do wykonania zastępczego na 2 dni robocze przed rozpoczęciem robót. Zamawiający nie może skorzystać z prawa do wykonania zastępczego, jeżeli Wykonawca wykona roboty </w:t>
      </w:r>
      <w:r w:rsidRPr="00AB44A9">
        <w:rPr>
          <w:rFonts w:ascii="Open Sans" w:eastAsia="Calibri" w:hAnsi="Open Sans" w:cs="Open Sans"/>
          <w:sz w:val="22"/>
          <w:szCs w:val="22"/>
        </w:rPr>
        <w:br/>
        <w:t xml:space="preserve">w sposób prawidłowy. </w:t>
      </w:r>
    </w:p>
    <w:p w14:paraId="667E2239" w14:textId="77777777" w:rsidR="00887214" w:rsidRPr="00AB44A9" w:rsidRDefault="00887214" w:rsidP="000C509A">
      <w:pPr>
        <w:pStyle w:val="Akapitzlist"/>
        <w:numPr>
          <w:ilvl w:val="0"/>
          <w:numId w:val="5"/>
        </w:numPr>
        <w:spacing w:after="0" w:line="276" w:lineRule="auto"/>
        <w:ind w:left="426" w:hanging="426"/>
        <w:rPr>
          <w:rFonts w:ascii="Open Sans" w:eastAsia="Calibri" w:hAnsi="Open Sans" w:cs="Open Sans"/>
          <w:sz w:val="22"/>
          <w:szCs w:val="22"/>
        </w:rPr>
      </w:pPr>
      <w:r w:rsidRPr="00AB44A9">
        <w:rPr>
          <w:rFonts w:ascii="Open Sans" w:eastAsia="Calibri" w:hAnsi="Open Sans" w:cs="Open Sans"/>
          <w:sz w:val="22"/>
          <w:szCs w:val="22"/>
        </w:rPr>
        <w:t>Zamawiającemu, po skorzystaniu z prawa do wykonania zastępczego, przysługuje względem Wykonawcy roszczenie o zwrot wartości wykonanych robót oraz wszelkich dodatkowych kosztów poniesionych w związku z koniecznością wykonania zastępczego.</w:t>
      </w:r>
    </w:p>
    <w:p w14:paraId="0FF3DBD9" w14:textId="77777777" w:rsidR="00887214" w:rsidRPr="00AB44A9" w:rsidRDefault="00887214" w:rsidP="00887214">
      <w:pPr>
        <w:numPr>
          <w:ilvl w:val="0"/>
          <w:numId w:val="5"/>
        </w:numPr>
        <w:spacing w:after="0"/>
        <w:ind w:left="426" w:hanging="426"/>
        <w:jc w:val="both"/>
        <w:rPr>
          <w:rFonts w:ascii="Open Sans" w:eastAsia="Times New Roman" w:hAnsi="Open Sans" w:cs="Open Sans"/>
          <w:lang w:eastAsia="pl-PL"/>
        </w:rPr>
      </w:pPr>
      <w:r w:rsidRPr="00AB44A9">
        <w:rPr>
          <w:rFonts w:ascii="Open Sans" w:eastAsia="Calibri" w:hAnsi="Open Sans" w:cs="Open Sans"/>
        </w:rPr>
        <w:t>Wykonawca</w:t>
      </w:r>
      <w:r w:rsidRPr="00AB44A9">
        <w:rPr>
          <w:rFonts w:ascii="Open Sans" w:eastAsia="Calibri" w:hAnsi="Open Sans" w:cs="Open Sans"/>
          <w:b/>
        </w:rPr>
        <w:t xml:space="preserve"> </w:t>
      </w:r>
      <w:r w:rsidRPr="00AB44A9">
        <w:rPr>
          <w:rFonts w:ascii="Open Sans" w:hAnsi="Open Sans" w:cs="Open Sans"/>
        </w:rPr>
        <w:t xml:space="preserve">nie ponosi odpowiedzialności za opóźnienia w wykonaniu Przedmiotu Umowy, jeżeli opóźnienia wynikają wyłącznie z winy umyślnej Zamawiającego </w:t>
      </w:r>
      <w:r w:rsidRPr="00AB44A9">
        <w:rPr>
          <w:rFonts w:ascii="Open Sans" w:hAnsi="Open Sans" w:cs="Open Sans"/>
        </w:rPr>
        <w:br/>
        <w:t xml:space="preserve">lub z powodu działania siły wyższej, określonej w §9 Umowy. </w:t>
      </w:r>
    </w:p>
    <w:p w14:paraId="2161D220" w14:textId="77777777" w:rsidR="000C509A" w:rsidRPr="00AB44A9" w:rsidRDefault="000C509A" w:rsidP="002036E2">
      <w:pPr>
        <w:spacing w:after="0"/>
        <w:jc w:val="center"/>
        <w:rPr>
          <w:rFonts w:ascii="Open Sans" w:hAnsi="Open Sans" w:cs="Open Sans"/>
          <w:b/>
        </w:rPr>
      </w:pPr>
    </w:p>
    <w:p w14:paraId="00A2375C" w14:textId="522B6AB1" w:rsidR="002036E2" w:rsidRPr="00AB44A9" w:rsidRDefault="002036E2" w:rsidP="002036E2">
      <w:pPr>
        <w:spacing w:after="0"/>
        <w:jc w:val="center"/>
        <w:rPr>
          <w:rFonts w:ascii="Open Sans" w:hAnsi="Open Sans" w:cs="Open Sans"/>
          <w:b/>
        </w:rPr>
      </w:pPr>
      <w:r w:rsidRPr="00AB44A9">
        <w:rPr>
          <w:rFonts w:ascii="Open Sans" w:hAnsi="Open Sans" w:cs="Open Sans"/>
          <w:b/>
        </w:rPr>
        <w:lastRenderedPageBreak/>
        <w:t>§3</w:t>
      </w:r>
    </w:p>
    <w:p w14:paraId="6A326DC8" w14:textId="77777777" w:rsidR="002036E2" w:rsidRPr="00AB44A9" w:rsidRDefault="002036E2" w:rsidP="002036E2">
      <w:pPr>
        <w:spacing w:after="0"/>
        <w:jc w:val="center"/>
        <w:rPr>
          <w:rFonts w:ascii="Open Sans" w:hAnsi="Open Sans" w:cs="Open Sans"/>
          <w:b/>
        </w:rPr>
      </w:pPr>
      <w:r w:rsidRPr="00AB44A9">
        <w:rPr>
          <w:rFonts w:ascii="Open Sans" w:hAnsi="Open Sans" w:cs="Open Sans"/>
          <w:b/>
        </w:rPr>
        <w:t>WYNAGRODZENIE UMOWNE</w:t>
      </w:r>
    </w:p>
    <w:p w14:paraId="2BAA75B0" w14:textId="4DEE4267" w:rsidR="002036E2" w:rsidRPr="00AB44A9" w:rsidRDefault="002036E2" w:rsidP="002036E2">
      <w:pPr>
        <w:pStyle w:val="Akapitzlist"/>
        <w:widowControl w:val="0"/>
        <w:numPr>
          <w:ilvl w:val="0"/>
          <w:numId w:val="6"/>
        </w:numPr>
        <w:autoSpaceDE w:val="0"/>
        <w:autoSpaceDN w:val="0"/>
        <w:adjustRightInd w:val="0"/>
        <w:spacing w:after="0" w:line="276" w:lineRule="auto"/>
        <w:ind w:left="426" w:hanging="426"/>
        <w:rPr>
          <w:rFonts w:ascii="Open Sans" w:hAnsi="Open Sans" w:cs="Open Sans"/>
          <w:sz w:val="22"/>
          <w:szCs w:val="22"/>
        </w:rPr>
      </w:pPr>
      <w:r w:rsidRPr="00AB44A9">
        <w:rPr>
          <w:rFonts w:ascii="Open Sans" w:hAnsi="Open Sans" w:cs="Open Sans"/>
          <w:sz w:val="22"/>
          <w:szCs w:val="22"/>
        </w:rPr>
        <w:t xml:space="preserve">Wynagrodzenie należne </w:t>
      </w:r>
      <w:r w:rsidRPr="00AB44A9">
        <w:rPr>
          <w:rFonts w:ascii="Open Sans" w:eastAsia="Calibri" w:hAnsi="Open Sans" w:cs="Open Sans"/>
          <w:sz w:val="22"/>
          <w:szCs w:val="22"/>
        </w:rPr>
        <w:t>Wykonawcy</w:t>
      </w:r>
      <w:r w:rsidRPr="00AB44A9">
        <w:rPr>
          <w:rFonts w:ascii="Open Sans" w:eastAsia="Calibri" w:hAnsi="Open Sans" w:cs="Open Sans"/>
          <w:b/>
          <w:sz w:val="22"/>
          <w:szCs w:val="22"/>
        </w:rPr>
        <w:t xml:space="preserve"> </w:t>
      </w:r>
      <w:r w:rsidRPr="00AB44A9">
        <w:rPr>
          <w:rFonts w:ascii="Open Sans" w:hAnsi="Open Sans" w:cs="Open Sans"/>
          <w:sz w:val="22"/>
          <w:szCs w:val="22"/>
        </w:rPr>
        <w:t xml:space="preserve">za realizację całego zakresu Przedmiotu Umowy w okresie obowiązywania Umowy nie może przekroczyć bez zgody Zamawiającego, wyrażonej na piśmie w formie aneksu do Umowy, pod rygorem nieważności kwoty: </w:t>
      </w:r>
      <w:r w:rsidR="000B2187">
        <w:rPr>
          <w:rFonts w:ascii="Open Sans" w:eastAsia="Calibri" w:hAnsi="Open Sans" w:cs="Open Sans"/>
          <w:b/>
          <w:bCs/>
          <w:sz w:val="22"/>
          <w:szCs w:val="22"/>
        </w:rPr>
        <w:t>…………………..</w:t>
      </w:r>
      <w:r w:rsidRPr="00E1063A">
        <w:rPr>
          <w:rFonts w:ascii="Open Sans" w:hAnsi="Open Sans" w:cs="Open Sans"/>
          <w:b/>
          <w:bCs/>
          <w:sz w:val="22"/>
          <w:szCs w:val="22"/>
        </w:rPr>
        <w:t xml:space="preserve"> zł</w:t>
      </w:r>
      <w:r w:rsidRPr="00AB44A9">
        <w:rPr>
          <w:rFonts w:ascii="Open Sans" w:hAnsi="Open Sans" w:cs="Open Sans"/>
          <w:sz w:val="22"/>
          <w:szCs w:val="22"/>
        </w:rPr>
        <w:t xml:space="preserve"> netto (słownie złotych: </w:t>
      </w:r>
      <w:r w:rsidR="000B2187">
        <w:rPr>
          <w:rFonts w:ascii="Open Sans" w:eastAsia="Calibri" w:hAnsi="Open Sans" w:cs="Open Sans"/>
          <w:sz w:val="22"/>
          <w:szCs w:val="22"/>
        </w:rPr>
        <w:t>……………….</w:t>
      </w:r>
      <w:r w:rsidRPr="00AB44A9">
        <w:rPr>
          <w:rFonts w:ascii="Open Sans" w:hAnsi="Open Sans" w:cs="Open Sans"/>
          <w:sz w:val="22"/>
          <w:szCs w:val="22"/>
        </w:rPr>
        <w:t>), zwane także w Umowie Maksymalnym wynagrodzeniem umownym netto.</w:t>
      </w:r>
    </w:p>
    <w:p w14:paraId="4571B2AF" w14:textId="21AF888D" w:rsidR="002036E2" w:rsidRPr="00AB44A9" w:rsidRDefault="002036E2" w:rsidP="002036E2">
      <w:pPr>
        <w:numPr>
          <w:ilvl w:val="0"/>
          <w:numId w:val="6"/>
        </w:numPr>
        <w:spacing w:after="0"/>
        <w:ind w:left="426" w:hanging="426"/>
        <w:jc w:val="both"/>
        <w:rPr>
          <w:rFonts w:ascii="Open Sans" w:hAnsi="Open Sans" w:cs="Open Sans"/>
        </w:rPr>
      </w:pPr>
      <w:r w:rsidRPr="00AB44A9">
        <w:rPr>
          <w:rFonts w:ascii="Open Sans" w:hAnsi="Open Sans" w:cs="Open Sans"/>
        </w:rPr>
        <w:t xml:space="preserve">Każdorazowo do wynagrodzenia za wykonanie robót objętych treścią danego zlecenia, o którym mowa w §2 ust. </w:t>
      </w:r>
      <w:r w:rsidR="000C509A" w:rsidRPr="00AB44A9">
        <w:rPr>
          <w:rFonts w:ascii="Open Sans" w:hAnsi="Open Sans" w:cs="Open Sans"/>
        </w:rPr>
        <w:t>4</w:t>
      </w:r>
      <w:r w:rsidRPr="00AB44A9">
        <w:rPr>
          <w:rFonts w:ascii="Open Sans" w:hAnsi="Open Sans" w:cs="Open Sans"/>
        </w:rPr>
        <w:t xml:space="preserve"> Umowy, Wykonawca doliczy należny podatek VAT, zgodnie z obowiązującymi przepisami.</w:t>
      </w:r>
    </w:p>
    <w:p w14:paraId="6D301F73" w14:textId="7C1D3B7F" w:rsidR="00787939" w:rsidRPr="00AB44A9" w:rsidRDefault="00787939" w:rsidP="007E5DFC">
      <w:pPr>
        <w:pStyle w:val="Tekstblokowy"/>
        <w:numPr>
          <w:ilvl w:val="0"/>
          <w:numId w:val="6"/>
        </w:numPr>
        <w:spacing w:line="276" w:lineRule="auto"/>
        <w:ind w:left="426" w:right="-108" w:hanging="426"/>
        <w:jc w:val="both"/>
        <w:rPr>
          <w:rFonts w:ascii="Open Sans" w:hAnsi="Open Sans" w:cs="Open Sans"/>
        </w:rPr>
      </w:pPr>
      <w:r w:rsidRPr="00AB44A9">
        <w:rPr>
          <w:rFonts w:ascii="Open Sans" w:hAnsi="Open Sans" w:cs="Open Sans"/>
          <w:iCs/>
          <w:sz w:val="22"/>
          <w:szCs w:val="22"/>
        </w:rPr>
        <w:t xml:space="preserve">Jednostkowe ceny ryczałtowe netto wyspecyfikowane w </w:t>
      </w:r>
      <w:r w:rsidRPr="00AB44A9">
        <w:rPr>
          <w:rFonts w:ascii="Open Sans" w:hAnsi="Open Sans" w:cs="Open Sans"/>
          <w:b/>
          <w:bCs/>
          <w:iCs/>
          <w:sz w:val="22"/>
          <w:szCs w:val="22"/>
        </w:rPr>
        <w:t>Załączniku nr 1</w:t>
      </w:r>
      <w:r w:rsidRPr="00AB44A9">
        <w:rPr>
          <w:rFonts w:ascii="Open Sans" w:hAnsi="Open Sans" w:cs="Open Sans"/>
          <w:iCs/>
          <w:sz w:val="22"/>
          <w:szCs w:val="22"/>
        </w:rPr>
        <w:t xml:space="preserve"> do Umowy </w:t>
      </w:r>
      <w:r w:rsidRPr="00AB44A9">
        <w:rPr>
          <w:rFonts w:ascii="Open Sans" w:hAnsi="Open Sans" w:cs="Open Sans"/>
          <w:iCs/>
          <w:sz w:val="22"/>
          <w:szCs w:val="22"/>
        </w:rPr>
        <w:br/>
        <w:t xml:space="preserve">są niezmienne i obowiązują w całym okresie trwania Umowy. </w:t>
      </w:r>
    </w:p>
    <w:p w14:paraId="35E0C3EF" w14:textId="12E8B0D7" w:rsidR="002036E2" w:rsidRPr="00AB44A9" w:rsidRDefault="002036E2" w:rsidP="002036E2">
      <w:pPr>
        <w:numPr>
          <w:ilvl w:val="0"/>
          <w:numId w:val="6"/>
        </w:numPr>
        <w:spacing w:after="0"/>
        <w:ind w:left="426" w:hanging="426"/>
        <w:jc w:val="both"/>
        <w:rPr>
          <w:rFonts w:ascii="Open Sans" w:hAnsi="Open Sans" w:cs="Open Sans"/>
        </w:rPr>
      </w:pPr>
      <w:r w:rsidRPr="00AB44A9">
        <w:rPr>
          <w:rFonts w:ascii="Open Sans" w:hAnsi="Open Sans" w:cs="Open Sans"/>
        </w:rPr>
        <w:t xml:space="preserve">Jednostkowe ceny ryczałtowe określone w </w:t>
      </w:r>
      <w:r w:rsidRPr="00AB44A9">
        <w:rPr>
          <w:rFonts w:ascii="Open Sans" w:hAnsi="Open Sans" w:cs="Open Sans"/>
          <w:b/>
        </w:rPr>
        <w:t xml:space="preserve">Załączniku nr 1 </w:t>
      </w:r>
      <w:r w:rsidRPr="00AB44A9">
        <w:rPr>
          <w:rFonts w:ascii="Open Sans" w:hAnsi="Open Sans" w:cs="Open Sans"/>
          <w:b/>
        </w:rPr>
        <w:br/>
      </w:r>
      <w:r w:rsidRPr="00AB44A9">
        <w:rPr>
          <w:rFonts w:ascii="Open Sans" w:hAnsi="Open Sans" w:cs="Open Sans"/>
        </w:rPr>
        <w:t xml:space="preserve">do Umowy odpowiadają zakresowi rzeczowemu Przedmiotu Umowy </w:t>
      </w:r>
      <w:r w:rsidRPr="00AB44A9">
        <w:rPr>
          <w:rFonts w:ascii="Open Sans" w:hAnsi="Open Sans" w:cs="Open Sans"/>
        </w:rPr>
        <w:br/>
        <w:t xml:space="preserve">oraz uwzględniają w szczególności następujące koszty: materiałów, robocizny, </w:t>
      </w:r>
      <w:r w:rsidRPr="00AB44A9">
        <w:rPr>
          <w:rFonts w:ascii="Open Sans" w:hAnsi="Open Sans" w:cs="Open Sans"/>
        </w:rPr>
        <w:br/>
        <w:t>koszty rob</w:t>
      </w:r>
      <w:r w:rsidR="003834B8">
        <w:rPr>
          <w:rFonts w:ascii="Open Sans" w:hAnsi="Open Sans" w:cs="Open Sans"/>
        </w:rPr>
        <w:t>ó</w:t>
      </w:r>
      <w:r w:rsidRPr="00AB44A9">
        <w:rPr>
          <w:rFonts w:ascii="Open Sans" w:hAnsi="Open Sans" w:cs="Open Sans"/>
        </w:rPr>
        <w:t>t przygotowawczych, porządkowych, projektu organizacji placu budowy wraz z jego późniejszą likwidacją, koszty odbiorów wykonanych robót oraz wszelkie inne koszty, których poniesienie jest niezbędne do prawidłowej realizacji</w:t>
      </w:r>
      <w:r w:rsidRPr="00AB44A9">
        <w:rPr>
          <w:rFonts w:ascii="Open Sans" w:hAnsi="Open Sans" w:cs="Open Sans"/>
        </w:rPr>
        <w:br/>
        <w:t>Przedmiotu Umowy.</w:t>
      </w:r>
    </w:p>
    <w:p w14:paraId="0AC971EF" w14:textId="723E2CF1" w:rsidR="002036E2" w:rsidRPr="00AB44A9" w:rsidRDefault="002036E2" w:rsidP="002036E2">
      <w:pPr>
        <w:pStyle w:val="Akapitzlist"/>
        <w:numPr>
          <w:ilvl w:val="0"/>
          <w:numId w:val="6"/>
        </w:numPr>
        <w:spacing w:after="0" w:line="276" w:lineRule="auto"/>
        <w:ind w:left="426" w:hanging="426"/>
        <w:rPr>
          <w:rFonts w:ascii="Open Sans" w:hAnsi="Open Sans" w:cs="Open Sans"/>
        </w:rPr>
      </w:pPr>
      <w:r w:rsidRPr="00AB44A9">
        <w:rPr>
          <w:rFonts w:ascii="Open Sans" w:hAnsi="Open Sans" w:cs="Open Sans"/>
          <w:sz w:val="22"/>
          <w:szCs w:val="22"/>
        </w:rPr>
        <w:t xml:space="preserve">W przypadku, gdy Maksymalne wynagrodzenie umowne netto, o którym mowa </w:t>
      </w:r>
      <w:r w:rsidRPr="00AB44A9">
        <w:rPr>
          <w:rFonts w:ascii="Open Sans" w:hAnsi="Open Sans" w:cs="Open Sans"/>
          <w:sz w:val="22"/>
          <w:szCs w:val="22"/>
        </w:rPr>
        <w:br/>
        <w:t xml:space="preserve">w ust. 1 powyżej, nie zostanie osiągnięte, nie będzie to rodziło jakichkolwiek roszczeń </w:t>
      </w:r>
      <w:r w:rsidRPr="00AB44A9">
        <w:rPr>
          <w:rFonts w:ascii="Open Sans" w:eastAsia="Calibri" w:hAnsi="Open Sans" w:cs="Open Sans"/>
          <w:sz w:val="22"/>
          <w:szCs w:val="22"/>
        </w:rPr>
        <w:t>Wykonawcy</w:t>
      </w:r>
      <w:r w:rsidRPr="00AB44A9">
        <w:rPr>
          <w:rFonts w:ascii="Open Sans" w:hAnsi="Open Sans" w:cs="Open Sans"/>
          <w:sz w:val="22"/>
          <w:szCs w:val="22"/>
        </w:rPr>
        <w:t xml:space="preserve"> w stosunku do </w:t>
      </w:r>
      <w:r w:rsidRPr="00AB44A9">
        <w:rPr>
          <w:rFonts w:ascii="Open Sans" w:hAnsi="Open Sans" w:cs="Open Sans"/>
          <w:bCs/>
          <w:iCs/>
          <w:sz w:val="22"/>
          <w:szCs w:val="22"/>
        </w:rPr>
        <w:t>Zamawiającego,</w:t>
      </w:r>
      <w:r w:rsidRPr="00AB44A9">
        <w:rPr>
          <w:rFonts w:ascii="Open Sans" w:hAnsi="Open Sans" w:cs="Open Sans"/>
          <w:sz w:val="22"/>
          <w:szCs w:val="22"/>
        </w:rPr>
        <w:t xml:space="preserve"> ani nie będzie to aktualizowało </w:t>
      </w:r>
      <w:r w:rsidR="000C509A" w:rsidRPr="00AB44A9">
        <w:rPr>
          <w:rFonts w:ascii="Open Sans" w:hAnsi="Open Sans" w:cs="Open Sans"/>
          <w:sz w:val="22"/>
          <w:szCs w:val="22"/>
        </w:rPr>
        <w:br/>
      </w:r>
      <w:r w:rsidRPr="00AB44A9">
        <w:rPr>
          <w:rFonts w:ascii="Open Sans" w:hAnsi="Open Sans" w:cs="Open Sans"/>
          <w:sz w:val="22"/>
          <w:szCs w:val="22"/>
        </w:rPr>
        <w:t xml:space="preserve">po jego stronie jakichkolwiek uprawnień na gruncie Umowy, w tym uprawnienia </w:t>
      </w:r>
      <w:r w:rsidRPr="00AB44A9">
        <w:rPr>
          <w:rFonts w:ascii="Open Sans" w:hAnsi="Open Sans" w:cs="Open Sans"/>
          <w:sz w:val="22"/>
          <w:szCs w:val="22"/>
        </w:rPr>
        <w:br/>
        <w:t xml:space="preserve">do rozwiązania lub odstąpienia od Umowy. </w:t>
      </w:r>
    </w:p>
    <w:p w14:paraId="7CA07282" w14:textId="77777777" w:rsidR="000C509A" w:rsidRPr="00AB44A9" w:rsidRDefault="000C509A" w:rsidP="002036E2">
      <w:pPr>
        <w:pStyle w:val="Akapitzlist"/>
        <w:spacing w:after="0" w:line="276" w:lineRule="auto"/>
        <w:ind w:left="0"/>
        <w:jc w:val="center"/>
        <w:rPr>
          <w:rFonts w:ascii="Open Sans" w:hAnsi="Open Sans" w:cs="Open Sans"/>
          <w:b/>
        </w:rPr>
      </w:pPr>
    </w:p>
    <w:p w14:paraId="6BB97760" w14:textId="7F806B47" w:rsidR="002036E2" w:rsidRPr="00AB44A9" w:rsidRDefault="002036E2" w:rsidP="002036E2">
      <w:pPr>
        <w:pStyle w:val="Akapitzlist"/>
        <w:spacing w:after="0" w:line="276" w:lineRule="auto"/>
        <w:ind w:left="0"/>
        <w:jc w:val="center"/>
        <w:rPr>
          <w:rFonts w:ascii="Open Sans" w:hAnsi="Open Sans" w:cs="Open Sans"/>
          <w:b/>
        </w:rPr>
      </w:pPr>
      <w:r w:rsidRPr="00AB44A9">
        <w:rPr>
          <w:rFonts w:ascii="Open Sans" w:hAnsi="Open Sans" w:cs="Open Sans"/>
          <w:b/>
        </w:rPr>
        <w:t>§4</w:t>
      </w:r>
    </w:p>
    <w:p w14:paraId="45259742" w14:textId="77777777" w:rsidR="002036E2" w:rsidRPr="00AB44A9" w:rsidRDefault="002036E2" w:rsidP="002036E2">
      <w:pPr>
        <w:pStyle w:val="Akapitzlist"/>
        <w:spacing w:after="0" w:line="276" w:lineRule="auto"/>
        <w:ind w:left="0"/>
        <w:jc w:val="center"/>
        <w:rPr>
          <w:rFonts w:ascii="Open Sans" w:hAnsi="Open Sans" w:cs="Open Sans"/>
          <w:b/>
        </w:rPr>
      </w:pPr>
      <w:r w:rsidRPr="00AB44A9">
        <w:rPr>
          <w:rFonts w:ascii="Open Sans" w:hAnsi="Open Sans" w:cs="Open Sans"/>
          <w:b/>
        </w:rPr>
        <w:t>ROZLICZENIE UMOWY</w:t>
      </w:r>
    </w:p>
    <w:p w14:paraId="4E28A2B5" w14:textId="66164444" w:rsidR="002036E2" w:rsidRPr="00AB44A9" w:rsidRDefault="002036E2" w:rsidP="002036E2">
      <w:pPr>
        <w:pStyle w:val="Tekstblokowy"/>
        <w:numPr>
          <w:ilvl w:val="0"/>
          <w:numId w:val="7"/>
        </w:numPr>
        <w:spacing w:line="276" w:lineRule="auto"/>
        <w:ind w:left="426" w:right="0" w:hanging="426"/>
        <w:jc w:val="both"/>
        <w:rPr>
          <w:rFonts w:ascii="Open Sans" w:hAnsi="Open Sans" w:cs="Open Sans"/>
          <w:sz w:val="22"/>
          <w:szCs w:val="22"/>
        </w:rPr>
      </w:pPr>
      <w:r w:rsidRPr="00AB44A9">
        <w:rPr>
          <w:rFonts w:ascii="Open Sans" w:hAnsi="Open Sans" w:cs="Open Sans"/>
          <w:sz w:val="22"/>
          <w:szCs w:val="22"/>
        </w:rPr>
        <w:t xml:space="preserve">Rozliczenie Przedmiotu Umowy dokonywane będzie każdorazowo po wykonaniu </w:t>
      </w:r>
      <w:r w:rsidRPr="00AB44A9">
        <w:rPr>
          <w:rFonts w:ascii="Open Sans" w:hAnsi="Open Sans" w:cs="Open Sans"/>
          <w:sz w:val="22"/>
          <w:szCs w:val="22"/>
        </w:rPr>
        <w:br/>
        <w:t xml:space="preserve">i protokolarnym odbiorze bez wag robót objętych treścią danego zlecenia, </w:t>
      </w:r>
      <w:r w:rsidR="00787939" w:rsidRPr="00AB44A9">
        <w:rPr>
          <w:rFonts w:ascii="Open Sans" w:hAnsi="Open Sans" w:cs="Open Sans"/>
          <w:sz w:val="22"/>
          <w:szCs w:val="22"/>
        </w:rPr>
        <w:br/>
      </w:r>
      <w:r w:rsidRPr="00AB44A9">
        <w:rPr>
          <w:rFonts w:ascii="Open Sans" w:hAnsi="Open Sans" w:cs="Open Sans"/>
          <w:sz w:val="22"/>
          <w:szCs w:val="22"/>
        </w:rPr>
        <w:t xml:space="preserve">o którym mowa w §2 ust. </w:t>
      </w:r>
      <w:r w:rsidR="000C509A" w:rsidRPr="00AB44A9">
        <w:rPr>
          <w:rFonts w:ascii="Open Sans" w:hAnsi="Open Sans" w:cs="Open Sans"/>
          <w:sz w:val="22"/>
          <w:szCs w:val="22"/>
        </w:rPr>
        <w:t>4</w:t>
      </w:r>
      <w:r w:rsidRPr="00AB44A9">
        <w:rPr>
          <w:rFonts w:ascii="Open Sans" w:hAnsi="Open Sans" w:cs="Open Sans"/>
          <w:sz w:val="22"/>
          <w:szCs w:val="22"/>
        </w:rPr>
        <w:t xml:space="preserve"> Umowy. </w:t>
      </w:r>
    </w:p>
    <w:p w14:paraId="07F6CA88" w14:textId="5614D433" w:rsidR="002036E2" w:rsidRPr="00AB44A9" w:rsidRDefault="002036E2" w:rsidP="002036E2">
      <w:pPr>
        <w:pStyle w:val="Tekstblokowy"/>
        <w:numPr>
          <w:ilvl w:val="0"/>
          <w:numId w:val="7"/>
        </w:numPr>
        <w:spacing w:line="276" w:lineRule="auto"/>
        <w:ind w:left="426" w:right="0" w:hanging="426"/>
        <w:jc w:val="both"/>
        <w:rPr>
          <w:rFonts w:ascii="Open Sans" w:hAnsi="Open Sans" w:cs="Open Sans"/>
          <w:sz w:val="22"/>
          <w:szCs w:val="22"/>
        </w:rPr>
      </w:pPr>
      <w:r w:rsidRPr="00AB44A9">
        <w:rPr>
          <w:rFonts w:ascii="Open Sans" w:hAnsi="Open Sans" w:cs="Open Sans"/>
          <w:sz w:val="22"/>
          <w:szCs w:val="22"/>
        </w:rPr>
        <w:t xml:space="preserve">Rozliczenie wykonanych robót następować będzie, na podstawie faktur VAT, </w:t>
      </w:r>
      <w:r w:rsidRPr="00AB44A9">
        <w:rPr>
          <w:rFonts w:ascii="Open Sans" w:hAnsi="Open Sans" w:cs="Open Sans"/>
          <w:sz w:val="22"/>
          <w:szCs w:val="22"/>
        </w:rPr>
        <w:br/>
        <w:t xml:space="preserve">w oparciu o rzeczywiście zrealizowany zakres robót </w:t>
      </w:r>
      <w:r w:rsidR="00650EF5" w:rsidRPr="00AB44A9">
        <w:rPr>
          <w:rFonts w:ascii="Open Sans" w:hAnsi="Open Sans" w:cs="Open Sans"/>
          <w:sz w:val="22"/>
          <w:szCs w:val="22"/>
        </w:rPr>
        <w:t xml:space="preserve">ustalony na podstawie </w:t>
      </w:r>
      <w:r w:rsidRPr="00AB44A9">
        <w:rPr>
          <w:rFonts w:ascii="Open Sans" w:hAnsi="Open Sans" w:cs="Open Sans"/>
          <w:sz w:val="22"/>
          <w:szCs w:val="22"/>
        </w:rPr>
        <w:t>obmiar</w:t>
      </w:r>
      <w:r w:rsidR="00650EF5" w:rsidRPr="00AB44A9">
        <w:rPr>
          <w:rFonts w:ascii="Open Sans" w:hAnsi="Open Sans" w:cs="Open Sans"/>
          <w:sz w:val="22"/>
          <w:szCs w:val="22"/>
        </w:rPr>
        <w:t>u</w:t>
      </w:r>
      <w:r w:rsidRPr="00AB44A9">
        <w:rPr>
          <w:rFonts w:ascii="Open Sans" w:hAnsi="Open Sans" w:cs="Open Sans"/>
          <w:sz w:val="22"/>
          <w:szCs w:val="22"/>
        </w:rPr>
        <w:t xml:space="preserve"> powykonawcz</w:t>
      </w:r>
      <w:r w:rsidR="00650EF5" w:rsidRPr="00AB44A9">
        <w:rPr>
          <w:rFonts w:ascii="Open Sans" w:hAnsi="Open Sans" w:cs="Open Sans"/>
          <w:sz w:val="22"/>
          <w:szCs w:val="22"/>
        </w:rPr>
        <w:t>ego</w:t>
      </w:r>
      <w:r w:rsidRPr="00AB44A9">
        <w:rPr>
          <w:rFonts w:ascii="Open Sans" w:hAnsi="Open Sans" w:cs="Open Sans"/>
          <w:sz w:val="22"/>
          <w:szCs w:val="22"/>
        </w:rPr>
        <w:t xml:space="preserve"> zatwierdzon</w:t>
      </w:r>
      <w:r w:rsidR="00650EF5" w:rsidRPr="00AB44A9">
        <w:rPr>
          <w:rFonts w:ascii="Open Sans" w:hAnsi="Open Sans" w:cs="Open Sans"/>
          <w:sz w:val="22"/>
          <w:szCs w:val="22"/>
        </w:rPr>
        <w:t>ego</w:t>
      </w:r>
      <w:r w:rsidRPr="00AB44A9">
        <w:rPr>
          <w:rFonts w:ascii="Open Sans" w:hAnsi="Open Sans" w:cs="Open Sans"/>
          <w:sz w:val="22"/>
          <w:szCs w:val="22"/>
        </w:rPr>
        <w:t xml:space="preserve"> przez przedstawiciela Zamawiającego, </w:t>
      </w:r>
      <w:r w:rsidR="00650EF5" w:rsidRPr="00AB44A9">
        <w:rPr>
          <w:rFonts w:ascii="Open Sans" w:hAnsi="Open Sans" w:cs="Open Sans"/>
          <w:sz w:val="22"/>
          <w:szCs w:val="22"/>
        </w:rPr>
        <w:br/>
      </w:r>
      <w:r w:rsidRPr="00AB44A9">
        <w:rPr>
          <w:rFonts w:ascii="Open Sans" w:hAnsi="Open Sans" w:cs="Open Sans"/>
          <w:sz w:val="22"/>
          <w:szCs w:val="22"/>
        </w:rPr>
        <w:t xml:space="preserve">o którym mowa w § 8 ust. 1 pkt. 1) Umowy oraz jednostkowe ceny ryczałtowe zawarte w </w:t>
      </w:r>
      <w:r w:rsidRPr="00AB44A9">
        <w:rPr>
          <w:rFonts w:ascii="Open Sans" w:hAnsi="Open Sans" w:cs="Open Sans"/>
          <w:b/>
          <w:bCs/>
          <w:sz w:val="22"/>
          <w:szCs w:val="22"/>
        </w:rPr>
        <w:t>Załączniku nr 1</w:t>
      </w:r>
      <w:r w:rsidRPr="00AB44A9">
        <w:rPr>
          <w:rFonts w:ascii="Open Sans" w:hAnsi="Open Sans" w:cs="Open Sans"/>
          <w:sz w:val="22"/>
          <w:szCs w:val="22"/>
        </w:rPr>
        <w:t xml:space="preserve"> do Umowy. </w:t>
      </w:r>
    </w:p>
    <w:p w14:paraId="21C46F8B" w14:textId="0AA47125" w:rsidR="002036E2" w:rsidRPr="00AB44A9" w:rsidRDefault="002036E2" w:rsidP="002036E2">
      <w:pPr>
        <w:pStyle w:val="Tekstpodstawowy"/>
        <w:numPr>
          <w:ilvl w:val="0"/>
          <w:numId w:val="7"/>
        </w:numPr>
        <w:spacing w:after="0"/>
        <w:ind w:left="426" w:hanging="426"/>
        <w:jc w:val="both"/>
        <w:rPr>
          <w:rFonts w:ascii="Open Sans" w:hAnsi="Open Sans" w:cs="Open Sans"/>
          <w:b/>
        </w:rPr>
      </w:pPr>
      <w:r w:rsidRPr="00AB44A9">
        <w:rPr>
          <w:rFonts w:ascii="Open Sans" w:hAnsi="Open Sans" w:cs="Open Sans"/>
        </w:rPr>
        <w:t xml:space="preserve">Ostateczne wynagrodzenie należne Wykonawcy za wykonanie Przedmiotu Umowy wynikać będzie z rzeczywiście wykonanego zakresu rzeczowego </w:t>
      </w:r>
      <w:r w:rsidR="000C509A" w:rsidRPr="00AB44A9">
        <w:rPr>
          <w:rFonts w:ascii="Open Sans" w:hAnsi="Open Sans" w:cs="Open Sans"/>
        </w:rPr>
        <w:t xml:space="preserve">robót </w:t>
      </w:r>
      <w:r w:rsidR="00650EF5" w:rsidRPr="00AB44A9">
        <w:rPr>
          <w:rFonts w:ascii="Open Sans" w:hAnsi="Open Sans" w:cs="Open Sans"/>
        </w:rPr>
        <w:br/>
      </w:r>
      <w:r w:rsidR="000C509A" w:rsidRPr="00AB44A9">
        <w:rPr>
          <w:rFonts w:ascii="Open Sans" w:hAnsi="Open Sans" w:cs="Open Sans"/>
        </w:rPr>
        <w:t xml:space="preserve">zrealizowanego w ramach danego zlecenia, o którym mowa w §2 ust. 4 Umowy, </w:t>
      </w:r>
      <w:r w:rsidRPr="00AB44A9">
        <w:rPr>
          <w:rFonts w:ascii="Open Sans" w:hAnsi="Open Sans" w:cs="Open Sans"/>
        </w:rPr>
        <w:t xml:space="preserve">potwierdzonego przez przedstawiciela Zmawiającego, o którym mowa w §8 ust. 1 </w:t>
      </w:r>
      <w:r w:rsidRPr="00AB44A9">
        <w:rPr>
          <w:rFonts w:ascii="Open Sans" w:hAnsi="Open Sans" w:cs="Open Sans"/>
        </w:rPr>
        <w:br/>
      </w:r>
      <w:r w:rsidRPr="00AB44A9">
        <w:rPr>
          <w:rFonts w:ascii="Open Sans" w:hAnsi="Open Sans" w:cs="Open Sans"/>
        </w:rPr>
        <w:lastRenderedPageBreak/>
        <w:t xml:space="preserve">pkt. 1) Umowy oraz jednostkowych cen ryczałtowych, o których mowa </w:t>
      </w:r>
      <w:r w:rsidR="003565D9">
        <w:rPr>
          <w:rFonts w:ascii="Open Sans" w:hAnsi="Open Sans" w:cs="Open Sans"/>
        </w:rPr>
        <w:br/>
      </w:r>
      <w:r w:rsidRPr="00AB44A9">
        <w:rPr>
          <w:rFonts w:ascii="Open Sans" w:hAnsi="Open Sans" w:cs="Open Sans"/>
        </w:rPr>
        <w:t xml:space="preserve">w </w:t>
      </w:r>
      <w:r w:rsidRPr="00AB44A9">
        <w:rPr>
          <w:rFonts w:ascii="Open Sans" w:hAnsi="Open Sans" w:cs="Open Sans"/>
          <w:b/>
        </w:rPr>
        <w:t xml:space="preserve">Załączniku nr 1 </w:t>
      </w:r>
      <w:r w:rsidRPr="00AB44A9">
        <w:rPr>
          <w:rFonts w:ascii="Open Sans" w:hAnsi="Open Sans" w:cs="Open Sans"/>
        </w:rPr>
        <w:t>do Umowy.</w:t>
      </w:r>
    </w:p>
    <w:p w14:paraId="07F7DA73" w14:textId="2B7926BB" w:rsidR="002036E2" w:rsidRPr="00AB44A9" w:rsidRDefault="002036E2" w:rsidP="002036E2">
      <w:pPr>
        <w:pStyle w:val="Tekstblokowy"/>
        <w:numPr>
          <w:ilvl w:val="0"/>
          <w:numId w:val="7"/>
        </w:numPr>
        <w:spacing w:line="276" w:lineRule="auto"/>
        <w:ind w:left="426" w:right="-108" w:hanging="426"/>
        <w:jc w:val="both"/>
        <w:rPr>
          <w:rFonts w:ascii="Open Sans" w:hAnsi="Open Sans" w:cs="Open Sans"/>
          <w:color w:val="FF0000"/>
          <w:sz w:val="22"/>
          <w:szCs w:val="22"/>
        </w:rPr>
      </w:pPr>
      <w:r w:rsidRPr="00AB44A9">
        <w:rPr>
          <w:rFonts w:ascii="Open Sans" w:hAnsi="Open Sans" w:cs="Open Sans"/>
          <w:iCs/>
          <w:sz w:val="22"/>
          <w:szCs w:val="22"/>
        </w:rPr>
        <w:t xml:space="preserve">Podstawę do wystawienia faktury VAT przez Wykonawcę, stanowić będzie każdorazowo obustronnie podpisany przez upoważnionych przedstawicieli Stron protokół odbioru robót SAP bez uwag (zgodnie ze wzorem obowiązującym </w:t>
      </w:r>
      <w:r w:rsidRPr="00AB44A9">
        <w:rPr>
          <w:rFonts w:ascii="Open Sans" w:hAnsi="Open Sans" w:cs="Open Sans"/>
          <w:iCs/>
          <w:sz w:val="22"/>
          <w:szCs w:val="22"/>
        </w:rPr>
        <w:br/>
        <w:t xml:space="preserve">u Zamawiającego) zatwierdzony przez Zamawiającego, sporządzony na podstawie podpisanego przez upoważnionych przedstawicieli Stron protokołu odbioru technicznego robót bez uwag, o którym mowa w §5 ust. 4 Umowy, </w:t>
      </w:r>
      <w:r w:rsidRPr="00AB44A9">
        <w:rPr>
          <w:rFonts w:ascii="Open Sans" w:hAnsi="Open Sans" w:cs="Open Sans"/>
          <w:iCs/>
          <w:sz w:val="22"/>
          <w:szCs w:val="22"/>
        </w:rPr>
        <w:br/>
        <w:t xml:space="preserve">potwierdzającego wykonanie Przedmiotu Umowy zgodnie z treścią danego zlecenia, </w:t>
      </w:r>
      <w:r w:rsidRPr="00AB44A9">
        <w:rPr>
          <w:rFonts w:ascii="Open Sans" w:hAnsi="Open Sans" w:cs="Open Sans"/>
          <w:iCs/>
          <w:sz w:val="22"/>
          <w:szCs w:val="22"/>
        </w:rPr>
        <w:br/>
        <w:t xml:space="preserve">o którym mowa w §2 ust. </w:t>
      </w:r>
      <w:r w:rsidR="00F32F68" w:rsidRPr="00AB44A9">
        <w:rPr>
          <w:rFonts w:ascii="Open Sans" w:hAnsi="Open Sans" w:cs="Open Sans"/>
          <w:iCs/>
          <w:sz w:val="22"/>
          <w:szCs w:val="22"/>
        </w:rPr>
        <w:t>4</w:t>
      </w:r>
      <w:r w:rsidRPr="00AB44A9">
        <w:rPr>
          <w:rFonts w:ascii="Open Sans" w:hAnsi="Open Sans" w:cs="Open Sans"/>
          <w:iCs/>
          <w:sz w:val="22"/>
          <w:szCs w:val="22"/>
        </w:rPr>
        <w:t xml:space="preserve"> Umowy. </w:t>
      </w:r>
    </w:p>
    <w:p w14:paraId="4CF36A25" w14:textId="365CA355" w:rsidR="002036E2" w:rsidRPr="00AB44A9" w:rsidRDefault="002036E2" w:rsidP="002036E2">
      <w:pPr>
        <w:pStyle w:val="Akapitzlist1"/>
        <w:numPr>
          <w:ilvl w:val="0"/>
          <w:numId w:val="7"/>
        </w:numPr>
        <w:tabs>
          <w:tab w:val="clear" w:pos="2570"/>
        </w:tabs>
        <w:spacing w:after="0"/>
        <w:ind w:left="426" w:hanging="426"/>
        <w:jc w:val="both"/>
        <w:rPr>
          <w:rFonts w:ascii="Open Sans" w:hAnsi="Open Sans" w:cs="Open Sans"/>
          <w:bCs/>
        </w:rPr>
      </w:pPr>
      <w:r w:rsidRPr="00AB44A9">
        <w:rPr>
          <w:rFonts w:ascii="Open Sans" w:hAnsi="Open Sans" w:cs="Open Sans"/>
        </w:rPr>
        <w:t xml:space="preserve">Wynagrodzenie należne </w:t>
      </w:r>
      <w:r w:rsidRPr="00AB44A9">
        <w:rPr>
          <w:rFonts w:ascii="Open Sans" w:hAnsi="Open Sans" w:cs="Open Sans"/>
          <w:bCs/>
        </w:rPr>
        <w:t xml:space="preserve">Wykonawcy </w:t>
      </w:r>
      <w:r w:rsidRPr="00AB44A9">
        <w:rPr>
          <w:rFonts w:ascii="Open Sans" w:hAnsi="Open Sans" w:cs="Open Sans"/>
        </w:rPr>
        <w:t xml:space="preserve">płatne będzie przelewem na rachunek bankowy </w:t>
      </w:r>
      <w:r w:rsidRPr="00AB44A9">
        <w:rPr>
          <w:rFonts w:ascii="Open Sans" w:hAnsi="Open Sans" w:cs="Open Sans"/>
          <w:bCs/>
        </w:rPr>
        <w:t xml:space="preserve">Wykonawcy </w:t>
      </w:r>
      <w:r w:rsidRPr="00AB44A9">
        <w:rPr>
          <w:rFonts w:ascii="Open Sans" w:hAnsi="Open Sans" w:cs="Open Sans"/>
        </w:rPr>
        <w:t>w ……………</w:t>
      </w:r>
      <w:r w:rsidR="006646A0">
        <w:rPr>
          <w:rFonts w:ascii="Open Sans" w:hAnsi="Open Sans" w:cs="Open Sans"/>
        </w:rPr>
        <w:t>…….</w:t>
      </w:r>
      <w:r w:rsidRPr="00AB44A9">
        <w:rPr>
          <w:rFonts w:ascii="Open Sans" w:hAnsi="Open Sans" w:cs="Open Sans"/>
        </w:rPr>
        <w:t>………nr …………………</w:t>
      </w:r>
      <w:r w:rsidR="00E1063A">
        <w:rPr>
          <w:rFonts w:ascii="Open Sans" w:hAnsi="Open Sans" w:cs="Open Sans"/>
        </w:rPr>
        <w:t>……………………</w:t>
      </w:r>
      <w:r w:rsidRPr="00AB44A9">
        <w:rPr>
          <w:rFonts w:ascii="Open Sans" w:hAnsi="Open Sans" w:cs="Open Sans"/>
        </w:rPr>
        <w:t xml:space="preserve">…………………. w </w:t>
      </w:r>
      <w:r w:rsidRPr="00E1063A">
        <w:rPr>
          <w:rFonts w:ascii="Open Sans" w:hAnsi="Open Sans" w:cs="Open Sans"/>
        </w:rPr>
        <w:t xml:space="preserve">terminie </w:t>
      </w:r>
      <w:r w:rsidRPr="006A72F4">
        <w:rPr>
          <w:rFonts w:ascii="Open Sans" w:hAnsi="Open Sans" w:cs="Open Sans"/>
          <w:b/>
          <w:bCs/>
          <w:color w:val="FF0000"/>
        </w:rPr>
        <w:t>30</w:t>
      </w:r>
      <w:r w:rsidR="006A72F4" w:rsidRPr="006A72F4">
        <w:rPr>
          <w:rFonts w:ascii="Open Sans" w:hAnsi="Open Sans" w:cs="Open Sans"/>
          <w:b/>
          <w:bCs/>
          <w:color w:val="FF0000"/>
        </w:rPr>
        <w:t>/60*</w:t>
      </w:r>
      <w:r w:rsidRPr="006A72F4">
        <w:rPr>
          <w:rFonts w:ascii="Open Sans" w:hAnsi="Open Sans" w:cs="Open Sans"/>
          <w:color w:val="FF0000"/>
        </w:rPr>
        <w:t xml:space="preserve"> </w:t>
      </w:r>
      <w:r w:rsidRPr="00E1063A">
        <w:rPr>
          <w:rFonts w:ascii="Open Sans" w:hAnsi="Open Sans" w:cs="Open Sans"/>
        </w:rPr>
        <w:t xml:space="preserve">dni </w:t>
      </w:r>
      <w:r w:rsidRPr="00AB44A9">
        <w:rPr>
          <w:rFonts w:ascii="Open Sans" w:hAnsi="Open Sans" w:cs="Open Sans"/>
        </w:rPr>
        <w:t xml:space="preserve">od daty otrzymania przez Zamawiającego prawidłowo wystawionej faktury, z zastrzeżeniem postanowienia ust. 4 powyżej oraz postanowień </w:t>
      </w:r>
      <w:r w:rsidR="003565D9">
        <w:rPr>
          <w:rFonts w:ascii="Open Sans" w:hAnsi="Open Sans" w:cs="Open Sans"/>
        </w:rPr>
        <w:br/>
      </w:r>
      <w:r w:rsidRPr="00AB44A9">
        <w:rPr>
          <w:rFonts w:ascii="Open Sans" w:hAnsi="Open Sans" w:cs="Open Sans"/>
        </w:rPr>
        <w:t xml:space="preserve">ust. </w:t>
      </w:r>
      <w:r w:rsidR="00787939" w:rsidRPr="00AB44A9">
        <w:rPr>
          <w:rFonts w:ascii="Open Sans" w:hAnsi="Open Sans" w:cs="Open Sans"/>
        </w:rPr>
        <w:t>6</w:t>
      </w:r>
      <w:r w:rsidRPr="00AB44A9">
        <w:rPr>
          <w:rFonts w:ascii="Open Sans" w:hAnsi="Open Sans" w:cs="Open Sans"/>
        </w:rPr>
        <w:t xml:space="preserve"> </w:t>
      </w:r>
      <w:r w:rsidR="003565D9">
        <w:rPr>
          <w:rFonts w:ascii="Open Sans" w:hAnsi="Open Sans" w:cs="Open Sans"/>
        </w:rPr>
        <w:t xml:space="preserve">– ust. </w:t>
      </w:r>
      <w:r w:rsidRPr="00AB44A9">
        <w:rPr>
          <w:rFonts w:ascii="Open Sans" w:hAnsi="Open Sans" w:cs="Open Sans"/>
        </w:rPr>
        <w:t xml:space="preserve">9 poniżej. Przez dzień zapłaty rozumie się dzień obciążenia rachunku bankowego </w:t>
      </w:r>
      <w:r w:rsidRPr="00AB44A9">
        <w:rPr>
          <w:rFonts w:ascii="Open Sans" w:hAnsi="Open Sans" w:cs="Open Sans"/>
          <w:bCs/>
        </w:rPr>
        <w:t>Zamawiającego</w:t>
      </w:r>
      <w:r w:rsidRPr="00AB44A9">
        <w:rPr>
          <w:rFonts w:ascii="Open Sans" w:hAnsi="Open Sans" w:cs="Open Sans"/>
        </w:rPr>
        <w:t>, z zastrzeżeniem ust. 9 poniżej.</w:t>
      </w:r>
    </w:p>
    <w:p w14:paraId="313BD90C" w14:textId="29E99A67" w:rsidR="002036E2" w:rsidRPr="00AB44A9" w:rsidRDefault="002036E2" w:rsidP="002036E2">
      <w:pPr>
        <w:pStyle w:val="Akapitzlist1"/>
        <w:numPr>
          <w:ilvl w:val="0"/>
          <w:numId w:val="7"/>
        </w:numPr>
        <w:tabs>
          <w:tab w:val="clear" w:pos="2570"/>
        </w:tabs>
        <w:spacing w:after="0"/>
        <w:ind w:left="426" w:hanging="426"/>
        <w:jc w:val="both"/>
        <w:rPr>
          <w:rFonts w:ascii="Open Sans" w:hAnsi="Open Sans" w:cs="Open Sans"/>
        </w:rPr>
      </w:pPr>
      <w:r w:rsidRPr="00AB44A9">
        <w:rPr>
          <w:rFonts w:ascii="Open Sans" w:hAnsi="Open Sans" w:cs="Open Sans"/>
          <w:bCs/>
          <w:iCs/>
        </w:rPr>
        <w:t xml:space="preserve">Zamawiający </w:t>
      </w:r>
      <w:r w:rsidRPr="00AB44A9">
        <w:rPr>
          <w:rFonts w:ascii="Open Sans" w:hAnsi="Open Sans" w:cs="Open Sans"/>
        </w:rPr>
        <w:t xml:space="preserve">zastrzega sobie prawo regulowania wynagrodzenia w ramach mechanizmu podzielonej płatności (ang. </w:t>
      </w:r>
      <w:r w:rsidR="003565D9" w:rsidRPr="00AB44A9">
        <w:rPr>
          <w:rFonts w:ascii="Open Sans" w:hAnsi="Open Sans" w:cs="Open Sans"/>
        </w:rPr>
        <w:t>S</w:t>
      </w:r>
      <w:r w:rsidRPr="00AB44A9">
        <w:rPr>
          <w:rFonts w:ascii="Open Sans" w:hAnsi="Open Sans" w:cs="Open Sans"/>
        </w:rPr>
        <w:t xml:space="preserve">plit </w:t>
      </w:r>
      <w:proofErr w:type="spellStart"/>
      <w:r w:rsidRPr="00AB44A9">
        <w:rPr>
          <w:rFonts w:ascii="Open Sans" w:hAnsi="Open Sans" w:cs="Open Sans"/>
        </w:rPr>
        <w:t>payment</w:t>
      </w:r>
      <w:proofErr w:type="spellEnd"/>
      <w:r w:rsidRPr="00AB44A9">
        <w:rPr>
          <w:rFonts w:ascii="Open Sans" w:hAnsi="Open Sans" w:cs="Open Sans"/>
        </w:rPr>
        <w:t>) przewidzianego w przepisach ustawy o podatku od towarów i usług.</w:t>
      </w:r>
    </w:p>
    <w:p w14:paraId="4DEA405F" w14:textId="4B2E8113" w:rsidR="002036E2" w:rsidRPr="00DB2628" w:rsidRDefault="00DB2628" w:rsidP="00DB2628">
      <w:pPr>
        <w:pStyle w:val="Akapitzlist1"/>
        <w:numPr>
          <w:ilvl w:val="0"/>
          <w:numId w:val="7"/>
        </w:numPr>
        <w:tabs>
          <w:tab w:val="clear" w:pos="2570"/>
        </w:tabs>
        <w:spacing w:after="0"/>
        <w:ind w:left="426" w:hanging="426"/>
        <w:jc w:val="both"/>
        <w:rPr>
          <w:rFonts w:ascii="Open Sans" w:hAnsi="Open Sans" w:cs="Open Sans"/>
        </w:rPr>
      </w:pPr>
      <w:bookmarkStart w:id="0" w:name="_Hlk140064928"/>
      <w:bookmarkStart w:id="1" w:name="_Hlk140064908"/>
      <w:r w:rsidRPr="0049403C">
        <w:rPr>
          <w:rFonts w:ascii="Open Sans" w:hAnsi="Open Sans" w:cs="Open Sans"/>
        </w:rPr>
        <w:t xml:space="preserve">Wykonawca oświadcza, że rachunek bankowy wskazany w ust. </w:t>
      </w:r>
      <w:r>
        <w:rPr>
          <w:rFonts w:ascii="Open Sans" w:hAnsi="Open Sans" w:cs="Open Sans"/>
        </w:rPr>
        <w:t>5</w:t>
      </w:r>
      <w:r w:rsidRPr="0049403C">
        <w:rPr>
          <w:rFonts w:ascii="Open Sans" w:hAnsi="Open Sans" w:cs="Open Sans"/>
        </w:rPr>
        <w:t xml:space="preserve"> powyżej </w:t>
      </w:r>
      <w:r w:rsidR="003565D9">
        <w:rPr>
          <w:rFonts w:ascii="Open Sans" w:hAnsi="Open Sans" w:cs="Open Sans"/>
        </w:rPr>
        <w:br/>
      </w:r>
      <w:r w:rsidRPr="0049403C">
        <w:rPr>
          <w:rFonts w:ascii="Open Sans" w:hAnsi="Open Sans" w:cs="Open Sans"/>
        </w:rPr>
        <w:t xml:space="preserve">jest rachunkiem umożliwiającym płatność w ramach mechanizmu podzielonej płatności, o którym mowa w ust. </w:t>
      </w:r>
      <w:r>
        <w:rPr>
          <w:rFonts w:ascii="Open Sans" w:hAnsi="Open Sans" w:cs="Open Sans"/>
        </w:rPr>
        <w:t>6</w:t>
      </w:r>
      <w:r w:rsidRPr="0049403C">
        <w:rPr>
          <w:rFonts w:ascii="Open Sans" w:hAnsi="Open Sans" w:cs="Open Sans"/>
        </w:rPr>
        <w:t xml:space="preserve"> powyżej. W przypadku gdy rachunek Wykonawcy nie spełnia warunku określonego w zdaniu pierwszym, opóźnienie w dokonaniu płatności w terminie określonym w ust. </w:t>
      </w:r>
      <w:r>
        <w:rPr>
          <w:rFonts w:ascii="Open Sans" w:hAnsi="Open Sans" w:cs="Open Sans"/>
        </w:rPr>
        <w:t>5</w:t>
      </w:r>
      <w:r w:rsidRPr="0049403C">
        <w:rPr>
          <w:rFonts w:ascii="Open Sans" w:hAnsi="Open Sans" w:cs="Open Sans"/>
        </w:rPr>
        <w:t xml:space="preserve"> powyżej, powstałe wskutek braku możliwości realizacji płatności wynagrodzenia z zastosowaniem mechanizmu podzielonej płatności nie stanowi dla</w:t>
      </w:r>
      <w:r w:rsidRPr="0049403C">
        <w:rPr>
          <w:rFonts w:ascii="Open Sans" w:eastAsia="Calibri" w:hAnsi="Open Sans" w:cs="Open Sans"/>
        </w:rPr>
        <w:t xml:space="preserve"> </w:t>
      </w:r>
      <w:r w:rsidRPr="0049403C">
        <w:rPr>
          <w:rFonts w:ascii="Open Sans" w:hAnsi="Open Sans" w:cs="Open Sans"/>
        </w:rPr>
        <w:t xml:space="preserve">Wykonawcy uprawnienia do żądania od </w:t>
      </w:r>
      <w:r w:rsidRPr="0049403C">
        <w:rPr>
          <w:rFonts w:ascii="Open Sans" w:hAnsi="Open Sans" w:cs="Open Sans"/>
          <w:bCs/>
          <w:iCs/>
        </w:rPr>
        <w:t>Zamawiającego</w:t>
      </w:r>
      <w:r w:rsidRPr="0049403C">
        <w:rPr>
          <w:rFonts w:ascii="Open Sans" w:hAnsi="Open Sans" w:cs="Open Sans"/>
        </w:rPr>
        <w:t xml:space="preserve"> jakichkolwiek odsetek, jak również innych rekompensat/odszkodowań/roszczeń z tytułu dokonania nieterminowej płatności.</w:t>
      </w:r>
      <w:bookmarkEnd w:id="0"/>
      <w:bookmarkEnd w:id="1"/>
    </w:p>
    <w:p w14:paraId="2EB44A70" w14:textId="2990B2F5" w:rsidR="002036E2" w:rsidRPr="00AB44A9" w:rsidRDefault="002036E2" w:rsidP="00DB2628">
      <w:pPr>
        <w:pStyle w:val="Akapitzlist1"/>
        <w:numPr>
          <w:ilvl w:val="0"/>
          <w:numId w:val="8"/>
        </w:numPr>
        <w:spacing w:after="0"/>
        <w:ind w:left="426"/>
        <w:jc w:val="both"/>
        <w:rPr>
          <w:rFonts w:ascii="Open Sans" w:hAnsi="Open Sans" w:cs="Open Sans"/>
        </w:rPr>
      </w:pPr>
      <w:r w:rsidRPr="00AB44A9">
        <w:rPr>
          <w:rFonts w:ascii="Open Sans" w:hAnsi="Open Sans" w:cs="Open Sans"/>
        </w:rPr>
        <w:t xml:space="preserve">W przypadku nieterminowej zapłaty wynagrodzenia, </w:t>
      </w:r>
      <w:r w:rsidRPr="00AB44A9">
        <w:rPr>
          <w:rFonts w:ascii="Open Sans" w:eastAsia="Calibri" w:hAnsi="Open Sans" w:cs="Open Sans"/>
        </w:rPr>
        <w:t xml:space="preserve">Wykonawca </w:t>
      </w:r>
      <w:r w:rsidRPr="00AB44A9">
        <w:rPr>
          <w:rFonts w:ascii="Open Sans" w:hAnsi="Open Sans" w:cs="Open Sans"/>
        </w:rPr>
        <w:t xml:space="preserve">może naliczyć </w:t>
      </w:r>
      <w:r w:rsidRPr="00AB44A9">
        <w:rPr>
          <w:rFonts w:ascii="Open Sans" w:hAnsi="Open Sans" w:cs="Open Sans"/>
          <w:bCs/>
          <w:iCs/>
        </w:rPr>
        <w:t>Zamawiającemu</w:t>
      </w:r>
      <w:r w:rsidRPr="00AB44A9">
        <w:rPr>
          <w:rFonts w:ascii="Open Sans" w:hAnsi="Open Sans" w:cs="Open Sans"/>
        </w:rPr>
        <w:t xml:space="preserve"> odsetki ustawowe na zasadach ogólnych, z zastrzeżeniem postanowień ust. </w:t>
      </w:r>
      <w:r w:rsidR="00DB2628">
        <w:rPr>
          <w:rFonts w:ascii="Open Sans" w:hAnsi="Open Sans" w:cs="Open Sans"/>
        </w:rPr>
        <w:t>7</w:t>
      </w:r>
      <w:r w:rsidRPr="00AB44A9">
        <w:rPr>
          <w:rFonts w:ascii="Open Sans" w:hAnsi="Open Sans" w:cs="Open Sans"/>
        </w:rPr>
        <w:t xml:space="preserve"> powyżej.</w:t>
      </w:r>
    </w:p>
    <w:p w14:paraId="559880EE" w14:textId="787094CC" w:rsidR="002036E2" w:rsidRPr="00AB44A9" w:rsidRDefault="002036E2" w:rsidP="007E5DFC">
      <w:pPr>
        <w:pStyle w:val="Akapitzlist1"/>
        <w:numPr>
          <w:ilvl w:val="0"/>
          <w:numId w:val="8"/>
        </w:numPr>
        <w:spacing w:after="0"/>
        <w:ind w:left="426" w:hanging="448"/>
        <w:jc w:val="both"/>
        <w:rPr>
          <w:rFonts w:ascii="Open Sans" w:hAnsi="Open Sans" w:cs="Open Sans"/>
        </w:rPr>
      </w:pPr>
      <w:r w:rsidRPr="00AB44A9">
        <w:rPr>
          <w:rFonts w:ascii="Open Sans" w:hAnsi="Open Sans" w:cs="Open Sans"/>
        </w:rPr>
        <w:t xml:space="preserve">Wykonawca ma obowiązek powoływania się w fakturach na nr Umowy. </w:t>
      </w:r>
      <w:r w:rsidRPr="00AB44A9">
        <w:rPr>
          <w:rFonts w:ascii="Open Sans" w:hAnsi="Open Sans" w:cs="Open Sans"/>
        </w:rPr>
        <w:br/>
      </w:r>
      <w:r w:rsidRPr="00AB44A9">
        <w:rPr>
          <w:rFonts w:ascii="Open Sans" w:eastAsia="Calibri" w:hAnsi="Open Sans" w:cs="Open Sans"/>
        </w:rPr>
        <w:t>Wykonawca</w:t>
      </w:r>
      <w:r w:rsidRPr="00AB44A9">
        <w:rPr>
          <w:rFonts w:ascii="Open Sans" w:hAnsi="Open Sans" w:cs="Open Sans"/>
        </w:rPr>
        <w:t xml:space="preserve"> </w:t>
      </w:r>
      <w:r w:rsidRPr="00AB44A9">
        <w:rPr>
          <w:rFonts w:ascii="Open Sans" w:eastAsia="Calibri" w:hAnsi="Open Sans" w:cs="Open Sans"/>
        </w:rPr>
        <w:t xml:space="preserve">zobowiązany jest dostarczyć fakturę </w:t>
      </w:r>
      <w:r w:rsidRPr="00AB44A9">
        <w:rPr>
          <w:rFonts w:ascii="Open Sans" w:hAnsi="Open Sans" w:cs="Open Sans"/>
        </w:rPr>
        <w:t xml:space="preserve">Zamawiającemu </w:t>
      </w:r>
      <w:r w:rsidRPr="00AB44A9">
        <w:rPr>
          <w:rFonts w:ascii="Open Sans" w:eastAsia="Calibri" w:hAnsi="Open Sans" w:cs="Open Sans"/>
        </w:rPr>
        <w:t xml:space="preserve">w terminie wynikającym z obowiązujących przepisów prawa, lecz nie później niż </w:t>
      </w:r>
      <w:r w:rsidRPr="00AB44A9">
        <w:rPr>
          <w:rFonts w:ascii="Open Sans" w:eastAsia="Calibri" w:hAnsi="Open Sans" w:cs="Open Sans"/>
        </w:rPr>
        <w:br/>
        <w:t xml:space="preserve">do 5 dnia następnego miesiąca po wykonaniu robót objętych treścią danego zlecenia, </w:t>
      </w:r>
      <w:r w:rsidRPr="00AB44A9">
        <w:rPr>
          <w:rFonts w:ascii="Open Sans" w:eastAsia="Calibri" w:hAnsi="Open Sans" w:cs="Open Sans"/>
        </w:rPr>
        <w:br/>
        <w:t>o którym mowa w §2 ust.</w:t>
      </w:r>
      <w:r w:rsidR="00787939" w:rsidRPr="00AB44A9">
        <w:rPr>
          <w:rFonts w:ascii="Open Sans" w:eastAsia="Calibri" w:hAnsi="Open Sans" w:cs="Open Sans"/>
        </w:rPr>
        <w:t xml:space="preserve"> 4</w:t>
      </w:r>
      <w:r w:rsidRPr="00AB44A9">
        <w:rPr>
          <w:rFonts w:ascii="Open Sans" w:eastAsia="Calibri" w:hAnsi="Open Sans" w:cs="Open Sans"/>
        </w:rPr>
        <w:t xml:space="preserve"> Umowy. </w:t>
      </w:r>
    </w:p>
    <w:p w14:paraId="569706EC" w14:textId="77777777" w:rsidR="002036E2" w:rsidRPr="00AB44A9" w:rsidRDefault="002036E2" w:rsidP="007E5DFC">
      <w:pPr>
        <w:pStyle w:val="Akapitzlist1"/>
        <w:numPr>
          <w:ilvl w:val="0"/>
          <w:numId w:val="8"/>
        </w:numPr>
        <w:spacing w:after="0"/>
        <w:ind w:left="426" w:hanging="448"/>
        <w:jc w:val="both"/>
        <w:rPr>
          <w:rFonts w:ascii="Open Sans" w:hAnsi="Open Sans" w:cs="Open Sans"/>
        </w:rPr>
      </w:pPr>
      <w:r w:rsidRPr="00AB44A9">
        <w:rPr>
          <w:rFonts w:ascii="Open Sans" w:hAnsi="Open Sans" w:cs="Open Sans"/>
        </w:rPr>
        <w:t xml:space="preserve">Należności wynikające z Umowy, w tym odszkodowawcze i odsetkowe, nie mogą być przedmiotem obrotu (cesja, sprzedaż), bez pisemnej zgody </w:t>
      </w:r>
      <w:r w:rsidRPr="00AB44A9">
        <w:rPr>
          <w:rFonts w:ascii="Open Sans" w:hAnsi="Open Sans" w:cs="Open Sans"/>
          <w:bCs/>
          <w:iCs/>
        </w:rPr>
        <w:t>Zamawiający.</w:t>
      </w:r>
    </w:p>
    <w:p w14:paraId="7AF16B1D" w14:textId="77777777" w:rsidR="002036E2" w:rsidRPr="00AB44A9" w:rsidRDefault="002036E2" w:rsidP="007E5DFC">
      <w:pPr>
        <w:pStyle w:val="Akapitzlist1"/>
        <w:numPr>
          <w:ilvl w:val="0"/>
          <w:numId w:val="8"/>
        </w:numPr>
        <w:spacing w:after="0"/>
        <w:ind w:left="426" w:hanging="448"/>
        <w:jc w:val="both"/>
        <w:rPr>
          <w:rFonts w:ascii="Open Sans" w:hAnsi="Open Sans" w:cs="Open Sans"/>
        </w:rPr>
      </w:pPr>
      <w:r w:rsidRPr="00AB44A9">
        <w:rPr>
          <w:rFonts w:ascii="Open Sans" w:hAnsi="Open Sans" w:cs="Open Sans"/>
          <w:bCs/>
          <w:iCs/>
        </w:rPr>
        <w:t xml:space="preserve">Zamawiający oświadcza, że jest czynnym podatnikiem podatku VAT, </w:t>
      </w:r>
      <w:r w:rsidRPr="00AB44A9">
        <w:rPr>
          <w:rFonts w:ascii="Open Sans" w:hAnsi="Open Sans" w:cs="Open Sans"/>
          <w:bCs/>
          <w:iCs/>
        </w:rPr>
        <w:br/>
        <w:t xml:space="preserve">posiadającym NIP: 692-000-00-13. </w:t>
      </w:r>
    </w:p>
    <w:p w14:paraId="1AA74082" w14:textId="2D5388B4" w:rsidR="002036E2" w:rsidRPr="00AB44A9" w:rsidRDefault="002036E2" w:rsidP="007E5DFC">
      <w:pPr>
        <w:pStyle w:val="Akapitzlist1"/>
        <w:numPr>
          <w:ilvl w:val="0"/>
          <w:numId w:val="8"/>
        </w:numPr>
        <w:spacing w:after="0"/>
        <w:ind w:left="426" w:hanging="448"/>
        <w:jc w:val="both"/>
        <w:rPr>
          <w:rFonts w:ascii="Open Sans" w:hAnsi="Open Sans" w:cs="Open Sans"/>
        </w:rPr>
      </w:pPr>
      <w:r w:rsidRPr="00AB44A9">
        <w:rPr>
          <w:rFonts w:ascii="Open Sans" w:hAnsi="Open Sans" w:cs="Open Sans"/>
          <w:bCs/>
          <w:iCs/>
        </w:rPr>
        <w:lastRenderedPageBreak/>
        <w:t xml:space="preserve">Wykonawca oświadcza, że jest czynnym podatnikiem podatku VAT, </w:t>
      </w:r>
      <w:r w:rsidRPr="00AB44A9">
        <w:rPr>
          <w:rFonts w:ascii="Open Sans" w:hAnsi="Open Sans" w:cs="Open Sans"/>
          <w:bCs/>
          <w:iCs/>
        </w:rPr>
        <w:br/>
        <w:t>posiadającym NIP:</w:t>
      </w:r>
      <w:r w:rsidR="00E1063A">
        <w:rPr>
          <w:rFonts w:ascii="Open Sans" w:hAnsi="Open Sans" w:cs="Open Sans"/>
          <w:bCs/>
          <w:iCs/>
        </w:rPr>
        <w:t xml:space="preserve"> </w:t>
      </w:r>
      <w:r w:rsidR="000B2187">
        <w:rPr>
          <w:rFonts w:ascii="Open Sans" w:eastAsia="Calibri" w:hAnsi="Open Sans" w:cs="Open Sans"/>
          <w:bCs/>
        </w:rPr>
        <w:t>…………………….</w:t>
      </w:r>
      <w:r w:rsidR="00E1063A">
        <w:rPr>
          <w:rFonts w:ascii="Open Sans" w:eastAsia="Calibri" w:hAnsi="Open Sans" w:cs="Open Sans"/>
          <w:bCs/>
        </w:rPr>
        <w:t xml:space="preserve">. </w:t>
      </w:r>
    </w:p>
    <w:p w14:paraId="1D627034" w14:textId="77777777" w:rsidR="002036E2" w:rsidRPr="00AB44A9" w:rsidRDefault="002036E2" w:rsidP="007E5DFC">
      <w:pPr>
        <w:numPr>
          <w:ilvl w:val="0"/>
          <w:numId w:val="8"/>
        </w:numPr>
        <w:spacing w:after="0"/>
        <w:ind w:left="426" w:hanging="448"/>
        <w:jc w:val="both"/>
        <w:rPr>
          <w:rFonts w:ascii="Open Sans" w:hAnsi="Open Sans" w:cs="Open Sans"/>
        </w:rPr>
      </w:pPr>
      <w:r w:rsidRPr="00AB44A9">
        <w:rPr>
          <w:rFonts w:ascii="Open Sans" w:hAnsi="Open Sans" w:cs="Open Sans"/>
        </w:rPr>
        <w:t>Faktury będą wystawiane przez</w:t>
      </w:r>
      <w:r w:rsidRPr="00AB44A9">
        <w:rPr>
          <w:rFonts w:ascii="Open Sans" w:eastAsia="Calibri" w:hAnsi="Open Sans" w:cs="Open Sans"/>
        </w:rPr>
        <w:t xml:space="preserve"> Wykonawcę</w:t>
      </w:r>
      <w:r w:rsidRPr="00AB44A9">
        <w:rPr>
          <w:rFonts w:ascii="Open Sans" w:hAnsi="Open Sans" w:cs="Open Sans"/>
        </w:rPr>
        <w:t xml:space="preserve"> na następujący adres Zamawiającego: </w:t>
      </w:r>
      <w:r w:rsidRPr="00AB44A9">
        <w:rPr>
          <w:rFonts w:ascii="Open Sans" w:hAnsi="Open Sans" w:cs="Open Sans"/>
        </w:rPr>
        <w:br/>
        <w:t xml:space="preserve">KGHM Polska Miedź S.A. z siedzibą 59-301 Lubin, ul. Marii Skłodowskiej-Curie 48, </w:t>
      </w:r>
      <w:r w:rsidRPr="00AB44A9">
        <w:rPr>
          <w:rFonts w:ascii="Open Sans" w:hAnsi="Open Sans" w:cs="Open Sans"/>
        </w:rPr>
        <w:br/>
        <w:t xml:space="preserve">KGHM Polska Miedź S.A. Oddział Zakład Hydrotechniczny z siedzibą 59-305 Rudna, </w:t>
      </w:r>
      <w:r w:rsidRPr="00AB44A9">
        <w:rPr>
          <w:rFonts w:ascii="Open Sans" w:hAnsi="Open Sans" w:cs="Open Sans"/>
        </w:rPr>
        <w:br/>
        <w:t>ul. Polkowicka 52, NIP: 692-000-00-13.</w:t>
      </w:r>
    </w:p>
    <w:p w14:paraId="66091185" w14:textId="77777777" w:rsidR="00DB2628" w:rsidRDefault="00DB2628" w:rsidP="002036E2">
      <w:pPr>
        <w:spacing w:after="0"/>
        <w:jc w:val="center"/>
        <w:rPr>
          <w:rFonts w:ascii="Open Sans" w:hAnsi="Open Sans" w:cs="Open Sans"/>
          <w:b/>
        </w:rPr>
      </w:pPr>
    </w:p>
    <w:p w14:paraId="45B178E6" w14:textId="0CCE6BC5" w:rsidR="002036E2" w:rsidRPr="00AB44A9" w:rsidRDefault="002036E2" w:rsidP="002036E2">
      <w:pPr>
        <w:spacing w:after="0"/>
        <w:jc w:val="center"/>
        <w:rPr>
          <w:rFonts w:ascii="Open Sans" w:hAnsi="Open Sans" w:cs="Open Sans"/>
          <w:b/>
        </w:rPr>
      </w:pPr>
      <w:r w:rsidRPr="00AB44A9">
        <w:rPr>
          <w:rFonts w:ascii="Open Sans" w:hAnsi="Open Sans" w:cs="Open Sans"/>
          <w:b/>
        </w:rPr>
        <w:t>§5</w:t>
      </w:r>
    </w:p>
    <w:p w14:paraId="4477DB62" w14:textId="77777777" w:rsidR="002036E2" w:rsidRPr="00AB44A9" w:rsidRDefault="002036E2" w:rsidP="002036E2">
      <w:pPr>
        <w:pStyle w:val="Tekstpodstawowywcity2"/>
        <w:numPr>
          <w:ilvl w:val="12"/>
          <w:numId w:val="10"/>
        </w:numPr>
        <w:spacing w:after="0" w:line="276" w:lineRule="auto"/>
        <w:ind w:left="0"/>
        <w:jc w:val="center"/>
        <w:rPr>
          <w:rFonts w:ascii="Open Sans" w:hAnsi="Open Sans" w:cs="Open Sans"/>
          <w:b/>
        </w:rPr>
      </w:pPr>
      <w:r w:rsidRPr="00AB44A9">
        <w:rPr>
          <w:rFonts w:ascii="Open Sans" w:hAnsi="Open Sans" w:cs="Open Sans"/>
          <w:b/>
        </w:rPr>
        <w:t>ODBIÓR PRZEDMIOTU UMOWY</w:t>
      </w:r>
    </w:p>
    <w:p w14:paraId="4528118C" w14:textId="12094289" w:rsidR="002036E2" w:rsidRPr="00AB44A9" w:rsidRDefault="002036E2" w:rsidP="002036E2">
      <w:pPr>
        <w:pStyle w:val="Akapitzlist"/>
        <w:widowControl w:val="0"/>
        <w:numPr>
          <w:ilvl w:val="1"/>
          <w:numId w:val="7"/>
        </w:numPr>
        <w:tabs>
          <w:tab w:val="clear" w:pos="1437"/>
        </w:tabs>
        <w:autoSpaceDE w:val="0"/>
        <w:autoSpaceDN w:val="0"/>
        <w:spacing w:after="0" w:line="276" w:lineRule="auto"/>
        <w:ind w:left="426" w:hanging="426"/>
        <w:rPr>
          <w:rFonts w:ascii="Open Sans" w:hAnsi="Open Sans" w:cs="Open Sans"/>
          <w:sz w:val="22"/>
          <w:szCs w:val="22"/>
        </w:rPr>
      </w:pPr>
      <w:r w:rsidRPr="00AB44A9">
        <w:rPr>
          <w:rFonts w:ascii="Open Sans" w:hAnsi="Open Sans" w:cs="Open Sans"/>
          <w:sz w:val="22"/>
          <w:szCs w:val="22"/>
        </w:rPr>
        <w:t xml:space="preserve">Każdorazowo przedmiotem odbioru będą roboty objęte treścią danego zlecenia, </w:t>
      </w:r>
      <w:r w:rsidRPr="00AB44A9">
        <w:rPr>
          <w:rFonts w:ascii="Open Sans" w:hAnsi="Open Sans" w:cs="Open Sans"/>
          <w:sz w:val="22"/>
          <w:szCs w:val="22"/>
        </w:rPr>
        <w:br/>
        <w:t xml:space="preserve">o którym mowa w §2 ust. </w:t>
      </w:r>
      <w:r w:rsidR="00650EF5" w:rsidRPr="00AB44A9">
        <w:rPr>
          <w:rFonts w:ascii="Open Sans" w:hAnsi="Open Sans" w:cs="Open Sans"/>
          <w:sz w:val="22"/>
          <w:szCs w:val="22"/>
        </w:rPr>
        <w:t>4</w:t>
      </w:r>
      <w:r w:rsidRPr="00AB44A9">
        <w:rPr>
          <w:rFonts w:ascii="Open Sans" w:hAnsi="Open Sans" w:cs="Open Sans"/>
          <w:sz w:val="22"/>
          <w:szCs w:val="22"/>
        </w:rPr>
        <w:t xml:space="preserve"> Umowy.</w:t>
      </w:r>
    </w:p>
    <w:p w14:paraId="2D36049F" w14:textId="084A2EF4" w:rsidR="002036E2" w:rsidRPr="00AB44A9" w:rsidRDefault="002036E2" w:rsidP="002036E2">
      <w:pPr>
        <w:pStyle w:val="Akapitzlist"/>
        <w:widowControl w:val="0"/>
        <w:numPr>
          <w:ilvl w:val="1"/>
          <w:numId w:val="7"/>
        </w:numPr>
        <w:tabs>
          <w:tab w:val="clear" w:pos="1437"/>
        </w:tabs>
        <w:autoSpaceDE w:val="0"/>
        <w:autoSpaceDN w:val="0"/>
        <w:spacing w:after="0" w:line="276" w:lineRule="auto"/>
        <w:ind w:left="426" w:hanging="426"/>
        <w:rPr>
          <w:rFonts w:ascii="Open Sans" w:hAnsi="Open Sans" w:cs="Open Sans"/>
          <w:sz w:val="22"/>
          <w:szCs w:val="22"/>
        </w:rPr>
      </w:pPr>
      <w:r w:rsidRPr="00AB44A9">
        <w:rPr>
          <w:rFonts w:ascii="Open Sans" w:eastAsia="Calibri" w:hAnsi="Open Sans" w:cs="Open Sans"/>
          <w:sz w:val="22"/>
          <w:szCs w:val="22"/>
        </w:rPr>
        <w:t xml:space="preserve">Wykonawca </w:t>
      </w:r>
      <w:r w:rsidRPr="00AB44A9">
        <w:rPr>
          <w:rFonts w:ascii="Open Sans" w:hAnsi="Open Sans" w:cs="Open Sans"/>
          <w:sz w:val="22"/>
          <w:szCs w:val="22"/>
        </w:rPr>
        <w:t xml:space="preserve">powiadomi </w:t>
      </w:r>
      <w:r w:rsidRPr="00AB44A9">
        <w:rPr>
          <w:rFonts w:ascii="Open Sans" w:hAnsi="Open Sans" w:cs="Open Sans"/>
          <w:bCs/>
          <w:iCs/>
          <w:sz w:val="22"/>
          <w:szCs w:val="22"/>
        </w:rPr>
        <w:t>Zamawiającego</w:t>
      </w:r>
      <w:r w:rsidRPr="00AB44A9">
        <w:rPr>
          <w:rFonts w:ascii="Open Sans" w:hAnsi="Open Sans" w:cs="Open Sans"/>
          <w:sz w:val="22"/>
          <w:szCs w:val="22"/>
        </w:rPr>
        <w:t xml:space="preserve"> drogą elektroniczną, na adres e-mail osób wskazanych do kontaktu w §8 ust.1 pkt. 1) Umowy, o zakończeniu realizacji robót objętych treścią danego zlecenia, o którym mowa w §2 ust. </w:t>
      </w:r>
      <w:r w:rsidR="00650EF5" w:rsidRPr="00AB44A9">
        <w:rPr>
          <w:rFonts w:ascii="Open Sans" w:hAnsi="Open Sans" w:cs="Open Sans"/>
          <w:sz w:val="22"/>
          <w:szCs w:val="22"/>
        </w:rPr>
        <w:t>4</w:t>
      </w:r>
      <w:r w:rsidRPr="00AB44A9">
        <w:rPr>
          <w:rFonts w:ascii="Open Sans" w:hAnsi="Open Sans" w:cs="Open Sans"/>
          <w:sz w:val="22"/>
          <w:szCs w:val="22"/>
        </w:rPr>
        <w:t xml:space="preserve"> Umowy oraz o swojej gotowości do dokonania ich odbioru. W dniu zgłoszenia gotowości do odbioru </w:t>
      </w:r>
      <w:r w:rsidRPr="00AB44A9">
        <w:rPr>
          <w:rFonts w:ascii="Open Sans" w:eastAsia="Calibri" w:hAnsi="Open Sans" w:cs="Open Sans"/>
          <w:sz w:val="22"/>
          <w:szCs w:val="22"/>
        </w:rPr>
        <w:t>Wykonawca</w:t>
      </w:r>
      <w:r w:rsidRPr="00AB44A9">
        <w:rPr>
          <w:rFonts w:ascii="Open Sans" w:hAnsi="Open Sans" w:cs="Open Sans"/>
          <w:sz w:val="22"/>
          <w:szCs w:val="22"/>
        </w:rPr>
        <w:t xml:space="preserve"> zobowiązany jest do dostarczenia </w:t>
      </w:r>
      <w:r w:rsidRPr="00AB44A9">
        <w:rPr>
          <w:rFonts w:ascii="Open Sans" w:hAnsi="Open Sans" w:cs="Open Sans"/>
          <w:bCs/>
          <w:iCs/>
          <w:sz w:val="22"/>
          <w:szCs w:val="22"/>
        </w:rPr>
        <w:t>Zamawiającemu</w:t>
      </w:r>
      <w:r w:rsidRPr="00AB44A9">
        <w:rPr>
          <w:rFonts w:ascii="Open Sans" w:hAnsi="Open Sans" w:cs="Open Sans"/>
          <w:sz w:val="22"/>
          <w:szCs w:val="22"/>
        </w:rPr>
        <w:t xml:space="preserve"> dokumentacji odbiorowej, której rodzaj i zakres określono w części I ust. 8 pkt</w:t>
      </w:r>
      <w:r w:rsidR="00650EF5" w:rsidRPr="00AB44A9">
        <w:rPr>
          <w:rFonts w:ascii="Open Sans" w:hAnsi="Open Sans" w:cs="Open Sans"/>
          <w:sz w:val="22"/>
          <w:szCs w:val="22"/>
        </w:rPr>
        <w:t>.</w:t>
      </w:r>
      <w:r w:rsidRPr="00AB44A9">
        <w:rPr>
          <w:rFonts w:ascii="Open Sans" w:hAnsi="Open Sans" w:cs="Open Sans"/>
          <w:sz w:val="22"/>
          <w:szCs w:val="22"/>
        </w:rPr>
        <w:t xml:space="preserve"> 4) </w:t>
      </w:r>
      <w:r w:rsidRPr="00AB44A9">
        <w:rPr>
          <w:rFonts w:ascii="Open Sans" w:hAnsi="Open Sans" w:cs="Open Sans"/>
          <w:b/>
          <w:sz w:val="22"/>
          <w:szCs w:val="22"/>
        </w:rPr>
        <w:t>Załącznika Nr 3</w:t>
      </w:r>
      <w:r w:rsidRPr="00AB44A9">
        <w:rPr>
          <w:rFonts w:ascii="Open Sans" w:hAnsi="Open Sans" w:cs="Open Sans"/>
          <w:sz w:val="22"/>
          <w:szCs w:val="22"/>
        </w:rPr>
        <w:t xml:space="preserve"> </w:t>
      </w:r>
      <w:r w:rsidRPr="00AB44A9">
        <w:rPr>
          <w:rFonts w:ascii="Open Sans" w:hAnsi="Open Sans" w:cs="Open Sans"/>
          <w:sz w:val="22"/>
          <w:szCs w:val="22"/>
        </w:rPr>
        <w:br/>
        <w:t>do Umowy.</w:t>
      </w:r>
    </w:p>
    <w:p w14:paraId="0C5C1CA9" w14:textId="20F80E6D" w:rsidR="002036E2" w:rsidRPr="00AB44A9" w:rsidRDefault="002036E2" w:rsidP="002036E2">
      <w:pPr>
        <w:pStyle w:val="Akapitzlist1"/>
        <w:numPr>
          <w:ilvl w:val="0"/>
          <w:numId w:val="11"/>
        </w:numPr>
        <w:tabs>
          <w:tab w:val="clear" w:pos="2570"/>
        </w:tabs>
        <w:spacing w:after="0"/>
        <w:ind w:left="426" w:hanging="426"/>
        <w:contextualSpacing w:val="0"/>
        <w:jc w:val="both"/>
        <w:rPr>
          <w:rFonts w:ascii="Open Sans" w:hAnsi="Open Sans" w:cs="Open Sans"/>
        </w:rPr>
      </w:pPr>
      <w:r w:rsidRPr="00AB44A9">
        <w:rPr>
          <w:rFonts w:ascii="Open Sans" w:hAnsi="Open Sans" w:cs="Open Sans"/>
        </w:rPr>
        <w:t xml:space="preserve">Strony, z zastrzeżeniem postanowień ust. 6 poniżej, dokonują odbioru robót objętych treścią danego zlecenia, o którym mowa w § 2 ust. </w:t>
      </w:r>
      <w:r w:rsidR="00650EF5" w:rsidRPr="00AB44A9">
        <w:rPr>
          <w:rFonts w:ascii="Open Sans" w:hAnsi="Open Sans" w:cs="Open Sans"/>
        </w:rPr>
        <w:t>4</w:t>
      </w:r>
      <w:r w:rsidRPr="00AB44A9">
        <w:rPr>
          <w:rFonts w:ascii="Open Sans" w:hAnsi="Open Sans" w:cs="Open Sans"/>
        </w:rPr>
        <w:t xml:space="preserve"> Umowy, w ciągu </w:t>
      </w:r>
      <w:r w:rsidRPr="00AB44A9">
        <w:rPr>
          <w:rFonts w:ascii="Open Sans" w:eastAsia="Calibri" w:hAnsi="Open Sans" w:cs="Open Sans"/>
        </w:rPr>
        <w:t>5</w:t>
      </w:r>
      <w:r w:rsidRPr="00AB44A9">
        <w:rPr>
          <w:rFonts w:ascii="Open Sans" w:hAnsi="Open Sans" w:cs="Open Sans"/>
        </w:rPr>
        <w:t xml:space="preserve"> dni roboczych od dnia zgłoszenia przez Wykonawcę gotowości do odbioru oraz otrzymania </w:t>
      </w:r>
      <w:r w:rsidRPr="00AB44A9">
        <w:rPr>
          <w:rFonts w:ascii="Open Sans" w:hAnsi="Open Sans" w:cs="Open Sans"/>
        </w:rPr>
        <w:br/>
        <w:t xml:space="preserve">przez </w:t>
      </w:r>
      <w:r w:rsidRPr="00AB44A9">
        <w:rPr>
          <w:rFonts w:ascii="Open Sans" w:hAnsi="Open Sans" w:cs="Open Sans"/>
          <w:bCs/>
          <w:iCs/>
        </w:rPr>
        <w:t>Zamawiającego</w:t>
      </w:r>
      <w:r w:rsidRPr="00AB44A9">
        <w:rPr>
          <w:rFonts w:ascii="Open Sans" w:hAnsi="Open Sans" w:cs="Open Sans"/>
        </w:rPr>
        <w:t xml:space="preserve"> powiadomienia, o którym mowa w ust. 2 powyżej. </w:t>
      </w:r>
      <w:r w:rsidR="00650EF5" w:rsidRPr="00AB44A9">
        <w:rPr>
          <w:rFonts w:ascii="Open Sans" w:hAnsi="Open Sans" w:cs="Open Sans"/>
        </w:rPr>
        <w:br/>
      </w:r>
      <w:r w:rsidRPr="00AB44A9">
        <w:rPr>
          <w:rFonts w:ascii="Open Sans" w:hAnsi="Open Sans" w:cs="Open Sans"/>
        </w:rPr>
        <w:t>Przez dni robocze Strony określają dni od poniedziałku do piątku, z wyłączeniem dni ustawowo wolnych od pracy.</w:t>
      </w:r>
    </w:p>
    <w:p w14:paraId="44C42B27" w14:textId="77777777" w:rsidR="002036E2" w:rsidRPr="00E45CEE" w:rsidRDefault="002036E2" w:rsidP="002036E2">
      <w:pPr>
        <w:pStyle w:val="Akapitzlist1"/>
        <w:numPr>
          <w:ilvl w:val="0"/>
          <w:numId w:val="11"/>
        </w:numPr>
        <w:tabs>
          <w:tab w:val="clear" w:pos="2570"/>
        </w:tabs>
        <w:spacing w:after="0"/>
        <w:ind w:left="426" w:hanging="426"/>
        <w:contextualSpacing w:val="0"/>
        <w:jc w:val="both"/>
        <w:rPr>
          <w:rFonts w:ascii="Open Sans" w:hAnsi="Open Sans" w:cs="Open Sans"/>
        </w:rPr>
      </w:pPr>
      <w:r w:rsidRPr="00AB44A9">
        <w:rPr>
          <w:rFonts w:ascii="Open Sans" w:hAnsi="Open Sans" w:cs="Open Sans"/>
        </w:rPr>
        <w:t>Z dokonanego odbioru sporządzany jest protokół odbioru technicznego robót</w:t>
      </w:r>
      <w:r w:rsidRPr="00AB44A9">
        <w:rPr>
          <w:rFonts w:ascii="Open Sans" w:hAnsi="Open Sans" w:cs="Open Sans"/>
        </w:rPr>
        <w:br/>
        <w:t>w formie pisemnej.</w:t>
      </w:r>
    </w:p>
    <w:p w14:paraId="34B85401" w14:textId="15197E23" w:rsidR="002036E2" w:rsidRPr="00967229" w:rsidRDefault="002036E2" w:rsidP="002036E2">
      <w:pPr>
        <w:pStyle w:val="Akapitzlist"/>
        <w:numPr>
          <w:ilvl w:val="0"/>
          <w:numId w:val="11"/>
        </w:numPr>
        <w:tabs>
          <w:tab w:val="clear" w:pos="2570"/>
        </w:tabs>
        <w:spacing w:after="0" w:line="276" w:lineRule="auto"/>
        <w:ind w:left="426" w:hanging="426"/>
        <w:rPr>
          <w:rFonts w:ascii="Open Sans" w:hAnsi="Open Sans" w:cs="Open Sans"/>
          <w:sz w:val="22"/>
          <w:szCs w:val="22"/>
        </w:rPr>
      </w:pPr>
      <w:r w:rsidRPr="00E45CEE">
        <w:rPr>
          <w:rFonts w:ascii="Open Sans" w:hAnsi="Open Sans" w:cs="Open Sans"/>
          <w:sz w:val="22"/>
          <w:szCs w:val="22"/>
        </w:rPr>
        <w:t xml:space="preserve">Do dokonania odbioru uprawnieni są </w:t>
      </w:r>
      <w:r w:rsidR="00650EF5" w:rsidRPr="00E45CEE">
        <w:rPr>
          <w:rFonts w:ascii="Open Sans" w:hAnsi="Open Sans" w:cs="Open Sans"/>
          <w:sz w:val="22"/>
          <w:szCs w:val="22"/>
        </w:rPr>
        <w:t xml:space="preserve">min. </w:t>
      </w:r>
      <w:r w:rsidRPr="00E45CEE">
        <w:rPr>
          <w:rFonts w:ascii="Open Sans" w:hAnsi="Open Sans" w:cs="Open Sans"/>
          <w:sz w:val="22"/>
          <w:szCs w:val="22"/>
        </w:rPr>
        <w:t>przedstawiciele Stron wskazani w §8 ust.1 Umowy, jako właściwi do koordynowania, nadzoru i odbioru robót objętych Przedmiotem Umowy.</w:t>
      </w:r>
    </w:p>
    <w:p w14:paraId="1E7B863A" w14:textId="77777777" w:rsidR="002036E2" w:rsidRPr="00AB44A9" w:rsidRDefault="002036E2" w:rsidP="002036E2">
      <w:pPr>
        <w:pStyle w:val="Akapitzlist1"/>
        <w:numPr>
          <w:ilvl w:val="0"/>
          <w:numId w:val="11"/>
        </w:numPr>
        <w:tabs>
          <w:tab w:val="clear" w:pos="2570"/>
        </w:tabs>
        <w:spacing w:after="0"/>
        <w:ind w:left="426" w:hanging="426"/>
        <w:contextualSpacing w:val="0"/>
        <w:jc w:val="both"/>
        <w:rPr>
          <w:rFonts w:ascii="Open Sans" w:hAnsi="Open Sans" w:cs="Open Sans"/>
        </w:rPr>
      </w:pPr>
      <w:r w:rsidRPr="00E45CEE">
        <w:rPr>
          <w:rFonts w:ascii="Open Sans" w:hAnsi="Open Sans" w:cs="Open Sans"/>
        </w:rPr>
        <w:t xml:space="preserve">Jeżeli w trakcie czynności odbioru zostaną stwierdzone wady i/lub usterki, </w:t>
      </w:r>
      <w:r w:rsidRPr="00E45CEE">
        <w:rPr>
          <w:rFonts w:ascii="Open Sans" w:hAnsi="Open Sans" w:cs="Open Sans"/>
          <w:bCs/>
          <w:iCs/>
        </w:rPr>
        <w:t>Zamawiający</w:t>
      </w:r>
      <w:r w:rsidRPr="00E45CEE">
        <w:rPr>
          <w:rFonts w:ascii="Open Sans" w:hAnsi="Open Sans" w:cs="Open Sans"/>
        </w:rPr>
        <w:t xml:space="preserve"> może odmówić odbioru, do czasu ich usunięcia tj. w terminie do 5 dni roboczych od momentu stwierdzenia wad i/lub usterek. Po usunięciu </w:t>
      </w:r>
      <w:r w:rsidRPr="00E45CEE">
        <w:rPr>
          <w:rFonts w:ascii="Open Sans" w:hAnsi="Open Sans" w:cs="Open Sans"/>
        </w:rPr>
        <w:br/>
        <w:t xml:space="preserve">przez </w:t>
      </w:r>
      <w:r w:rsidRPr="00E45CEE">
        <w:rPr>
          <w:rFonts w:ascii="Open Sans" w:eastAsia="Calibri" w:hAnsi="Open Sans" w:cs="Open Sans"/>
          <w:lang w:eastAsia="pl-PL"/>
        </w:rPr>
        <w:t xml:space="preserve">Wykonawcę </w:t>
      </w:r>
      <w:r w:rsidRPr="00E45CEE">
        <w:rPr>
          <w:rFonts w:ascii="Open Sans" w:hAnsi="Open Sans" w:cs="Open Sans"/>
        </w:rPr>
        <w:t xml:space="preserve">wad i/lub </w:t>
      </w:r>
      <w:r w:rsidRPr="00AB44A9">
        <w:rPr>
          <w:rFonts w:ascii="Open Sans" w:hAnsi="Open Sans" w:cs="Open Sans"/>
        </w:rPr>
        <w:t xml:space="preserve">usterek zgłoszonych w trakcie odbioru </w:t>
      </w:r>
      <w:r w:rsidRPr="00AB44A9">
        <w:rPr>
          <w:rFonts w:ascii="Open Sans" w:hAnsi="Open Sans" w:cs="Open Sans"/>
        </w:rPr>
        <w:br/>
        <w:t xml:space="preserve">przez </w:t>
      </w:r>
      <w:r w:rsidRPr="00AB44A9">
        <w:rPr>
          <w:rFonts w:ascii="Open Sans" w:hAnsi="Open Sans" w:cs="Open Sans"/>
          <w:bCs/>
          <w:iCs/>
        </w:rPr>
        <w:t>Zamawiającego,</w:t>
      </w:r>
      <w:r w:rsidRPr="00AB44A9">
        <w:rPr>
          <w:rFonts w:ascii="Open Sans" w:hAnsi="Open Sans" w:cs="Open Sans"/>
        </w:rPr>
        <w:t xml:space="preserve"> </w:t>
      </w:r>
      <w:r w:rsidRPr="00AB44A9">
        <w:rPr>
          <w:rFonts w:ascii="Open Sans" w:eastAsia="Calibri" w:hAnsi="Open Sans" w:cs="Open Sans"/>
          <w:lang w:eastAsia="pl-PL"/>
        </w:rPr>
        <w:t xml:space="preserve">Wykonawca </w:t>
      </w:r>
      <w:r w:rsidRPr="00AB44A9">
        <w:rPr>
          <w:rFonts w:ascii="Open Sans" w:hAnsi="Open Sans" w:cs="Open Sans"/>
        </w:rPr>
        <w:t xml:space="preserve">powiadomi </w:t>
      </w:r>
      <w:r w:rsidRPr="00AB44A9">
        <w:rPr>
          <w:rFonts w:ascii="Open Sans" w:hAnsi="Open Sans" w:cs="Open Sans"/>
          <w:bCs/>
          <w:iCs/>
        </w:rPr>
        <w:t xml:space="preserve">Zamawiającego o </w:t>
      </w:r>
      <w:r w:rsidRPr="00AB44A9">
        <w:rPr>
          <w:rFonts w:ascii="Open Sans" w:hAnsi="Open Sans" w:cs="Open Sans"/>
        </w:rPr>
        <w:t xml:space="preserve">gotowości </w:t>
      </w:r>
      <w:r w:rsidRPr="00AB44A9">
        <w:rPr>
          <w:rFonts w:ascii="Open Sans" w:hAnsi="Open Sans" w:cs="Open Sans"/>
        </w:rPr>
        <w:br/>
        <w:t xml:space="preserve">do ponownego odbioru Przedmiotu Umowy, w trybie określonym w ust. 2 powyżej. Jeżeli w terminie wyznaczonym na usunięcie wad i/lub usterek, wady i/lub usterki zgłoszone podczas odbioru nie zostaną usunięte, Zamawiający wyznaczy Wykonawcy termin dodatkowy na ich usunięcie. Po bezskutecznym upływie terminu dodatkowego, o którym mowa w zdaniu poprzedzającym albo jeżeli stwierdzone wady i/lub usterki nie dadzą się usunąć, Zamawiający jest uprawniony – według </w:t>
      </w:r>
      <w:r w:rsidRPr="00AB44A9">
        <w:rPr>
          <w:rFonts w:ascii="Open Sans" w:hAnsi="Open Sans" w:cs="Open Sans"/>
        </w:rPr>
        <w:lastRenderedPageBreak/>
        <w:t>własnego uznania - do usunięcia wad i/lub usterek na koszt i ryzyko Wykonawcy, odstąpienia od Umowy</w:t>
      </w:r>
      <w:bookmarkStart w:id="2" w:name="_Hlk49093631"/>
      <w:r w:rsidRPr="00AB44A9">
        <w:rPr>
          <w:rFonts w:ascii="Open Sans" w:hAnsi="Open Sans" w:cs="Open Sans"/>
        </w:rPr>
        <w:t xml:space="preserve"> i naliczenia kary umownej, o której mowa w §7 ust. 1 pkt. 1) lit. d) </w:t>
      </w:r>
      <w:bookmarkEnd w:id="2"/>
      <w:r w:rsidRPr="00AB44A9">
        <w:rPr>
          <w:rFonts w:ascii="Open Sans" w:hAnsi="Open Sans" w:cs="Open Sans"/>
        </w:rPr>
        <w:t>Umowy albo złożenia oświadczenia o obniżeniu wynagrodzenia Wykonawcy. Umowne prawo odstąpienia Zamawiający może wykonać w terminie 90 dni roboczych od bezskutecznego upływu terminu dodatkowego, o którym mowa powyżej.</w:t>
      </w:r>
    </w:p>
    <w:p w14:paraId="03D92D13" w14:textId="674E1F85" w:rsidR="002036E2" w:rsidRPr="00AB44A9" w:rsidRDefault="002036E2" w:rsidP="002036E2">
      <w:pPr>
        <w:pStyle w:val="Akapitzlist"/>
        <w:numPr>
          <w:ilvl w:val="0"/>
          <w:numId w:val="11"/>
        </w:numPr>
        <w:tabs>
          <w:tab w:val="clear" w:pos="2570"/>
        </w:tabs>
        <w:spacing w:after="0" w:line="276" w:lineRule="auto"/>
        <w:ind w:left="426" w:hanging="426"/>
        <w:rPr>
          <w:rFonts w:ascii="Open Sans" w:hAnsi="Open Sans" w:cs="Open Sans"/>
        </w:rPr>
      </w:pPr>
      <w:r w:rsidRPr="00AB44A9">
        <w:rPr>
          <w:rFonts w:ascii="Open Sans" w:hAnsi="Open Sans" w:cs="Open Sans"/>
          <w:sz w:val="22"/>
          <w:szCs w:val="22"/>
        </w:rPr>
        <w:t xml:space="preserve">Korzyści i ciężary, a także ryzyko przypadkowej utraty lub uszkodzenia rzeczy </w:t>
      </w:r>
      <w:r w:rsidRPr="00AB44A9">
        <w:rPr>
          <w:rFonts w:ascii="Open Sans" w:hAnsi="Open Sans" w:cs="Open Sans"/>
          <w:sz w:val="22"/>
          <w:szCs w:val="22"/>
        </w:rPr>
        <w:br/>
      </w:r>
      <w:r w:rsidRPr="00AB44A9">
        <w:rPr>
          <w:rFonts w:ascii="Open Sans" w:eastAsia="Calibri" w:hAnsi="Open Sans" w:cs="Open Sans"/>
          <w:sz w:val="22"/>
          <w:szCs w:val="22"/>
        </w:rPr>
        <w:t xml:space="preserve">oraz rezultatów wykonanych robót, w odniesieniu do danego zlecenia, o którym mowa w §2 ust. </w:t>
      </w:r>
      <w:r w:rsidR="007133A0" w:rsidRPr="00AB44A9">
        <w:rPr>
          <w:rFonts w:ascii="Open Sans" w:eastAsia="Calibri" w:hAnsi="Open Sans" w:cs="Open Sans"/>
          <w:sz w:val="22"/>
          <w:szCs w:val="22"/>
        </w:rPr>
        <w:t>4</w:t>
      </w:r>
      <w:r w:rsidRPr="00AB44A9">
        <w:rPr>
          <w:rFonts w:ascii="Open Sans" w:eastAsia="Calibri" w:hAnsi="Open Sans" w:cs="Open Sans"/>
          <w:sz w:val="22"/>
          <w:szCs w:val="22"/>
        </w:rPr>
        <w:t xml:space="preserve"> Umowy, </w:t>
      </w:r>
      <w:r w:rsidRPr="00AB44A9">
        <w:rPr>
          <w:rFonts w:ascii="Open Sans" w:hAnsi="Open Sans" w:cs="Open Sans"/>
          <w:sz w:val="22"/>
          <w:szCs w:val="22"/>
        </w:rPr>
        <w:t xml:space="preserve">przechodzą każdorazowo na Zamawiającego z chwilą podpisania przez upoważnionych przedstawicieli Stron protokołu odbioru technicznego robót bez uwag potwierdzającego wykonanie Przedmiotu Umowy zgodnie z jej treścią oraz protokołu odbioru robót SAP bez uwag zatwierdzonego przez Zamawiającego. </w:t>
      </w:r>
    </w:p>
    <w:p w14:paraId="3DA2E8C0" w14:textId="3B1C2CCD" w:rsidR="002036E2" w:rsidRPr="00AB44A9" w:rsidRDefault="002036E2" w:rsidP="002036E2">
      <w:pPr>
        <w:pStyle w:val="Akapitzlist"/>
        <w:numPr>
          <w:ilvl w:val="0"/>
          <w:numId w:val="11"/>
        </w:numPr>
        <w:tabs>
          <w:tab w:val="clear" w:pos="2570"/>
        </w:tabs>
        <w:spacing w:after="0" w:line="276" w:lineRule="auto"/>
        <w:ind w:left="426" w:hanging="426"/>
        <w:rPr>
          <w:rFonts w:ascii="Open Sans" w:hAnsi="Open Sans" w:cs="Open Sans"/>
        </w:rPr>
      </w:pPr>
      <w:r w:rsidRPr="00AB44A9">
        <w:rPr>
          <w:rFonts w:ascii="Open Sans" w:hAnsi="Open Sans" w:cs="Open Sans"/>
          <w:sz w:val="22"/>
          <w:szCs w:val="22"/>
        </w:rPr>
        <w:t xml:space="preserve">Wydanie rzeczy przez </w:t>
      </w:r>
      <w:r w:rsidRPr="00AB44A9">
        <w:rPr>
          <w:rFonts w:ascii="Open Sans" w:eastAsia="Calibri" w:hAnsi="Open Sans" w:cs="Open Sans"/>
          <w:sz w:val="22"/>
          <w:szCs w:val="22"/>
        </w:rPr>
        <w:t>Wykonawcę,</w:t>
      </w:r>
      <w:r w:rsidRPr="00AB44A9">
        <w:rPr>
          <w:rFonts w:ascii="Open Sans" w:hAnsi="Open Sans" w:cs="Open Sans"/>
          <w:sz w:val="22"/>
          <w:szCs w:val="22"/>
        </w:rPr>
        <w:t xml:space="preserve"> </w:t>
      </w:r>
      <w:r w:rsidRPr="00AB44A9">
        <w:rPr>
          <w:rFonts w:ascii="Open Sans" w:eastAsia="Calibri" w:hAnsi="Open Sans" w:cs="Open Sans"/>
          <w:sz w:val="22"/>
          <w:szCs w:val="22"/>
        </w:rPr>
        <w:t xml:space="preserve">w odniesieniu do danego zlecenia, o którym mowa w §2 ust. </w:t>
      </w:r>
      <w:r w:rsidR="007133A0" w:rsidRPr="00AB44A9">
        <w:rPr>
          <w:rFonts w:ascii="Open Sans" w:eastAsia="Calibri" w:hAnsi="Open Sans" w:cs="Open Sans"/>
          <w:sz w:val="22"/>
          <w:szCs w:val="22"/>
        </w:rPr>
        <w:t>4</w:t>
      </w:r>
      <w:r w:rsidRPr="00AB44A9">
        <w:rPr>
          <w:rFonts w:ascii="Open Sans" w:eastAsia="Calibri" w:hAnsi="Open Sans" w:cs="Open Sans"/>
          <w:sz w:val="22"/>
          <w:szCs w:val="22"/>
        </w:rPr>
        <w:t xml:space="preserve"> Umowy,</w:t>
      </w:r>
      <w:r w:rsidRPr="00AB44A9">
        <w:rPr>
          <w:rFonts w:ascii="Open Sans" w:hAnsi="Open Sans" w:cs="Open Sans"/>
          <w:sz w:val="22"/>
          <w:szCs w:val="22"/>
        </w:rPr>
        <w:t xml:space="preserve"> następuje każdorazowo po jej dostarczeniu Zamawiającemu, </w:t>
      </w:r>
      <w:r w:rsidRPr="00AB44A9">
        <w:rPr>
          <w:rFonts w:ascii="Open Sans" w:hAnsi="Open Sans" w:cs="Open Sans"/>
          <w:sz w:val="22"/>
          <w:szCs w:val="22"/>
        </w:rPr>
        <w:br/>
        <w:t>z chwilą podpisania przez upoważnionych przedstawicieli Stron protokołu odbioru technicznego</w:t>
      </w:r>
      <w:r w:rsidRPr="00AB44A9">
        <w:t xml:space="preserve"> </w:t>
      </w:r>
      <w:r w:rsidRPr="00AB44A9">
        <w:rPr>
          <w:rFonts w:ascii="Open Sans" w:hAnsi="Open Sans" w:cs="Open Sans"/>
          <w:sz w:val="22"/>
          <w:szCs w:val="22"/>
        </w:rPr>
        <w:t>robót bez uwag potwierdzającego wykonanie Przedmiotu Umowy zgodnie z jej treścią oraz protokołu odbioru robót SAP</w:t>
      </w:r>
      <w:r w:rsidRPr="00AB44A9">
        <w:t xml:space="preserve"> </w:t>
      </w:r>
      <w:r w:rsidRPr="00AB44A9">
        <w:rPr>
          <w:rFonts w:ascii="Open Sans" w:hAnsi="Open Sans" w:cs="Open Sans"/>
          <w:sz w:val="22"/>
          <w:szCs w:val="22"/>
        </w:rPr>
        <w:t>bez uwag zatwierdzonego przez Zamawiającego</w:t>
      </w:r>
      <w:r w:rsidRPr="00AB44A9">
        <w:rPr>
          <w:rFonts w:ascii="Open Sans" w:eastAsia="Calibri" w:hAnsi="Open Sans" w:cs="Open Sans"/>
          <w:sz w:val="22"/>
          <w:szCs w:val="22"/>
        </w:rPr>
        <w:t>.</w:t>
      </w:r>
    </w:p>
    <w:p w14:paraId="2DC7E618" w14:textId="77777777" w:rsidR="002036E2" w:rsidRPr="00AB44A9" w:rsidRDefault="002036E2" w:rsidP="002036E2">
      <w:pPr>
        <w:spacing w:after="0"/>
        <w:rPr>
          <w:rFonts w:ascii="Open Sans" w:hAnsi="Open Sans" w:cs="Open Sans"/>
        </w:rPr>
      </w:pPr>
    </w:p>
    <w:p w14:paraId="145F2C3B" w14:textId="77777777" w:rsidR="002036E2" w:rsidRPr="00AB44A9" w:rsidRDefault="002036E2" w:rsidP="002036E2">
      <w:pPr>
        <w:widowControl w:val="0"/>
        <w:autoSpaceDE w:val="0"/>
        <w:autoSpaceDN w:val="0"/>
        <w:spacing w:after="0"/>
        <w:jc w:val="center"/>
        <w:rPr>
          <w:rFonts w:ascii="Open Sans" w:eastAsia="Times New Roman" w:hAnsi="Open Sans" w:cs="Open Sans"/>
          <w:b/>
          <w:bCs/>
          <w:lang w:eastAsia="pl-PL"/>
        </w:rPr>
      </w:pPr>
      <w:r w:rsidRPr="00AB44A9">
        <w:rPr>
          <w:rFonts w:ascii="Open Sans" w:eastAsia="Times New Roman" w:hAnsi="Open Sans" w:cs="Open Sans"/>
          <w:b/>
          <w:bCs/>
          <w:lang w:eastAsia="pl-PL"/>
        </w:rPr>
        <w:t>§6</w:t>
      </w:r>
    </w:p>
    <w:p w14:paraId="223092AD" w14:textId="77777777" w:rsidR="002036E2" w:rsidRPr="00AB44A9" w:rsidRDefault="002036E2" w:rsidP="002036E2">
      <w:pPr>
        <w:widowControl w:val="0"/>
        <w:autoSpaceDE w:val="0"/>
        <w:autoSpaceDN w:val="0"/>
        <w:spacing w:after="0"/>
        <w:jc w:val="center"/>
        <w:rPr>
          <w:rFonts w:ascii="Open Sans" w:eastAsia="Times New Roman" w:hAnsi="Open Sans" w:cs="Open Sans"/>
          <w:b/>
          <w:bCs/>
          <w:lang w:eastAsia="pl-PL"/>
        </w:rPr>
      </w:pPr>
      <w:r w:rsidRPr="00AB44A9">
        <w:rPr>
          <w:rFonts w:ascii="Open Sans" w:eastAsia="Times New Roman" w:hAnsi="Open Sans" w:cs="Open Sans"/>
          <w:b/>
          <w:bCs/>
          <w:lang w:eastAsia="pl-PL"/>
        </w:rPr>
        <w:t>GWARANCJA JAKOŚCI I RĘKOJMIA ORAZ ODPOWIEDZIALNOŚĆ WYKONAWCY</w:t>
      </w:r>
    </w:p>
    <w:p w14:paraId="3C77B603" w14:textId="6711E1E5" w:rsidR="002036E2" w:rsidRPr="00AB44A9" w:rsidRDefault="002036E2" w:rsidP="002036E2">
      <w:pPr>
        <w:pStyle w:val="Akapitzlist"/>
        <w:widowControl w:val="0"/>
        <w:numPr>
          <w:ilvl w:val="1"/>
          <w:numId w:val="12"/>
        </w:numPr>
        <w:tabs>
          <w:tab w:val="clear" w:pos="1437"/>
        </w:tabs>
        <w:autoSpaceDE w:val="0"/>
        <w:autoSpaceDN w:val="0"/>
        <w:spacing w:after="0" w:line="276" w:lineRule="auto"/>
        <w:ind w:left="426" w:hanging="426"/>
        <w:rPr>
          <w:rFonts w:ascii="Open Sans" w:hAnsi="Open Sans" w:cs="Open Sans"/>
          <w:sz w:val="22"/>
          <w:szCs w:val="22"/>
        </w:rPr>
      </w:pPr>
      <w:r w:rsidRPr="00AB44A9">
        <w:rPr>
          <w:rFonts w:ascii="Open Sans" w:hAnsi="Open Sans" w:cs="Open Sans"/>
          <w:sz w:val="22"/>
          <w:szCs w:val="22"/>
        </w:rPr>
        <w:t xml:space="preserve">Na wykonane w ramach Przedmiotu Umowy roboty objęte każdorazowo treścią danego zlecenia Zamawiającego, o którym mowa w §2 ust. </w:t>
      </w:r>
      <w:r w:rsidR="007133A0" w:rsidRPr="00AB44A9">
        <w:rPr>
          <w:rFonts w:ascii="Open Sans" w:hAnsi="Open Sans" w:cs="Open Sans"/>
          <w:sz w:val="22"/>
          <w:szCs w:val="22"/>
        </w:rPr>
        <w:t>4</w:t>
      </w:r>
      <w:r w:rsidRPr="00AB44A9">
        <w:rPr>
          <w:rFonts w:ascii="Open Sans" w:hAnsi="Open Sans" w:cs="Open Sans"/>
          <w:sz w:val="22"/>
          <w:szCs w:val="22"/>
        </w:rPr>
        <w:t xml:space="preserve"> Umowy, </w:t>
      </w:r>
      <w:r w:rsidR="007133A0" w:rsidRPr="00AB44A9">
        <w:rPr>
          <w:rFonts w:ascii="Open Sans" w:hAnsi="Open Sans" w:cs="Open Sans"/>
          <w:sz w:val="22"/>
          <w:szCs w:val="22"/>
        </w:rPr>
        <w:br/>
      </w:r>
      <w:r w:rsidRPr="00AB44A9">
        <w:rPr>
          <w:rFonts w:ascii="Open Sans" w:hAnsi="Open Sans" w:cs="Open Sans"/>
          <w:sz w:val="22"/>
          <w:szCs w:val="22"/>
        </w:rPr>
        <w:t xml:space="preserve">Wykonawca udziela </w:t>
      </w:r>
      <w:r w:rsidRPr="00AB44A9">
        <w:rPr>
          <w:rFonts w:ascii="Open Sans" w:hAnsi="Open Sans" w:cs="Open Sans"/>
          <w:b/>
          <w:bCs/>
          <w:sz w:val="22"/>
          <w:szCs w:val="22"/>
        </w:rPr>
        <w:t>36 miesięcznej</w:t>
      </w:r>
      <w:r w:rsidRPr="00AB44A9">
        <w:rPr>
          <w:rFonts w:ascii="Open Sans" w:hAnsi="Open Sans" w:cs="Open Sans"/>
          <w:sz w:val="22"/>
          <w:szCs w:val="22"/>
        </w:rPr>
        <w:t xml:space="preserve"> gwarancji jakości i rękojmi. Bieg gwarancji jakości i rękojmi rozpoczyna się każdorazowo, w odniesieniu do robót objętych treścią danego zlecenia, o którym mowa w § 2 ust. </w:t>
      </w:r>
      <w:r w:rsidR="007133A0" w:rsidRPr="00AB44A9">
        <w:rPr>
          <w:rFonts w:ascii="Open Sans" w:hAnsi="Open Sans" w:cs="Open Sans"/>
          <w:sz w:val="22"/>
          <w:szCs w:val="22"/>
        </w:rPr>
        <w:t>4</w:t>
      </w:r>
      <w:r w:rsidRPr="00AB44A9">
        <w:rPr>
          <w:rFonts w:ascii="Open Sans" w:hAnsi="Open Sans" w:cs="Open Sans"/>
          <w:sz w:val="22"/>
          <w:szCs w:val="22"/>
        </w:rPr>
        <w:t xml:space="preserve"> Umowy, od daty podpisania </w:t>
      </w:r>
      <w:r w:rsidRPr="00AB44A9">
        <w:rPr>
          <w:rFonts w:ascii="Open Sans" w:hAnsi="Open Sans" w:cs="Open Sans"/>
          <w:sz w:val="22"/>
          <w:szCs w:val="22"/>
        </w:rPr>
        <w:br/>
        <w:t>przez upoważnionych przedstawicieli stron protokołu odbioru technicznego robót bez uwag oraz protokołu odbioru robót SAP bez uwag</w:t>
      </w:r>
      <w:r w:rsidRPr="00AB44A9">
        <w:rPr>
          <w:rFonts w:ascii="Open Sans" w:hAnsi="Open Sans" w:cs="Open Sans"/>
          <w:iCs/>
          <w:sz w:val="22"/>
          <w:szCs w:val="22"/>
        </w:rPr>
        <w:t xml:space="preserve"> zatwierdzonego </w:t>
      </w:r>
      <w:r w:rsidR="007133A0" w:rsidRPr="00AB44A9">
        <w:rPr>
          <w:rFonts w:ascii="Open Sans" w:hAnsi="Open Sans" w:cs="Open Sans"/>
          <w:iCs/>
          <w:sz w:val="22"/>
          <w:szCs w:val="22"/>
        </w:rPr>
        <w:br/>
      </w:r>
      <w:r w:rsidRPr="00AB44A9">
        <w:rPr>
          <w:rFonts w:ascii="Open Sans" w:hAnsi="Open Sans" w:cs="Open Sans"/>
          <w:iCs/>
          <w:sz w:val="22"/>
          <w:szCs w:val="22"/>
        </w:rPr>
        <w:t>przez Zamawiającego</w:t>
      </w:r>
      <w:r w:rsidRPr="00AB44A9">
        <w:rPr>
          <w:rFonts w:ascii="Open Sans" w:hAnsi="Open Sans" w:cs="Open Sans"/>
          <w:sz w:val="22"/>
          <w:szCs w:val="22"/>
        </w:rPr>
        <w:t>.</w:t>
      </w:r>
    </w:p>
    <w:p w14:paraId="578E6FA6" w14:textId="77777777" w:rsidR="002036E2" w:rsidRPr="00AB44A9" w:rsidRDefault="002036E2" w:rsidP="002036E2">
      <w:pPr>
        <w:widowControl w:val="0"/>
        <w:numPr>
          <w:ilvl w:val="0"/>
          <w:numId w:val="13"/>
        </w:numPr>
        <w:autoSpaceDE w:val="0"/>
        <w:autoSpaceDN w:val="0"/>
        <w:adjustRightInd w:val="0"/>
        <w:spacing w:after="0"/>
        <w:ind w:left="426"/>
        <w:contextualSpacing/>
        <w:jc w:val="both"/>
        <w:rPr>
          <w:rFonts w:ascii="Open Sans" w:eastAsia="Calibri" w:hAnsi="Open Sans" w:cs="Open Sans"/>
          <w:lang w:eastAsia="pl-PL"/>
        </w:rPr>
      </w:pPr>
      <w:r w:rsidRPr="00AB44A9">
        <w:rPr>
          <w:rFonts w:ascii="Open Sans" w:hAnsi="Open Sans" w:cs="Open Sans"/>
        </w:rPr>
        <w:t xml:space="preserve">W okresie rękojmi Wykonawca odpowiada wobec Zamawiającego za wady fizyczne </w:t>
      </w:r>
      <w:r w:rsidRPr="00AB44A9">
        <w:rPr>
          <w:rFonts w:ascii="Open Sans" w:hAnsi="Open Sans" w:cs="Open Sans"/>
        </w:rPr>
        <w:br/>
        <w:t xml:space="preserve">i prawne Przedmiotu Umowy, w tym także wady nieistotne, nawet jeżeli nie ponosi winy. </w:t>
      </w:r>
      <w:r w:rsidRPr="00AB44A9">
        <w:rPr>
          <w:rFonts w:ascii="Open Sans" w:eastAsia="Calibri" w:hAnsi="Open Sans" w:cs="Open Sans"/>
          <w:lang w:eastAsia="pl-PL"/>
        </w:rPr>
        <w:t xml:space="preserve">Wykonawca ponosi odpowiedzialność wobec Zamawiającego, w tym w ramach rękojmi i udzielonej gwarancji jakości, w szczególności za: </w:t>
      </w:r>
    </w:p>
    <w:p w14:paraId="0E5E15FD" w14:textId="77777777" w:rsidR="002036E2" w:rsidRPr="00AB44A9" w:rsidRDefault="002036E2" w:rsidP="002036E2">
      <w:pPr>
        <w:numPr>
          <w:ilvl w:val="0"/>
          <w:numId w:val="14"/>
        </w:numPr>
        <w:autoSpaceDE w:val="0"/>
        <w:autoSpaceDN w:val="0"/>
        <w:adjustRightInd w:val="0"/>
        <w:spacing w:after="0"/>
        <w:ind w:left="709" w:hanging="283"/>
        <w:jc w:val="both"/>
        <w:rPr>
          <w:rFonts w:ascii="Open Sans" w:eastAsia="Calibri" w:hAnsi="Open Sans" w:cs="Open Sans"/>
          <w:lang w:eastAsia="pl-PL"/>
        </w:rPr>
      </w:pPr>
      <w:r w:rsidRPr="00AB44A9">
        <w:rPr>
          <w:rFonts w:ascii="Open Sans" w:eastAsia="Calibri" w:hAnsi="Open Sans" w:cs="Open Sans"/>
          <w:lang w:eastAsia="pl-PL"/>
        </w:rPr>
        <w:t xml:space="preserve">zgodność Przedmiotu Umowy z Umową; </w:t>
      </w:r>
    </w:p>
    <w:p w14:paraId="4A7E46DA" w14:textId="77777777" w:rsidR="002036E2" w:rsidRPr="00AB44A9" w:rsidRDefault="002036E2" w:rsidP="002036E2">
      <w:pPr>
        <w:numPr>
          <w:ilvl w:val="0"/>
          <w:numId w:val="14"/>
        </w:numPr>
        <w:autoSpaceDE w:val="0"/>
        <w:autoSpaceDN w:val="0"/>
        <w:adjustRightInd w:val="0"/>
        <w:spacing w:after="0"/>
        <w:ind w:left="709" w:hanging="283"/>
        <w:jc w:val="both"/>
        <w:rPr>
          <w:rFonts w:ascii="Open Sans" w:eastAsia="Calibri" w:hAnsi="Open Sans" w:cs="Open Sans"/>
          <w:lang w:eastAsia="pl-PL"/>
        </w:rPr>
      </w:pPr>
      <w:r w:rsidRPr="00AB44A9">
        <w:rPr>
          <w:rFonts w:ascii="Open Sans" w:eastAsia="Calibri" w:hAnsi="Open Sans" w:cs="Open Sans"/>
          <w:lang w:eastAsia="pl-PL"/>
        </w:rPr>
        <w:t xml:space="preserve">zgodność Przedmiotu Umowy z obowiązującymi przepisami techniczno-budowlanymi, osiągnięciami współczesnej wiedzy technicznej, normami oraz zasadami etyki zawodowej; </w:t>
      </w:r>
    </w:p>
    <w:p w14:paraId="6970FF05" w14:textId="77777777" w:rsidR="002036E2" w:rsidRPr="00AB44A9" w:rsidRDefault="002036E2" w:rsidP="002036E2">
      <w:pPr>
        <w:numPr>
          <w:ilvl w:val="0"/>
          <w:numId w:val="14"/>
        </w:numPr>
        <w:autoSpaceDE w:val="0"/>
        <w:autoSpaceDN w:val="0"/>
        <w:adjustRightInd w:val="0"/>
        <w:spacing w:after="0"/>
        <w:ind w:left="709" w:hanging="283"/>
        <w:jc w:val="both"/>
        <w:rPr>
          <w:rFonts w:ascii="Open Sans" w:eastAsia="Calibri" w:hAnsi="Open Sans" w:cs="Open Sans"/>
          <w:lang w:eastAsia="pl-PL"/>
        </w:rPr>
      </w:pPr>
      <w:r w:rsidRPr="00AB44A9">
        <w:rPr>
          <w:rFonts w:ascii="Open Sans" w:eastAsia="Calibri" w:hAnsi="Open Sans" w:cs="Open Sans"/>
          <w:lang w:eastAsia="pl-PL"/>
        </w:rPr>
        <w:t xml:space="preserve">kompletność Przedmiotu Umowy z punktu widzenia celu, któremu ma służyć; </w:t>
      </w:r>
    </w:p>
    <w:p w14:paraId="2EF45D40" w14:textId="77777777" w:rsidR="002036E2" w:rsidRPr="00AB44A9" w:rsidRDefault="002036E2" w:rsidP="002036E2">
      <w:pPr>
        <w:numPr>
          <w:ilvl w:val="0"/>
          <w:numId w:val="14"/>
        </w:numPr>
        <w:autoSpaceDE w:val="0"/>
        <w:autoSpaceDN w:val="0"/>
        <w:adjustRightInd w:val="0"/>
        <w:spacing w:after="0"/>
        <w:ind w:left="709" w:hanging="283"/>
        <w:jc w:val="both"/>
        <w:rPr>
          <w:rFonts w:ascii="Open Sans" w:eastAsia="Calibri" w:hAnsi="Open Sans" w:cs="Open Sans"/>
          <w:lang w:eastAsia="pl-PL"/>
        </w:rPr>
      </w:pPr>
      <w:r w:rsidRPr="00AB44A9">
        <w:rPr>
          <w:rFonts w:ascii="Open Sans" w:eastAsia="Calibri" w:hAnsi="Open Sans" w:cs="Open Sans"/>
          <w:lang w:eastAsia="pl-PL"/>
        </w:rPr>
        <w:t>zgodność Przedmiotu Umowy z parametrami określonymi przepisach techniczno-budowlanych;</w:t>
      </w:r>
    </w:p>
    <w:p w14:paraId="6FAA3272" w14:textId="77777777" w:rsidR="002036E2" w:rsidRPr="00AB44A9" w:rsidRDefault="002036E2" w:rsidP="002036E2">
      <w:pPr>
        <w:numPr>
          <w:ilvl w:val="0"/>
          <w:numId w:val="14"/>
        </w:numPr>
        <w:autoSpaceDE w:val="0"/>
        <w:autoSpaceDN w:val="0"/>
        <w:adjustRightInd w:val="0"/>
        <w:spacing w:after="0"/>
        <w:ind w:left="709" w:hanging="283"/>
        <w:jc w:val="both"/>
        <w:rPr>
          <w:rFonts w:ascii="Open Sans" w:eastAsia="Calibri" w:hAnsi="Open Sans" w:cs="Open Sans"/>
          <w:lang w:eastAsia="pl-PL"/>
        </w:rPr>
      </w:pPr>
      <w:r w:rsidRPr="00AB44A9">
        <w:rPr>
          <w:rFonts w:ascii="Open Sans" w:eastAsia="Calibri" w:hAnsi="Open Sans" w:cs="Open Sans"/>
          <w:lang w:eastAsia="pl-PL"/>
        </w:rPr>
        <w:lastRenderedPageBreak/>
        <w:t>poprawność</w:t>
      </w:r>
      <w:r w:rsidRPr="00AB44A9">
        <w:rPr>
          <w:rFonts w:ascii="Open Sans" w:eastAsia="Calibri" w:hAnsi="Open Sans" w:cs="Open Sans"/>
        </w:rPr>
        <w:t xml:space="preserve"> koncepcji, rozwiązań technicznych, konstrukcyjnych, obliczeń dokonanych przez Wykonawcę w toku realizacji robót;</w:t>
      </w:r>
    </w:p>
    <w:p w14:paraId="6F5E2337" w14:textId="77777777" w:rsidR="002036E2" w:rsidRPr="00AB44A9" w:rsidRDefault="002036E2" w:rsidP="002036E2">
      <w:pPr>
        <w:numPr>
          <w:ilvl w:val="0"/>
          <w:numId w:val="14"/>
        </w:numPr>
        <w:autoSpaceDE w:val="0"/>
        <w:autoSpaceDN w:val="0"/>
        <w:adjustRightInd w:val="0"/>
        <w:spacing w:after="0"/>
        <w:ind w:left="709" w:hanging="283"/>
        <w:jc w:val="both"/>
        <w:rPr>
          <w:rFonts w:ascii="Open Sans" w:eastAsia="Calibri" w:hAnsi="Open Sans" w:cs="Open Sans"/>
          <w:lang w:eastAsia="pl-PL"/>
        </w:rPr>
      </w:pPr>
      <w:r w:rsidRPr="00AB44A9">
        <w:rPr>
          <w:rFonts w:ascii="Open Sans" w:eastAsia="Calibri" w:hAnsi="Open Sans" w:cs="Open Sans"/>
          <w:lang w:eastAsia="pl-PL"/>
        </w:rPr>
        <w:t>wady fizyczne Przedmiotu Umowy, a w szczególności wady zmniejszające wartość użytkową, techniczną, technologiczną, finansową wykonywanego Przedmiotu Umowy;</w:t>
      </w:r>
    </w:p>
    <w:p w14:paraId="0979F317" w14:textId="77777777" w:rsidR="002036E2" w:rsidRPr="00AB44A9" w:rsidRDefault="002036E2" w:rsidP="002036E2">
      <w:pPr>
        <w:numPr>
          <w:ilvl w:val="0"/>
          <w:numId w:val="14"/>
        </w:numPr>
        <w:autoSpaceDE w:val="0"/>
        <w:autoSpaceDN w:val="0"/>
        <w:adjustRightInd w:val="0"/>
        <w:spacing w:after="0"/>
        <w:ind w:left="709" w:hanging="283"/>
        <w:jc w:val="both"/>
        <w:rPr>
          <w:rFonts w:ascii="Open Sans" w:eastAsia="Calibri" w:hAnsi="Open Sans" w:cs="Open Sans"/>
          <w:lang w:eastAsia="pl-PL"/>
        </w:rPr>
      </w:pPr>
      <w:r w:rsidRPr="00AB44A9">
        <w:rPr>
          <w:rFonts w:ascii="Open Sans" w:eastAsia="Calibri" w:hAnsi="Open Sans" w:cs="Open Sans"/>
          <w:lang w:eastAsia="pl-PL"/>
        </w:rPr>
        <w:t>wady prawne Przedmiotu Umowy;</w:t>
      </w:r>
    </w:p>
    <w:p w14:paraId="266F6172" w14:textId="77777777" w:rsidR="002036E2" w:rsidRPr="00AB44A9" w:rsidRDefault="002036E2" w:rsidP="002036E2">
      <w:pPr>
        <w:numPr>
          <w:ilvl w:val="0"/>
          <w:numId w:val="14"/>
        </w:numPr>
        <w:autoSpaceDE w:val="0"/>
        <w:autoSpaceDN w:val="0"/>
        <w:adjustRightInd w:val="0"/>
        <w:spacing w:after="0"/>
        <w:ind w:left="709" w:hanging="283"/>
        <w:jc w:val="both"/>
        <w:rPr>
          <w:rFonts w:ascii="Open Sans" w:eastAsia="Calibri" w:hAnsi="Open Sans" w:cs="Open Sans"/>
          <w:lang w:eastAsia="pl-PL"/>
        </w:rPr>
      </w:pPr>
      <w:r w:rsidRPr="00AB44A9">
        <w:rPr>
          <w:rFonts w:ascii="Open Sans" w:eastAsia="Calibri" w:hAnsi="Open Sans" w:cs="Open Sans"/>
          <w:lang w:eastAsia="pl-PL"/>
        </w:rPr>
        <w:t xml:space="preserve">usunięcie wad Przedmiotu Umowy ujawnionych w okresie gwarancji jakości </w:t>
      </w:r>
      <w:r w:rsidRPr="00AB44A9">
        <w:rPr>
          <w:rFonts w:ascii="Open Sans" w:eastAsia="Calibri" w:hAnsi="Open Sans" w:cs="Open Sans"/>
          <w:lang w:eastAsia="pl-PL"/>
        </w:rPr>
        <w:br/>
        <w:t>i/lub rękojmi oraz w trakcie realizacji Przedmiotu Umowy.</w:t>
      </w:r>
    </w:p>
    <w:p w14:paraId="19FA0CB6" w14:textId="77777777" w:rsidR="002036E2" w:rsidRPr="00AB44A9" w:rsidRDefault="002036E2" w:rsidP="007E5DFC">
      <w:pPr>
        <w:numPr>
          <w:ilvl w:val="0"/>
          <w:numId w:val="13"/>
        </w:numPr>
        <w:spacing w:after="0"/>
        <w:ind w:left="426" w:hanging="434"/>
        <w:jc w:val="both"/>
        <w:rPr>
          <w:rFonts w:ascii="Open Sans" w:hAnsi="Open Sans" w:cs="Open Sans"/>
        </w:rPr>
      </w:pPr>
      <w:r w:rsidRPr="00AB44A9">
        <w:rPr>
          <w:rFonts w:ascii="Open Sans" w:eastAsia="Times New Roman" w:hAnsi="Open Sans" w:cs="Open Sans"/>
          <w:lang w:eastAsia="pl-PL"/>
        </w:rPr>
        <w:t xml:space="preserve">W ramach gwarancji jakości </w:t>
      </w:r>
      <w:r w:rsidRPr="00AB44A9">
        <w:rPr>
          <w:rFonts w:ascii="Open Sans" w:eastAsia="Calibri" w:hAnsi="Open Sans" w:cs="Open Sans"/>
          <w:lang w:eastAsia="pl-PL"/>
        </w:rPr>
        <w:t xml:space="preserve">Wykonawca zapewnia, że zrealizowany przez niego Przedmiot Umowy spełnia kryteria określone w Umowie, </w:t>
      </w:r>
      <w:r w:rsidRPr="00AB44A9">
        <w:rPr>
          <w:rFonts w:ascii="Open Sans" w:eastAsia="Times New Roman" w:hAnsi="Open Sans" w:cs="Open Sans"/>
          <w:lang w:eastAsia="pl-PL"/>
        </w:rPr>
        <w:t xml:space="preserve">a także wymagane od rzeczy lub rezultatów robót tego rodzaju i w związku z tym </w:t>
      </w:r>
      <w:r w:rsidRPr="00AB44A9">
        <w:rPr>
          <w:rFonts w:ascii="Open Sans" w:eastAsia="Calibri" w:hAnsi="Open Sans" w:cs="Open Sans"/>
        </w:rPr>
        <w:t>Wykonawca</w:t>
      </w:r>
      <w:r w:rsidRPr="00AB44A9">
        <w:rPr>
          <w:rFonts w:ascii="Open Sans" w:hAnsi="Open Sans" w:cs="Open Sans"/>
        </w:rPr>
        <w:t xml:space="preserve"> zobowiązany </w:t>
      </w:r>
      <w:r w:rsidRPr="00AB44A9">
        <w:rPr>
          <w:rFonts w:ascii="Open Sans" w:hAnsi="Open Sans" w:cs="Open Sans"/>
        </w:rPr>
        <w:br/>
        <w:t>jest do usuwania powstałych w okresie gwarancji awarii, wad i/lub usterek</w:t>
      </w:r>
      <w:r w:rsidRPr="00AB44A9">
        <w:rPr>
          <w:rFonts w:ascii="Open Sans" w:eastAsia="Times New Roman" w:hAnsi="Open Sans" w:cs="Open Sans"/>
          <w:lang w:eastAsia="pl-PL"/>
        </w:rPr>
        <w:t xml:space="preserve">, </w:t>
      </w:r>
      <w:r w:rsidRPr="00AB44A9">
        <w:rPr>
          <w:rFonts w:ascii="Open Sans" w:eastAsia="Times New Roman" w:hAnsi="Open Sans" w:cs="Open Sans"/>
          <w:lang w:eastAsia="pl-PL"/>
        </w:rPr>
        <w:br/>
      </w:r>
      <w:r w:rsidRPr="00AB44A9">
        <w:rPr>
          <w:rFonts w:ascii="Open Sans" w:hAnsi="Open Sans" w:cs="Open Sans"/>
        </w:rPr>
        <w:t xml:space="preserve">lub wymiany </w:t>
      </w:r>
      <w:bookmarkStart w:id="3" w:name="_Hlk55994532"/>
      <w:r w:rsidRPr="00AB44A9">
        <w:rPr>
          <w:rFonts w:ascii="Open Sans" w:hAnsi="Open Sans" w:cs="Open Sans"/>
          <w:iCs/>
        </w:rPr>
        <w:t>rzeczy lub rezultatów wykonanych robót</w:t>
      </w:r>
      <w:bookmarkEnd w:id="3"/>
      <w:r w:rsidRPr="00AB44A9">
        <w:rPr>
          <w:rFonts w:ascii="Open Sans" w:hAnsi="Open Sans" w:cs="Open Sans"/>
          <w:i/>
        </w:rPr>
        <w:t xml:space="preserve"> </w:t>
      </w:r>
      <w:r w:rsidRPr="00AB44A9">
        <w:rPr>
          <w:rFonts w:ascii="Open Sans" w:hAnsi="Open Sans" w:cs="Open Sans"/>
        </w:rPr>
        <w:t xml:space="preserve">na wolne od awarii, wad i/lub usterek. W przypadku wymiany </w:t>
      </w:r>
      <w:r w:rsidRPr="00AB44A9">
        <w:rPr>
          <w:rFonts w:ascii="Open Sans" w:hAnsi="Open Sans" w:cs="Open Sans"/>
          <w:iCs/>
        </w:rPr>
        <w:t xml:space="preserve">rzeczy oraz rezultatów wykonanych </w:t>
      </w:r>
      <w:r w:rsidRPr="00AB44A9">
        <w:rPr>
          <w:rFonts w:ascii="Open Sans" w:eastAsia="Times New Roman" w:hAnsi="Open Sans" w:cs="Open Sans"/>
          <w:iCs/>
          <w:lang w:eastAsia="pl-PL"/>
        </w:rPr>
        <w:t xml:space="preserve">robót </w:t>
      </w:r>
      <w:r w:rsidRPr="00AB44A9">
        <w:rPr>
          <w:rFonts w:ascii="Open Sans" w:hAnsi="Open Sans" w:cs="Open Sans"/>
        </w:rPr>
        <w:t xml:space="preserve">na wolne od awarii, wad i/lub usterek, dostarczany przedmiot musi spełniać wymagania techniczne określone w Umowie. </w:t>
      </w:r>
    </w:p>
    <w:p w14:paraId="28C661BC" w14:textId="77777777" w:rsidR="002036E2" w:rsidRPr="00AB44A9" w:rsidRDefault="002036E2" w:rsidP="007E5DFC">
      <w:pPr>
        <w:numPr>
          <w:ilvl w:val="0"/>
          <w:numId w:val="13"/>
        </w:numPr>
        <w:spacing w:after="0"/>
        <w:ind w:left="426" w:hanging="434"/>
        <w:jc w:val="both"/>
        <w:rPr>
          <w:rFonts w:ascii="Open Sans" w:eastAsia="Times New Roman" w:hAnsi="Open Sans" w:cs="Open Sans"/>
          <w:lang w:eastAsia="pl-PL"/>
        </w:rPr>
      </w:pPr>
      <w:r w:rsidRPr="00AB44A9">
        <w:rPr>
          <w:rFonts w:ascii="Open Sans" w:eastAsia="Times New Roman" w:hAnsi="Open Sans" w:cs="Open Sans"/>
          <w:lang w:eastAsia="pl-PL"/>
        </w:rPr>
        <w:t xml:space="preserve">Jeżeli w terminie wyznaczonym na usunięcie awarii, wad i/lub usterek, </w:t>
      </w:r>
      <w:r w:rsidRPr="00AB44A9">
        <w:rPr>
          <w:rFonts w:ascii="Open Sans" w:eastAsia="Times New Roman" w:hAnsi="Open Sans" w:cs="Open Sans"/>
          <w:lang w:eastAsia="pl-PL"/>
        </w:rPr>
        <w:br/>
        <w:t xml:space="preserve">zgłoszone awarie, wady i/lub usterki nie zostaną usunięte lub wymiana nie zostanie dokonana, Zamawiający wyznaczy Wykonawcy odpowiedni termin dodatkowy </w:t>
      </w:r>
      <w:r w:rsidRPr="00AB44A9">
        <w:rPr>
          <w:rFonts w:ascii="Open Sans" w:eastAsia="Times New Roman" w:hAnsi="Open Sans" w:cs="Open Sans"/>
          <w:lang w:eastAsia="pl-PL"/>
        </w:rPr>
        <w:br/>
        <w:t xml:space="preserve">na usunięcie awarii, wad i/lub usterek lub wymianę rzeczy lub rezultatów robót. </w:t>
      </w:r>
      <w:r w:rsidRPr="00AB44A9">
        <w:rPr>
          <w:rFonts w:ascii="Open Sans" w:eastAsia="Times New Roman" w:hAnsi="Open Sans" w:cs="Open Sans"/>
          <w:lang w:eastAsia="pl-PL"/>
        </w:rPr>
        <w:br/>
        <w:t xml:space="preserve">Po bezskutecznym upływie terminu dodatkowego, o którym mowa w zdaniu poprzedzającym albo jeżeli stwierdzone awarie, wady i/lub usterki nie dadzą się usunąć, Zamawiający jest uprawniony – według własnego uznania – do odstąpienia od Umowy, złożenia oświadczenia o obniżeniu wynagrodzenia przysługującego Wykonawcy albo do ich usunięcia (wymiany) na koszt i ryzyko Wykonawcy bez utraty prawa do gwarancji jakości, z zachowaniem roszczenia o naprawienie szkody. </w:t>
      </w:r>
      <w:r w:rsidRPr="00AB44A9">
        <w:rPr>
          <w:rFonts w:ascii="Open Sans" w:eastAsia="Times New Roman" w:hAnsi="Open Sans" w:cs="Open Sans"/>
          <w:lang w:eastAsia="pl-PL"/>
        </w:rPr>
        <w:br/>
        <w:t xml:space="preserve">Koszty naprawy i wymiany, o których mowa w zdaniu poprzedzającym, </w:t>
      </w:r>
      <w:r w:rsidRPr="00AB44A9">
        <w:rPr>
          <w:rFonts w:ascii="Open Sans" w:eastAsia="Times New Roman" w:hAnsi="Open Sans" w:cs="Open Sans"/>
          <w:lang w:eastAsia="pl-PL"/>
        </w:rPr>
        <w:br/>
        <w:t xml:space="preserve">zostaną pokryte, zależnie od woli Zamawiającego, ze złożonych przez Wykonawcę zabezpieczeń należytego wykonania Umowy, poprzez dokonanie potrącenia wierzytelności i/lub będą dochodzone przez Zamawiającego na zasadach ogólnych Kodeksu cywilnego. Umowne prawo odstąpienia Zamawiający może wykonać </w:t>
      </w:r>
      <w:r w:rsidRPr="00AB44A9">
        <w:rPr>
          <w:rFonts w:ascii="Open Sans" w:eastAsia="Times New Roman" w:hAnsi="Open Sans" w:cs="Open Sans"/>
          <w:lang w:eastAsia="pl-PL"/>
        </w:rPr>
        <w:br/>
        <w:t xml:space="preserve">w terminie 90 dni roboczych od bezskutecznego upływu terminu dodatkowego, </w:t>
      </w:r>
      <w:r w:rsidRPr="00AB44A9">
        <w:rPr>
          <w:rFonts w:ascii="Open Sans" w:eastAsia="Times New Roman" w:hAnsi="Open Sans" w:cs="Open Sans"/>
          <w:lang w:eastAsia="pl-PL"/>
        </w:rPr>
        <w:br/>
        <w:t xml:space="preserve">o którym mowa powyżej. </w:t>
      </w:r>
    </w:p>
    <w:p w14:paraId="5DA024F0" w14:textId="0D365FA0" w:rsidR="002036E2" w:rsidRPr="00AB44A9" w:rsidRDefault="002036E2" w:rsidP="007133A0">
      <w:pPr>
        <w:numPr>
          <w:ilvl w:val="0"/>
          <w:numId w:val="13"/>
        </w:numPr>
        <w:spacing w:after="0"/>
        <w:ind w:left="426" w:hanging="434"/>
        <w:jc w:val="both"/>
        <w:rPr>
          <w:rFonts w:ascii="Open Sans" w:eastAsia="Times New Roman" w:hAnsi="Open Sans" w:cs="Open Sans"/>
          <w:lang w:eastAsia="pl-PL"/>
        </w:rPr>
      </w:pPr>
      <w:r w:rsidRPr="00AB44A9">
        <w:rPr>
          <w:rFonts w:ascii="Open Sans" w:eastAsia="Times New Roman" w:hAnsi="Open Sans" w:cs="Open Sans"/>
          <w:lang w:eastAsia="pl-PL"/>
        </w:rPr>
        <w:t xml:space="preserve">Zgłoszenia o wystąpieniu awarii, wad i/lub usterki w ramach gwarancji jakości </w:t>
      </w:r>
      <w:r w:rsidRPr="00AB44A9">
        <w:rPr>
          <w:rFonts w:ascii="Open Sans" w:eastAsia="Times New Roman" w:hAnsi="Open Sans" w:cs="Open Sans"/>
          <w:lang w:eastAsia="pl-PL"/>
        </w:rPr>
        <w:br/>
        <w:t>lub rękojmi mogą być kierowane przez Zamawiającego</w:t>
      </w:r>
      <w:r w:rsidRPr="00AB44A9">
        <w:rPr>
          <w:rFonts w:ascii="Open Sans" w:eastAsia="Times New Roman" w:hAnsi="Open Sans" w:cs="Open Sans"/>
          <w:b/>
          <w:lang w:eastAsia="pl-PL"/>
        </w:rPr>
        <w:t xml:space="preserve"> </w:t>
      </w:r>
      <w:r w:rsidRPr="00AB44A9">
        <w:rPr>
          <w:rFonts w:ascii="Open Sans" w:eastAsia="Times New Roman" w:hAnsi="Open Sans" w:cs="Open Sans"/>
          <w:lang w:eastAsia="pl-PL"/>
        </w:rPr>
        <w:t xml:space="preserve">przez 24 godziny na dobę każdego dnia roku, na nr telefonu Wykonawcy </w:t>
      </w:r>
      <w:r w:rsidRPr="00AB44A9">
        <w:rPr>
          <w:rFonts w:ascii="Open Sans" w:eastAsia="Calibri" w:hAnsi="Open Sans" w:cs="Open Sans"/>
          <w:lang w:eastAsia="pl-PL"/>
        </w:rPr>
        <w:t>…………………………….,</w:t>
      </w:r>
      <w:r w:rsidRPr="00AB44A9">
        <w:rPr>
          <w:rFonts w:ascii="Open Sans" w:eastAsia="Times New Roman" w:hAnsi="Open Sans" w:cs="Open Sans"/>
          <w:lang w:eastAsia="pl-PL"/>
        </w:rPr>
        <w:t xml:space="preserve"> </w:t>
      </w:r>
      <w:r w:rsidRPr="00AB44A9">
        <w:rPr>
          <w:rFonts w:ascii="Open Sans" w:eastAsia="Times New Roman" w:hAnsi="Open Sans" w:cs="Open Sans"/>
          <w:lang w:eastAsia="pl-PL"/>
        </w:rPr>
        <w:br/>
        <w:t xml:space="preserve">e-mail </w:t>
      </w:r>
      <w:r w:rsidRPr="00AB44A9">
        <w:rPr>
          <w:rFonts w:ascii="Open Sans" w:eastAsia="Calibri" w:hAnsi="Open Sans" w:cs="Open Sans"/>
          <w:lang w:eastAsia="pl-PL"/>
        </w:rPr>
        <w:t>………..……………</w:t>
      </w:r>
      <w:r w:rsidR="006646A0">
        <w:rPr>
          <w:rFonts w:ascii="Open Sans" w:eastAsia="Calibri" w:hAnsi="Open Sans" w:cs="Open Sans"/>
          <w:lang w:eastAsia="pl-PL"/>
        </w:rPr>
        <w:t>………….</w:t>
      </w:r>
      <w:r w:rsidRPr="00AB44A9">
        <w:rPr>
          <w:rFonts w:ascii="Open Sans" w:eastAsia="Calibri" w:hAnsi="Open Sans" w:cs="Open Sans"/>
          <w:lang w:eastAsia="pl-PL"/>
        </w:rPr>
        <w:t>……..,</w:t>
      </w:r>
      <w:r w:rsidRPr="00AB44A9">
        <w:rPr>
          <w:rFonts w:ascii="Open Sans" w:eastAsia="Times New Roman" w:hAnsi="Open Sans" w:cs="Open Sans"/>
          <w:lang w:eastAsia="pl-PL"/>
        </w:rPr>
        <w:t xml:space="preserve"> przy czym zgłoszenie telefoniczne wymaga potwierdzenia e-mailem</w:t>
      </w:r>
      <w:r w:rsidRPr="00AB44A9">
        <w:rPr>
          <w:rFonts w:ascii="Open Sans" w:eastAsia="Times New Roman" w:hAnsi="Open Sans" w:cs="Open Sans"/>
          <w:i/>
          <w:lang w:eastAsia="pl-PL"/>
        </w:rPr>
        <w:t>.</w:t>
      </w:r>
    </w:p>
    <w:p w14:paraId="63B5FB81" w14:textId="77777777" w:rsidR="002036E2" w:rsidRPr="00AB44A9" w:rsidRDefault="002036E2" w:rsidP="007E5DFC">
      <w:pPr>
        <w:numPr>
          <w:ilvl w:val="0"/>
          <w:numId w:val="13"/>
        </w:numPr>
        <w:spacing w:after="0"/>
        <w:ind w:left="426" w:hanging="434"/>
        <w:jc w:val="both"/>
        <w:rPr>
          <w:rFonts w:ascii="Open Sans" w:eastAsia="Times New Roman" w:hAnsi="Open Sans" w:cs="Open Sans"/>
          <w:lang w:eastAsia="pl-PL"/>
        </w:rPr>
      </w:pPr>
      <w:r w:rsidRPr="00AB44A9">
        <w:rPr>
          <w:rFonts w:ascii="Open Sans" w:eastAsia="Times New Roman" w:hAnsi="Open Sans" w:cs="Open Sans"/>
          <w:lang w:eastAsia="pl-PL"/>
        </w:rPr>
        <w:t xml:space="preserve">Wykonawca zarówno w przypadku gwarancji jak i rękojmi zobowiązuje się w ciągu </w:t>
      </w:r>
      <w:r w:rsidRPr="00AB44A9">
        <w:rPr>
          <w:rFonts w:ascii="Open Sans" w:eastAsia="Times New Roman" w:hAnsi="Open Sans" w:cs="Open Sans"/>
          <w:lang w:eastAsia="pl-PL"/>
        </w:rPr>
        <w:br/>
      </w:r>
      <w:r w:rsidRPr="00AB44A9">
        <w:rPr>
          <w:rFonts w:ascii="Open Sans" w:eastAsia="Calibri" w:hAnsi="Open Sans" w:cs="Open Sans"/>
          <w:lang w:eastAsia="pl-PL"/>
        </w:rPr>
        <w:t xml:space="preserve">24 godzin </w:t>
      </w:r>
      <w:r w:rsidRPr="00AB44A9">
        <w:rPr>
          <w:rFonts w:ascii="Open Sans" w:eastAsia="Times New Roman" w:hAnsi="Open Sans" w:cs="Open Sans"/>
          <w:lang w:eastAsia="pl-PL"/>
        </w:rPr>
        <w:t xml:space="preserve">od chwili jego zawiadomienia (telefon lub e-mail) potwierdzić przyjęcie </w:t>
      </w:r>
      <w:r w:rsidRPr="00AB44A9">
        <w:rPr>
          <w:rFonts w:ascii="Open Sans" w:eastAsia="Times New Roman" w:hAnsi="Open Sans" w:cs="Open Sans"/>
          <w:lang w:eastAsia="pl-PL"/>
        </w:rPr>
        <w:lastRenderedPageBreak/>
        <w:t>zgłoszenia o wystąpieniu awarii, wad i/lub usterek, (czas reakcji) i podjąć czynności zmierzające do ich usunięcia, w jak najkrótszym czasie przy uwzględnieniu terminów wskazanych w niniejszym paragrafie.</w:t>
      </w:r>
    </w:p>
    <w:p w14:paraId="577E686A" w14:textId="77777777" w:rsidR="002036E2" w:rsidRPr="00AB44A9" w:rsidRDefault="002036E2" w:rsidP="007133A0">
      <w:pPr>
        <w:numPr>
          <w:ilvl w:val="0"/>
          <w:numId w:val="13"/>
        </w:numPr>
        <w:spacing w:after="0"/>
        <w:ind w:left="426" w:hanging="434"/>
        <w:jc w:val="both"/>
        <w:rPr>
          <w:rFonts w:ascii="Open Sans" w:eastAsia="Times New Roman" w:hAnsi="Open Sans" w:cs="Open Sans"/>
          <w:lang w:eastAsia="pl-PL"/>
        </w:rPr>
      </w:pPr>
      <w:r w:rsidRPr="00AB44A9">
        <w:rPr>
          <w:rFonts w:ascii="Open Sans" w:eastAsia="Times New Roman" w:hAnsi="Open Sans" w:cs="Open Sans"/>
          <w:lang w:eastAsia="pl-PL"/>
        </w:rPr>
        <w:t xml:space="preserve">Wymiana rzeczy lub rezultatów wykonanych robót na wolne od awarii, wad i/lub usterek, jak również usunięcie powstałych w okresie gwarancji jakości lub rękojmi awarii, wad i/lub usterek przez Wykonawcę powinna nastąpić nie później niż </w:t>
      </w:r>
      <w:r w:rsidRPr="00AB44A9">
        <w:rPr>
          <w:rFonts w:ascii="Open Sans" w:eastAsia="Times New Roman" w:hAnsi="Open Sans" w:cs="Open Sans"/>
          <w:lang w:eastAsia="pl-PL"/>
        </w:rPr>
        <w:br/>
        <w:t xml:space="preserve">5 dni roboczych od daty zgłoszenia, o którym mowa w ust. 5 powyżej </w:t>
      </w:r>
      <w:r w:rsidRPr="00AB44A9">
        <w:rPr>
          <w:rFonts w:ascii="Open Sans" w:eastAsia="Times New Roman" w:hAnsi="Open Sans" w:cs="Open Sans"/>
          <w:lang w:eastAsia="pl-PL"/>
        </w:rPr>
        <w:br/>
        <w:t>lub w innym obustronnie uzgodnionym terminie, z zastrzeżeniem, iż w przypadku jego nieuzgodnienia obowiązuje termin 5 dniowy.</w:t>
      </w:r>
    </w:p>
    <w:p w14:paraId="2778A192" w14:textId="77777777" w:rsidR="002036E2" w:rsidRPr="00AB44A9" w:rsidRDefault="002036E2" w:rsidP="007E5DFC">
      <w:pPr>
        <w:numPr>
          <w:ilvl w:val="0"/>
          <w:numId w:val="13"/>
        </w:numPr>
        <w:spacing w:after="0"/>
        <w:ind w:left="426" w:hanging="434"/>
        <w:jc w:val="both"/>
        <w:rPr>
          <w:rFonts w:ascii="Open Sans" w:eastAsia="Times New Roman" w:hAnsi="Open Sans" w:cs="Open Sans"/>
          <w:lang w:eastAsia="pl-PL"/>
        </w:rPr>
      </w:pPr>
      <w:bookmarkStart w:id="4" w:name="_Hlk79928603"/>
      <w:r w:rsidRPr="00AB44A9">
        <w:rPr>
          <w:rFonts w:ascii="Open Sans" w:eastAsia="Times New Roman" w:hAnsi="Open Sans" w:cs="Open Sans"/>
          <w:lang w:eastAsia="pl-PL"/>
        </w:rPr>
        <w:t xml:space="preserve">Wszelkie koszty związane z realizacją uprawnień Zamawiającego wynikających </w:t>
      </w:r>
      <w:r w:rsidRPr="00AB44A9">
        <w:rPr>
          <w:rFonts w:ascii="Open Sans" w:eastAsia="Times New Roman" w:hAnsi="Open Sans" w:cs="Open Sans"/>
          <w:lang w:eastAsia="pl-PL"/>
        </w:rPr>
        <w:br/>
        <w:t>z gwarancji lub rękojmi ponosi Wykonawca.</w:t>
      </w:r>
    </w:p>
    <w:bookmarkEnd w:id="4"/>
    <w:p w14:paraId="59DB2991" w14:textId="77777777" w:rsidR="002036E2" w:rsidRPr="00AB44A9" w:rsidRDefault="002036E2" w:rsidP="007E5DFC">
      <w:pPr>
        <w:numPr>
          <w:ilvl w:val="0"/>
          <w:numId w:val="13"/>
        </w:numPr>
        <w:spacing w:after="0"/>
        <w:ind w:left="426" w:hanging="434"/>
        <w:jc w:val="both"/>
        <w:rPr>
          <w:rFonts w:ascii="Open Sans" w:eastAsia="Times New Roman" w:hAnsi="Open Sans" w:cs="Open Sans"/>
          <w:lang w:eastAsia="pl-PL"/>
        </w:rPr>
      </w:pPr>
      <w:r w:rsidRPr="00AB44A9">
        <w:rPr>
          <w:rFonts w:ascii="Open Sans" w:eastAsia="Times New Roman" w:hAnsi="Open Sans" w:cs="Open Sans"/>
          <w:lang w:eastAsia="pl-PL"/>
        </w:rPr>
        <w:t xml:space="preserve">Wykonawca ponosi odpowiedzialność za szkody na mieniu i osobie poniesione przez Zamawiającego lub osoby trzecie, powstałe w wyniku lub w związku z wykonywaniem Przedmiotu Umowy, niezależenie od dochowania należytej staranności, </w:t>
      </w:r>
      <w:r w:rsidRPr="00AB44A9">
        <w:rPr>
          <w:rFonts w:ascii="Open Sans" w:eastAsia="Times New Roman" w:hAnsi="Open Sans" w:cs="Open Sans"/>
          <w:lang w:eastAsia="pl-PL"/>
        </w:rPr>
        <w:br/>
        <w:t xml:space="preserve">chyba, że szkoda wyniknęła z przyczyn leżących wyłącznie po stronie Zamawiającego. </w:t>
      </w:r>
    </w:p>
    <w:p w14:paraId="47D67D1C" w14:textId="77777777" w:rsidR="002036E2" w:rsidRPr="00AB44A9" w:rsidRDefault="002036E2" w:rsidP="007E5DFC">
      <w:pPr>
        <w:numPr>
          <w:ilvl w:val="0"/>
          <w:numId w:val="13"/>
        </w:numPr>
        <w:spacing w:after="0"/>
        <w:ind w:left="426" w:hanging="434"/>
        <w:jc w:val="both"/>
        <w:rPr>
          <w:rFonts w:ascii="Open Sans" w:eastAsia="Times New Roman" w:hAnsi="Open Sans" w:cs="Open Sans"/>
          <w:lang w:eastAsia="pl-PL"/>
        </w:rPr>
      </w:pPr>
      <w:bookmarkStart w:id="5" w:name="_Hlk79928740"/>
      <w:r w:rsidRPr="00AB44A9">
        <w:rPr>
          <w:rFonts w:ascii="Open Sans" w:eastAsia="Times New Roman" w:hAnsi="Open Sans" w:cs="Open Sans"/>
          <w:lang w:eastAsia="pl-PL"/>
        </w:rPr>
        <w:t>Do uprawnień z tytułu rękojmi, w zakresie nieuregulowanym Umową, mają zastosowanie przepisy Kodeksu cywilnego.</w:t>
      </w:r>
    </w:p>
    <w:bookmarkEnd w:id="5"/>
    <w:p w14:paraId="0A8A886C" w14:textId="77777777" w:rsidR="002036E2" w:rsidRPr="00AB44A9" w:rsidRDefault="002036E2" w:rsidP="002036E2">
      <w:pPr>
        <w:widowControl w:val="0"/>
        <w:autoSpaceDE w:val="0"/>
        <w:autoSpaceDN w:val="0"/>
        <w:spacing w:after="0"/>
        <w:rPr>
          <w:rFonts w:ascii="Open Sans" w:hAnsi="Open Sans" w:cs="Open Sans"/>
        </w:rPr>
      </w:pPr>
    </w:p>
    <w:p w14:paraId="2CC5A1B4" w14:textId="77777777" w:rsidR="002036E2" w:rsidRPr="00AB44A9" w:rsidRDefault="002036E2" w:rsidP="002036E2">
      <w:pPr>
        <w:spacing w:after="0"/>
        <w:jc w:val="center"/>
        <w:rPr>
          <w:rFonts w:ascii="Open Sans" w:hAnsi="Open Sans" w:cs="Open Sans"/>
          <w:b/>
        </w:rPr>
      </w:pPr>
      <w:r w:rsidRPr="00AB44A9">
        <w:rPr>
          <w:rFonts w:ascii="Open Sans" w:hAnsi="Open Sans" w:cs="Open Sans"/>
          <w:b/>
        </w:rPr>
        <w:t>§7</w:t>
      </w:r>
    </w:p>
    <w:p w14:paraId="34D94F55" w14:textId="77777777" w:rsidR="002036E2" w:rsidRPr="00AB44A9" w:rsidRDefault="002036E2" w:rsidP="002036E2">
      <w:pPr>
        <w:spacing w:after="0"/>
        <w:jc w:val="center"/>
        <w:rPr>
          <w:rFonts w:ascii="Open Sans" w:hAnsi="Open Sans" w:cs="Open Sans"/>
          <w:b/>
        </w:rPr>
      </w:pPr>
      <w:r w:rsidRPr="00AB44A9">
        <w:rPr>
          <w:rFonts w:ascii="Open Sans" w:hAnsi="Open Sans" w:cs="Open Sans"/>
          <w:b/>
        </w:rPr>
        <w:t>ODPOWIEDZIALNOŚĆ WYKONAWCY I KARY UMOWNE</w:t>
      </w:r>
    </w:p>
    <w:p w14:paraId="0FC53AA9" w14:textId="77777777" w:rsidR="002036E2" w:rsidRPr="00AB44A9" w:rsidRDefault="002036E2" w:rsidP="002036E2">
      <w:pPr>
        <w:numPr>
          <w:ilvl w:val="6"/>
          <w:numId w:val="12"/>
        </w:numPr>
        <w:tabs>
          <w:tab w:val="clear" w:pos="5037"/>
        </w:tabs>
        <w:spacing w:after="0"/>
        <w:ind w:left="426" w:hanging="426"/>
        <w:jc w:val="both"/>
        <w:rPr>
          <w:rFonts w:ascii="Open Sans" w:eastAsia="Times New Roman" w:hAnsi="Open Sans" w:cs="Open Sans"/>
          <w:lang w:eastAsia="pl-PL"/>
        </w:rPr>
      </w:pPr>
      <w:r w:rsidRPr="00AB44A9">
        <w:rPr>
          <w:rFonts w:ascii="Open Sans" w:eastAsia="Times New Roman" w:hAnsi="Open Sans" w:cs="Open Sans"/>
          <w:lang w:eastAsia="pl-PL"/>
        </w:rPr>
        <w:t>Strony ustalają odpowiedzialność za niewykonanie obowiązków umownych poprzez naliczanie kar umownych w wysokościach określonych w Umowie, w tym:</w:t>
      </w:r>
    </w:p>
    <w:p w14:paraId="1C682383" w14:textId="77777777" w:rsidR="002036E2" w:rsidRPr="00AB44A9" w:rsidRDefault="002036E2" w:rsidP="002036E2">
      <w:pPr>
        <w:numPr>
          <w:ilvl w:val="1"/>
          <w:numId w:val="15"/>
        </w:numPr>
        <w:spacing w:after="0"/>
        <w:ind w:left="709" w:hanging="283"/>
        <w:jc w:val="both"/>
        <w:rPr>
          <w:rFonts w:ascii="Open Sans" w:eastAsia="Calibri" w:hAnsi="Open Sans" w:cs="Open Sans"/>
        </w:rPr>
      </w:pPr>
      <w:r w:rsidRPr="00AB44A9">
        <w:rPr>
          <w:rFonts w:ascii="Open Sans" w:hAnsi="Open Sans" w:cs="Open Sans"/>
        </w:rPr>
        <w:t>Zamawiający</w:t>
      </w:r>
      <w:r w:rsidRPr="00AB44A9">
        <w:rPr>
          <w:rFonts w:ascii="Open Sans" w:eastAsia="Calibri" w:hAnsi="Open Sans" w:cs="Open Sans"/>
        </w:rPr>
        <w:t xml:space="preserve"> może naliczyć Wykonawcy następujące kary umowne: </w:t>
      </w:r>
    </w:p>
    <w:p w14:paraId="62272251" w14:textId="3F788958" w:rsidR="002036E2" w:rsidRPr="00AB44A9" w:rsidRDefault="002036E2" w:rsidP="002036E2">
      <w:pPr>
        <w:numPr>
          <w:ilvl w:val="0"/>
          <w:numId w:val="16"/>
        </w:numPr>
        <w:spacing w:after="0"/>
        <w:ind w:left="1134" w:hanging="425"/>
        <w:jc w:val="both"/>
        <w:rPr>
          <w:rFonts w:ascii="Open Sans" w:eastAsia="Calibri" w:hAnsi="Open Sans" w:cs="Open Sans"/>
          <w:lang w:eastAsia="pl-PL"/>
        </w:rPr>
      </w:pPr>
      <w:r w:rsidRPr="00AB44A9">
        <w:rPr>
          <w:rFonts w:ascii="Open Sans" w:eastAsia="Calibri" w:hAnsi="Open Sans" w:cs="Open Sans"/>
          <w:lang w:eastAsia="pl-PL"/>
        </w:rPr>
        <w:t xml:space="preserve">za opóźnienie w realizacji danego zlecenia, o którym mowa w §2 ust. </w:t>
      </w:r>
      <w:r w:rsidR="00E577D4" w:rsidRPr="00AB44A9">
        <w:rPr>
          <w:rFonts w:ascii="Open Sans" w:eastAsia="Calibri" w:hAnsi="Open Sans" w:cs="Open Sans"/>
          <w:lang w:eastAsia="pl-PL"/>
        </w:rPr>
        <w:t>4</w:t>
      </w:r>
      <w:r w:rsidRPr="00AB44A9">
        <w:rPr>
          <w:rFonts w:ascii="Open Sans" w:eastAsia="Calibri" w:hAnsi="Open Sans" w:cs="Open Sans"/>
          <w:lang w:eastAsia="pl-PL"/>
        </w:rPr>
        <w:t xml:space="preserve"> Umowy, w wysokości </w:t>
      </w:r>
      <w:r w:rsidRPr="00AB44A9">
        <w:rPr>
          <w:rFonts w:ascii="Open Sans" w:eastAsia="Calibri" w:hAnsi="Open Sans" w:cs="Open Sans"/>
        </w:rPr>
        <w:t xml:space="preserve">0,5 </w:t>
      </w:r>
      <w:r w:rsidRPr="00AB44A9">
        <w:rPr>
          <w:rFonts w:ascii="Open Sans" w:eastAsia="Calibri" w:hAnsi="Open Sans" w:cs="Open Sans"/>
          <w:lang w:eastAsia="pl-PL"/>
        </w:rPr>
        <w:t xml:space="preserve">% Maksymalnego wynagrodzenia umownego netto, </w:t>
      </w:r>
      <w:r w:rsidRPr="00AB44A9">
        <w:rPr>
          <w:rFonts w:ascii="Open Sans" w:eastAsia="Calibri" w:hAnsi="Open Sans" w:cs="Open Sans"/>
          <w:lang w:eastAsia="pl-PL"/>
        </w:rPr>
        <w:br/>
        <w:t xml:space="preserve">o którym mowa w §3 ust. 1 Umowy, za każdy rozpoczęty dzień opóźnienia </w:t>
      </w:r>
      <w:r w:rsidRPr="00AB44A9">
        <w:rPr>
          <w:rFonts w:ascii="Open Sans" w:eastAsia="Calibri" w:hAnsi="Open Sans" w:cs="Open Sans"/>
          <w:lang w:eastAsia="pl-PL"/>
        </w:rPr>
        <w:br/>
        <w:t xml:space="preserve">w stosunku do terminu wyznaczonego zgodnie z §2 ust. 2 pkt. 1) </w:t>
      </w:r>
      <w:r w:rsidRPr="00AB44A9">
        <w:rPr>
          <w:rFonts w:ascii="Open Sans" w:eastAsia="Calibri" w:hAnsi="Open Sans" w:cs="Open Sans"/>
          <w:lang w:eastAsia="pl-PL"/>
        </w:rPr>
        <w:br/>
        <w:t>i/lub pkt. 2)</w:t>
      </w:r>
      <w:r w:rsidR="00E97969">
        <w:rPr>
          <w:rFonts w:ascii="Open Sans" w:eastAsia="Calibri" w:hAnsi="Open Sans" w:cs="Open Sans"/>
          <w:lang w:eastAsia="pl-PL"/>
        </w:rPr>
        <w:t xml:space="preserve"> i/lub pkt. 3)</w:t>
      </w:r>
      <w:r w:rsidRPr="00AB44A9">
        <w:rPr>
          <w:rFonts w:ascii="Open Sans" w:eastAsia="Calibri" w:hAnsi="Open Sans" w:cs="Open Sans"/>
          <w:lang w:eastAsia="pl-PL"/>
        </w:rPr>
        <w:t xml:space="preserve"> Umowy,</w:t>
      </w:r>
    </w:p>
    <w:p w14:paraId="125C7371" w14:textId="4D0AC17A" w:rsidR="002036E2" w:rsidRPr="00AB44A9" w:rsidRDefault="002036E2" w:rsidP="002036E2">
      <w:pPr>
        <w:numPr>
          <w:ilvl w:val="0"/>
          <w:numId w:val="16"/>
        </w:numPr>
        <w:spacing w:after="0"/>
        <w:ind w:left="1134" w:hanging="425"/>
        <w:jc w:val="both"/>
        <w:rPr>
          <w:rFonts w:ascii="Open Sans" w:eastAsia="Calibri" w:hAnsi="Open Sans" w:cs="Open Sans"/>
          <w:lang w:eastAsia="pl-PL"/>
        </w:rPr>
      </w:pPr>
      <w:r w:rsidRPr="00AB44A9">
        <w:rPr>
          <w:rFonts w:ascii="Open Sans" w:eastAsia="Calibri" w:hAnsi="Open Sans" w:cs="Open Sans"/>
          <w:lang w:eastAsia="pl-PL"/>
        </w:rPr>
        <w:t xml:space="preserve">za opóźnienie w usunięciu wad i/lub usterek stwierdzonych przy odbiorze, </w:t>
      </w:r>
      <w:r w:rsidR="00487BF1" w:rsidRPr="00AB44A9">
        <w:rPr>
          <w:rFonts w:ascii="Open Sans" w:eastAsia="Calibri" w:hAnsi="Open Sans" w:cs="Open Sans"/>
          <w:lang w:eastAsia="pl-PL"/>
        </w:rPr>
        <w:br/>
      </w:r>
      <w:r w:rsidRPr="00AB44A9">
        <w:rPr>
          <w:rFonts w:ascii="Open Sans" w:eastAsia="Calibri" w:hAnsi="Open Sans" w:cs="Open Sans"/>
          <w:lang w:eastAsia="pl-PL"/>
        </w:rPr>
        <w:t xml:space="preserve">w wysokości 0,8% Maksymalnego wynagrodzenia umownego netto, </w:t>
      </w:r>
      <w:r w:rsidRPr="00AB44A9">
        <w:rPr>
          <w:rFonts w:ascii="Open Sans" w:eastAsia="Calibri" w:hAnsi="Open Sans" w:cs="Open Sans"/>
          <w:lang w:eastAsia="pl-PL"/>
        </w:rPr>
        <w:br/>
        <w:t xml:space="preserve">o którym mowa w §3 ust. 1 Umowy, za każdy rozpoczęty dzień opóźnienia </w:t>
      </w:r>
      <w:r w:rsidRPr="00AB44A9">
        <w:rPr>
          <w:rFonts w:ascii="Open Sans" w:eastAsia="Calibri" w:hAnsi="Open Sans" w:cs="Open Sans"/>
          <w:lang w:eastAsia="pl-PL"/>
        </w:rPr>
        <w:br/>
        <w:t>w stosunku do terminu wyznaczonego zgodnie z §5 ust. 6 Umowy,</w:t>
      </w:r>
    </w:p>
    <w:p w14:paraId="7FC56CBF" w14:textId="30AD308D" w:rsidR="002036E2" w:rsidRPr="00AB44A9" w:rsidRDefault="002036E2" w:rsidP="002036E2">
      <w:pPr>
        <w:numPr>
          <w:ilvl w:val="0"/>
          <w:numId w:val="16"/>
        </w:numPr>
        <w:spacing w:after="0"/>
        <w:ind w:left="1134" w:hanging="425"/>
        <w:jc w:val="both"/>
        <w:rPr>
          <w:rFonts w:ascii="Open Sans" w:eastAsia="Calibri" w:hAnsi="Open Sans" w:cs="Open Sans"/>
          <w:lang w:eastAsia="pl-PL"/>
        </w:rPr>
      </w:pPr>
      <w:r w:rsidRPr="00AB44A9">
        <w:rPr>
          <w:rFonts w:ascii="Open Sans" w:eastAsia="Calibri" w:hAnsi="Open Sans" w:cs="Open Sans"/>
          <w:lang w:eastAsia="pl-PL"/>
        </w:rPr>
        <w:t xml:space="preserve">za opóźnienie w usunięciu awarii, wad i/lub usterek zgłoszonych Wykonawcy przez Zamawiającego w okresie gwarancji jakości lub rękojmi, </w:t>
      </w:r>
      <w:r w:rsidRPr="00AB44A9">
        <w:rPr>
          <w:rFonts w:ascii="Open Sans" w:eastAsia="Calibri" w:hAnsi="Open Sans" w:cs="Open Sans"/>
          <w:lang w:eastAsia="pl-PL"/>
        </w:rPr>
        <w:br/>
        <w:t>w wysokości</w:t>
      </w:r>
      <w:r w:rsidRPr="00AB44A9">
        <w:rPr>
          <w:rFonts w:ascii="Open Sans" w:eastAsia="Calibri" w:hAnsi="Open Sans" w:cs="Open Sans"/>
        </w:rPr>
        <w:t xml:space="preserve"> 0,5</w:t>
      </w:r>
      <w:r w:rsidRPr="00AB44A9">
        <w:rPr>
          <w:rFonts w:ascii="Open Sans" w:eastAsia="Calibri" w:hAnsi="Open Sans" w:cs="Open Sans"/>
          <w:lang w:eastAsia="pl-PL"/>
        </w:rPr>
        <w:t xml:space="preserve">% Maksymalnego wynagrodzenia umownego netto, </w:t>
      </w:r>
      <w:r w:rsidRPr="00AB44A9">
        <w:rPr>
          <w:rFonts w:ascii="Open Sans" w:eastAsia="Calibri" w:hAnsi="Open Sans" w:cs="Open Sans"/>
          <w:lang w:eastAsia="pl-PL"/>
        </w:rPr>
        <w:br/>
        <w:t xml:space="preserve">o którym mowa w §3 ust. 1 Umowy, za każdy rozpoczęty dzień opóźnienia </w:t>
      </w:r>
      <w:r w:rsidRPr="00AB44A9">
        <w:rPr>
          <w:rFonts w:ascii="Open Sans" w:eastAsia="Calibri" w:hAnsi="Open Sans" w:cs="Open Sans"/>
          <w:lang w:eastAsia="pl-PL"/>
        </w:rPr>
        <w:br/>
        <w:t>w stosunku do terminów wyznaczonego zgodnie z §6 ust. 7 Umowy,</w:t>
      </w:r>
    </w:p>
    <w:p w14:paraId="53E9CC27" w14:textId="09078AC6" w:rsidR="002036E2" w:rsidRPr="00AB44A9" w:rsidRDefault="002036E2" w:rsidP="002036E2">
      <w:pPr>
        <w:pStyle w:val="Akapitzlist"/>
        <w:numPr>
          <w:ilvl w:val="0"/>
          <w:numId w:val="16"/>
        </w:numPr>
        <w:spacing w:after="0" w:line="276" w:lineRule="auto"/>
        <w:ind w:left="1134" w:hanging="425"/>
        <w:rPr>
          <w:rFonts w:ascii="Open Sans" w:eastAsia="Calibri" w:hAnsi="Open Sans" w:cs="Open Sans"/>
          <w:sz w:val="22"/>
          <w:szCs w:val="22"/>
        </w:rPr>
      </w:pPr>
      <w:r w:rsidRPr="00AB44A9">
        <w:rPr>
          <w:rFonts w:ascii="Open Sans" w:eastAsia="Calibri" w:hAnsi="Open Sans" w:cs="Open Sans"/>
          <w:sz w:val="22"/>
          <w:szCs w:val="22"/>
        </w:rPr>
        <w:t>za odstąpienie</w:t>
      </w:r>
      <w:r w:rsidRPr="00AB44A9">
        <w:rPr>
          <w:rFonts w:ascii="Open Sans" w:eastAsia="Calibri" w:hAnsi="Open Sans" w:cs="Open Sans"/>
          <w:i/>
          <w:sz w:val="22"/>
          <w:szCs w:val="22"/>
        </w:rPr>
        <w:t xml:space="preserve"> </w:t>
      </w:r>
      <w:r w:rsidRPr="00AB44A9">
        <w:rPr>
          <w:rFonts w:ascii="Open Sans" w:eastAsia="Calibri" w:hAnsi="Open Sans" w:cs="Open Sans"/>
          <w:sz w:val="22"/>
          <w:szCs w:val="22"/>
        </w:rPr>
        <w:t xml:space="preserve">przez </w:t>
      </w:r>
      <w:r w:rsidRPr="00AB44A9">
        <w:rPr>
          <w:rFonts w:ascii="Open Sans" w:hAnsi="Open Sans" w:cs="Open Sans"/>
          <w:sz w:val="22"/>
          <w:szCs w:val="22"/>
        </w:rPr>
        <w:t>Zamawiającego</w:t>
      </w:r>
      <w:r w:rsidRPr="00AB44A9">
        <w:rPr>
          <w:rFonts w:ascii="Open Sans" w:eastAsia="Calibri" w:hAnsi="Open Sans" w:cs="Open Sans"/>
          <w:sz w:val="22"/>
          <w:szCs w:val="22"/>
        </w:rPr>
        <w:t xml:space="preserve"> od Umowy z przyczyn leżących po stronie Wykonawcy w wysokości 10% Maksymalnego wynagrodzenia umownego netto, o którym mowa w §3 ust. 1 Umowy</w:t>
      </w:r>
      <w:r w:rsidR="00F96841">
        <w:rPr>
          <w:rFonts w:ascii="Open Sans" w:eastAsia="Calibri" w:hAnsi="Open Sans" w:cs="Open Sans"/>
          <w:sz w:val="22"/>
          <w:szCs w:val="22"/>
        </w:rPr>
        <w:t>,</w:t>
      </w:r>
    </w:p>
    <w:p w14:paraId="4B49DC3E" w14:textId="44283B6B" w:rsidR="002036E2" w:rsidRPr="00AB44A9" w:rsidRDefault="002036E2" w:rsidP="002036E2">
      <w:pPr>
        <w:numPr>
          <w:ilvl w:val="0"/>
          <w:numId w:val="16"/>
        </w:numPr>
        <w:spacing w:after="0"/>
        <w:ind w:left="1134" w:hanging="425"/>
        <w:jc w:val="both"/>
        <w:rPr>
          <w:rFonts w:ascii="Open Sans" w:eastAsia="Times New Roman" w:hAnsi="Open Sans" w:cs="Open Sans"/>
          <w:iCs/>
          <w:lang w:eastAsia="pl-PL"/>
        </w:rPr>
      </w:pPr>
      <w:r w:rsidRPr="00AB44A9">
        <w:rPr>
          <w:rFonts w:ascii="Open Sans" w:eastAsia="Times New Roman" w:hAnsi="Open Sans" w:cs="Open Sans"/>
          <w:iCs/>
          <w:lang w:eastAsia="pl-PL"/>
        </w:rPr>
        <w:lastRenderedPageBreak/>
        <w:t xml:space="preserve">za naruszenie jednego z obowiązków określonych w </w:t>
      </w:r>
      <w:r w:rsidRPr="00AB44A9">
        <w:rPr>
          <w:rFonts w:ascii="Open Sans" w:eastAsia="Times New Roman" w:hAnsi="Open Sans" w:cs="Open Sans"/>
          <w:lang w:eastAsia="pl-PL"/>
        </w:rPr>
        <w:t xml:space="preserve">części </w:t>
      </w:r>
      <w:r w:rsidRPr="00AB44A9">
        <w:rPr>
          <w:rFonts w:ascii="Open Sans" w:eastAsia="Times New Roman" w:hAnsi="Open Sans" w:cs="Open Sans"/>
          <w:iCs/>
          <w:lang w:eastAsia="pl-PL"/>
        </w:rPr>
        <w:t>I ust.</w:t>
      </w:r>
      <w:r w:rsidR="00E45CEE">
        <w:rPr>
          <w:rFonts w:ascii="Open Sans" w:eastAsia="Times New Roman" w:hAnsi="Open Sans" w:cs="Open Sans"/>
          <w:iCs/>
          <w:lang w:eastAsia="pl-PL"/>
        </w:rPr>
        <w:t xml:space="preserve"> </w:t>
      </w:r>
      <w:r w:rsidRPr="00AB44A9">
        <w:rPr>
          <w:rFonts w:ascii="Open Sans" w:eastAsia="Times New Roman" w:hAnsi="Open Sans" w:cs="Open Sans"/>
          <w:iCs/>
          <w:lang w:eastAsia="pl-PL"/>
        </w:rPr>
        <w:t xml:space="preserve">1 – </w:t>
      </w:r>
      <w:r w:rsidR="00C852DD" w:rsidRPr="00AB44A9">
        <w:rPr>
          <w:rFonts w:ascii="Open Sans" w:eastAsia="Times New Roman" w:hAnsi="Open Sans" w:cs="Open Sans"/>
          <w:iCs/>
          <w:lang w:eastAsia="pl-PL"/>
        </w:rPr>
        <w:t xml:space="preserve">ust. </w:t>
      </w:r>
      <w:r w:rsidRPr="00AB44A9">
        <w:rPr>
          <w:rFonts w:ascii="Open Sans" w:eastAsia="Times New Roman" w:hAnsi="Open Sans" w:cs="Open Sans"/>
          <w:iCs/>
          <w:lang w:eastAsia="pl-PL"/>
        </w:rPr>
        <w:t xml:space="preserve">22 </w:t>
      </w:r>
      <w:r w:rsidRPr="00AB44A9">
        <w:rPr>
          <w:rFonts w:ascii="Open Sans" w:eastAsia="Times New Roman" w:hAnsi="Open Sans" w:cs="Open Sans"/>
          <w:iCs/>
          <w:lang w:eastAsia="pl-PL"/>
        </w:rPr>
        <w:br/>
        <w:t xml:space="preserve">i ust. 24 </w:t>
      </w:r>
      <w:r w:rsidRPr="00AB44A9">
        <w:rPr>
          <w:rFonts w:ascii="Open Sans" w:eastAsia="Times New Roman" w:hAnsi="Open Sans" w:cs="Open Sans"/>
          <w:b/>
          <w:iCs/>
          <w:lang w:eastAsia="pl-PL"/>
        </w:rPr>
        <w:t>Załącznika nr 3</w:t>
      </w:r>
      <w:r w:rsidRPr="00AB44A9">
        <w:rPr>
          <w:rFonts w:ascii="Open Sans" w:eastAsia="Times New Roman" w:hAnsi="Open Sans" w:cs="Open Sans"/>
          <w:iCs/>
          <w:lang w:eastAsia="pl-PL"/>
        </w:rPr>
        <w:t xml:space="preserve"> do Umowy, w wysokości w wysokości </w:t>
      </w:r>
      <w:r w:rsidRPr="00AB44A9">
        <w:rPr>
          <w:rFonts w:ascii="Open Sans" w:eastAsia="Calibri" w:hAnsi="Open Sans" w:cs="Open Sans"/>
        </w:rPr>
        <w:t>0,5</w:t>
      </w:r>
      <w:r w:rsidRPr="00AB44A9">
        <w:rPr>
          <w:rFonts w:ascii="Open Sans" w:eastAsia="Times New Roman" w:hAnsi="Open Sans" w:cs="Open Sans"/>
          <w:iCs/>
          <w:lang w:eastAsia="pl-PL"/>
        </w:rPr>
        <w:t xml:space="preserve">% Maksymalnego wynagrodzenia umownego netto, o którym mowa </w:t>
      </w:r>
      <w:r w:rsidRPr="00AB44A9">
        <w:rPr>
          <w:rFonts w:ascii="Open Sans" w:eastAsia="Times New Roman" w:hAnsi="Open Sans" w:cs="Open Sans"/>
          <w:iCs/>
          <w:lang w:eastAsia="pl-PL"/>
        </w:rPr>
        <w:br/>
        <w:t xml:space="preserve">w §3 ust. 1 Umowy, za każde stwierdzone naruszenie, albo odstąpić </w:t>
      </w:r>
      <w:r w:rsidRPr="00AB44A9">
        <w:rPr>
          <w:rFonts w:ascii="Open Sans" w:eastAsia="Times New Roman" w:hAnsi="Open Sans" w:cs="Open Sans"/>
          <w:iCs/>
          <w:lang w:eastAsia="pl-PL"/>
        </w:rPr>
        <w:br/>
        <w:t>od Umowy i naliczyć karę umowną, o której mowa w lit. d) powyżej</w:t>
      </w:r>
      <w:r w:rsidR="00C852DD" w:rsidRPr="00AB44A9">
        <w:rPr>
          <w:rFonts w:ascii="Open Sans" w:eastAsia="Times New Roman" w:hAnsi="Open Sans" w:cs="Open Sans"/>
          <w:iCs/>
          <w:lang w:eastAsia="pl-PL"/>
        </w:rPr>
        <w:t>,</w:t>
      </w:r>
    </w:p>
    <w:p w14:paraId="240C101C" w14:textId="148074C5" w:rsidR="00C852DD" w:rsidRPr="00383148" w:rsidRDefault="00C852DD" w:rsidP="00383148">
      <w:pPr>
        <w:numPr>
          <w:ilvl w:val="0"/>
          <w:numId w:val="16"/>
        </w:numPr>
        <w:spacing w:after="0"/>
        <w:ind w:left="1134" w:hanging="425"/>
        <w:jc w:val="both"/>
        <w:rPr>
          <w:rFonts w:ascii="Open Sans" w:eastAsia="Calibri" w:hAnsi="Open Sans" w:cs="Open Sans"/>
        </w:rPr>
      </w:pPr>
      <w:r w:rsidRPr="00AB44A9">
        <w:rPr>
          <w:rFonts w:ascii="Open Sans" w:hAnsi="Open Sans" w:cs="Open Sans"/>
          <w:iCs/>
        </w:rPr>
        <w:t xml:space="preserve">za naruszenie nakazu zachowania trzeźwości lub zakazu pozostawania </w:t>
      </w:r>
      <w:r w:rsidRPr="00AB44A9">
        <w:rPr>
          <w:rFonts w:ascii="Open Sans" w:hAnsi="Open Sans" w:cs="Open Sans"/>
          <w:iCs/>
        </w:rPr>
        <w:br/>
        <w:t xml:space="preserve">w stanie po </w:t>
      </w:r>
      <w:r w:rsidRPr="00AB44A9">
        <w:rPr>
          <w:rFonts w:ascii="Open Sans" w:hAnsi="Open Sans" w:cs="Open Sans"/>
          <w:color w:val="000000"/>
        </w:rPr>
        <w:t xml:space="preserve">użyciu środków działających podobnie do alkoholu </w:t>
      </w:r>
      <w:r w:rsidRPr="00AB44A9">
        <w:rPr>
          <w:rFonts w:ascii="Open Sans" w:hAnsi="Open Sans" w:cs="Open Sans"/>
          <w:color w:val="000000"/>
        </w:rPr>
        <w:br/>
      </w:r>
      <w:r w:rsidRPr="00AB44A9">
        <w:rPr>
          <w:rFonts w:ascii="Open Sans" w:hAnsi="Open Sans" w:cs="Open Sans"/>
          <w:iCs/>
        </w:rPr>
        <w:t xml:space="preserve">przez </w:t>
      </w:r>
      <w:r w:rsidRPr="00AB44A9">
        <w:rPr>
          <w:rFonts w:ascii="Open Sans" w:eastAsia="Calibri" w:hAnsi="Open Sans" w:cs="Open Sans"/>
        </w:rPr>
        <w:t>Wykonawcę</w:t>
      </w:r>
      <w:r w:rsidRPr="00AB44A9">
        <w:rPr>
          <w:rFonts w:ascii="Open Sans" w:hAnsi="Open Sans" w:cs="Open Sans"/>
          <w:iCs/>
        </w:rPr>
        <w:t xml:space="preserve">, jego pracowników oraz osoby współpracujące </w:t>
      </w:r>
      <w:r w:rsidRPr="00AB44A9">
        <w:rPr>
          <w:rFonts w:ascii="Open Sans" w:hAnsi="Open Sans" w:cs="Open Sans"/>
          <w:iCs/>
        </w:rPr>
        <w:br/>
        <w:t xml:space="preserve">z </w:t>
      </w:r>
      <w:r w:rsidRPr="00383148">
        <w:rPr>
          <w:rFonts w:ascii="Open Sans" w:hAnsi="Open Sans" w:cs="Open Sans"/>
          <w:iCs/>
        </w:rPr>
        <w:t xml:space="preserve">Wykonawcą przy wykonywaniu Umowy oraz za niezastosowanie się </w:t>
      </w:r>
      <w:r w:rsidRPr="00383148">
        <w:rPr>
          <w:rFonts w:ascii="Open Sans" w:hAnsi="Open Sans" w:cs="Open Sans"/>
          <w:iCs/>
        </w:rPr>
        <w:br/>
        <w:t xml:space="preserve">przez ww. osoby do wewnętrznych procedur obowiązujących </w:t>
      </w:r>
      <w:r w:rsidRPr="00383148">
        <w:rPr>
          <w:rFonts w:ascii="Open Sans" w:hAnsi="Open Sans" w:cs="Open Sans"/>
          <w:iCs/>
        </w:rPr>
        <w:br/>
        <w:t xml:space="preserve">u Zamawiającego w zakresie </w:t>
      </w:r>
      <w:r w:rsidRPr="00383148">
        <w:rPr>
          <w:rFonts w:ascii="Open Sans" w:hAnsi="Open Sans" w:cs="Open Sans"/>
        </w:rPr>
        <w:t xml:space="preserve">kontroli na obecność alkoholu i </w:t>
      </w:r>
      <w:r w:rsidRPr="00383148">
        <w:rPr>
          <w:rFonts w:ascii="Open Sans" w:hAnsi="Open Sans" w:cs="Open Sans"/>
          <w:color w:val="000000"/>
        </w:rPr>
        <w:t>środków działających podobnie do alkoholu</w:t>
      </w:r>
      <w:r w:rsidRPr="00383148">
        <w:rPr>
          <w:rFonts w:ascii="Open Sans" w:hAnsi="Open Sans" w:cs="Open Sans"/>
          <w:iCs/>
        </w:rPr>
        <w:t xml:space="preserve">, lub za </w:t>
      </w:r>
      <w:r w:rsidRPr="00383148">
        <w:rPr>
          <w:rFonts w:ascii="Open Sans" w:hAnsi="Open Sans" w:cs="Open Sans"/>
          <w:color w:val="000000"/>
        </w:rPr>
        <w:t xml:space="preserve">wnoszenie/posiadanie </w:t>
      </w:r>
      <w:r w:rsidRPr="00383148">
        <w:rPr>
          <w:rFonts w:ascii="Open Sans" w:hAnsi="Open Sans" w:cs="Open Sans"/>
          <w:color w:val="000000"/>
        </w:rPr>
        <w:br/>
        <w:t xml:space="preserve">przez ww. osoby na terenie Zamawiającego napojów alkoholowych </w:t>
      </w:r>
      <w:r w:rsidRPr="00383148">
        <w:rPr>
          <w:rFonts w:ascii="Open Sans" w:hAnsi="Open Sans" w:cs="Open Sans"/>
          <w:color w:val="000000"/>
        </w:rPr>
        <w:br/>
        <w:t xml:space="preserve">lub środków działających podobnie do alkoholu, </w:t>
      </w:r>
      <w:r w:rsidRPr="00383148">
        <w:rPr>
          <w:rFonts w:ascii="Open Sans" w:hAnsi="Open Sans" w:cs="Open Sans"/>
          <w:iCs/>
        </w:rPr>
        <w:t>w wysokości 10.000,00 zł (słownie: dziesięć tysięcy złotych), za każde stwierdzone naruszenie,</w:t>
      </w:r>
    </w:p>
    <w:p w14:paraId="059F5DAD" w14:textId="2C79232C" w:rsidR="002036E2" w:rsidRPr="00383148" w:rsidRDefault="0003163F" w:rsidP="00383148">
      <w:pPr>
        <w:spacing w:after="0"/>
        <w:ind w:left="1134" w:hanging="425"/>
        <w:jc w:val="both"/>
        <w:rPr>
          <w:rFonts w:ascii="Open Sans" w:hAnsi="Open Sans" w:cs="Open Sans"/>
        </w:rPr>
      </w:pPr>
      <w:r w:rsidRPr="00383148">
        <w:rPr>
          <w:rFonts w:ascii="Open Sans" w:eastAsia="Calibri" w:hAnsi="Open Sans" w:cs="Open Sans"/>
        </w:rPr>
        <w:t>g)</w:t>
      </w:r>
      <w:r w:rsidRPr="00383148">
        <w:rPr>
          <w:rFonts w:ascii="Open Sans" w:eastAsia="Calibri" w:hAnsi="Open Sans" w:cs="Open Sans"/>
        </w:rPr>
        <w:tab/>
      </w:r>
      <w:r w:rsidR="002036E2" w:rsidRPr="00383148">
        <w:rPr>
          <w:rFonts w:ascii="Open Sans" w:hAnsi="Open Sans" w:cs="Open Sans"/>
        </w:rPr>
        <w:t xml:space="preserve">za naruszenie obowiązku zachowania w tajemnicy Informacji Poufnych, </w:t>
      </w:r>
      <w:r w:rsidR="002036E2" w:rsidRPr="00383148">
        <w:rPr>
          <w:rFonts w:ascii="Open Sans" w:hAnsi="Open Sans" w:cs="Open Sans"/>
        </w:rPr>
        <w:br/>
        <w:t>o których mowa w §11 Umowy, w wysokości 10.000,00 zł (słownie: dziesięć tysięcy złotych), za każde stwierdzone naruszenie,</w:t>
      </w:r>
    </w:p>
    <w:p w14:paraId="4DD9583D" w14:textId="61734244" w:rsidR="002036E2" w:rsidRPr="00967229" w:rsidRDefault="002036E2" w:rsidP="00967229">
      <w:pPr>
        <w:pStyle w:val="Akapitzlist"/>
        <w:numPr>
          <w:ilvl w:val="0"/>
          <w:numId w:val="63"/>
        </w:numPr>
        <w:spacing w:after="0" w:line="276" w:lineRule="auto"/>
        <w:ind w:left="1134" w:hanging="425"/>
        <w:rPr>
          <w:rFonts w:ascii="Open Sans" w:hAnsi="Open Sans" w:cs="Open Sans"/>
          <w:iCs/>
          <w:sz w:val="22"/>
          <w:szCs w:val="22"/>
        </w:rPr>
      </w:pPr>
      <w:r w:rsidRPr="00967229">
        <w:rPr>
          <w:rFonts w:ascii="Open Sans" w:hAnsi="Open Sans" w:cs="Open Sans"/>
          <w:iCs/>
          <w:sz w:val="22"/>
          <w:szCs w:val="22"/>
        </w:rPr>
        <w:t xml:space="preserve">za zatrudnienie </w:t>
      </w:r>
      <w:r w:rsidRPr="00967229">
        <w:rPr>
          <w:rFonts w:ascii="Open Sans" w:hAnsi="Open Sans" w:cs="Open Sans"/>
          <w:sz w:val="22"/>
          <w:szCs w:val="22"/>
        </w:rPr>
        <w:t xml:space="preserve">w jakiejkolwiek formie pracowników Zamawiającego </w:t>
      </w:r>
      <w:r w:rsidRPr="00967229">
        <w:rPr>
          <w:rFonts w:ascii="Open Sans" w:hAnsi="Open Sans" w:cs="Open Sans"/>
          <w:sz w:val="22"/>
          <w:szCs w:val="22"/>
        </w:rPr>
        <w:br/>
        <w:t xml:space="preserve">do wykonywania Przedmiotu Umowy, o którym mowa w </w:t>
      </w:r>
      <w:r w:rsidRPr="00967229">
        <w:rPr>
          <w:rFonts w:ascii="Open Sans" w:hAnsi="Open Sans" w:cs="Open Sans"/>
          <w:iCs/>
          <w:sz w:val="22"/>
          <w:szCs w:val="22"/>
        </w:rPr>
        <w:t xml:space="preserve">cz. I ust. 3 </w:t>
      </w:r>
      <w:r w:rsidRPr="00967229">
        <w:rPr>
          <w:rFonts w:ascii="Open Sans" w:hAnsi="Open Sans" w:cs="Open Sans"/>
          <w:b/>
          <w:sz w:val="22"/>
          <w:szCs w:val="22"/>
        </w:rPr>
        <w:t>Załącznika nr 2</w:t>
      </w:r>
      <w:r w:rsidRPr="00967229">
        <w:rPr>
          <w:rFonts w:ascii="Open Sans" w:hAnsi="Open Sans" w:cs="Open Sans"/>
          <w:sz w:val="22"/>
          <w:szCs w:val="22"/>
        </w:rPr>
        <w:t xml:space="preserve"> do Umowy, w wysokości 10 000,00 zł</w:t>
      </w:r>
      <w:r w:rsidR="00960324" w:rsidRPr="00967229">
        <w:rPr>
          <w:rFonts w:ascii="Open Sans" w:hAnsi="Open Sans" w:cs="Open Sans"/>
          <w:sz w:val="22"/>
          <w:szCs w:val="22"/>
        </w:rPr>
        <w:t>,</w:t>
      </w:r>
      <w:r w:rsidRPr="00967229">
        <w:rPr>
          <w:rFonts w:ascii="Open Sans" w:hAnsi="Open Sans" w:cs="Open Sans"/>
          <w:sz w:val="22"/>
          <w:szCs w:val="22"/>
        </w:rPr>
        <w:t xml:space="preserve"> za każdy stwierdzony </w:t>
      </w:r>
      <w:r w:rsidR="00F96841" w:rsidRPr="00967229">
        <w:rPr>
          <w:rFonts w:ascii="Open Sans" w:hAnsi="Open Sans" w:cs="Open Sans"/>
          <w:sz w:val="22"/>
          <w:szCs w:val="22"/>
        </w:rPr>
        <w:br/>
      </w:r>
      <w:r w:rsidRPr="00967229">
        <w:rPr>
          <w:rFonts w:ascii="Open Sans" w:hAnsi="Open Sans" w:cs="Open Sans"/>
          <w:sz w:val="22"/>
          <w:szCs w:val="22"/>
        </w:rPr>
        <w:t>przypadek</w:t>
      </w:r>
      <w:r w:rsidR="00E45CEE" w:rsidRPr="00967229">
        <w:rPr>
          <w:rFonts w:ascii="Open Sans" w:hAnsi="Open Sans" w:cs="Open Sans"/>
          <w:sz w:val="22"/>
          <w:szCs w:val="22"/>
        </w:rPr>
        <w:t xml:space="preserve"> albo odstąpić od Umowy naliczyć karę umowną, o której mowa </w:t>
      </w:r>
      <w:r w:rsidR="00F96841" w:rsidRPr="00967229">
        <w:rPr>
          <w:rFonts w:ascii="Open Sans" w:hAnsi="Open Sans" w:cs="Open Sans"/>
          <w:sz w:val="22"/>
          <w:szCs w:val="22"/>
        </w:rPr>
        <w:br/>
      </w:r>
      <w:r w:rsidR="00E45CEE" w:rsidRPr="00967229">
        <w:rPr>
          <w:rFonts w:ascii="Open Sans" w:hAnsi="Open Sans" w:cs="Open Sans"/>
          <w:sz w:val="22"/>
          <w:szCs w:val="22"/>
        </w:rPr>
        <w:t>w lit. d) powyżej,</w:t>
      </w:r>
    </w:p>
    <w:p w14:paraId="261B0450" w14:textId="39CDA82E" w:rsidR="002036E2" w:rsidRPr="00967229" w:rsidRDefault="002036E2" w:rsidP="00967229">
      <w:pPr>
        <w:numPr>
          <w:ilvl w:val="0"/>
          <w:numId w:val="63"/>
        </w:numPr>
        <w:spacing w:after="0"/>
        <w:ind w:left="1134" w:hanging="425"/>
        <w:jc w:val="both"/>
        <w:rPr>
          <w:rFonts w:ascii="Open Sans" w:hAnsi="Open Sans" w:cs="Open Sans"/>
          <w:iCs/>
        </w:rPr>
      </w:pPr>
      <w:r w:rsidRPr="00383148">
        <w:rPr>
          <w:rFonts w:ascii="Open Sans" w:hAnsi="Open Sans" w:cs="Open Sans"/>
          <w:iCs/>
        </w:rPr>
        <w:t xml:space="preserve">za naruszenie zakazu korzystania ze sprzętu Zamawiającego, </w:t>
      </w:r>
      <w:r w:rsidRPr="00383148">
        <w:rPr>
          <w:rFonts w:ascii="Open Sans" w:hAnsi="Open Sans" w:cs="Open Sans"/>
          <w:iCs/>
        </w:rPr>
        <w:br/>
        <w:t xml:space="preserve">o którym mowa w cz. I ust. 4 </w:t>
      </w:r>
      <w:r w:rsidRPr="00383148">
        <w:rPr>
          <w:rFonts w:ascii="Open Sans" w:hAnsi="Open Sans" w:cs="Open Sans"/>
          <w:b/>
          <w:iCs/>
        </w:rPr>
        <w:t>Załącznika nr 3</w:t>
      </w:r>
      <w:r w:rsidRPr="00383148">
        <w:rPr>
          <w:rFonts w:ascii="Open Sans" w:hAnsi="Open Sans" w:cs="Open Sans"/>
          <w:iCs/>
        </w:rPr>
        <w:t xml:space="preserve"> do Umowy,</w:t>
      </w:r>
      <w:r w:rsidR="0003163F" w:rsidRPr="00383148">
        <w:rPr>
          <w:rFonts w:ascii="Open Sans" w:hAnsi="Open Sans" w:cs="Open Sans"/>
          <w:iCs/>
        </w:rPr>
        <w:t xml:space="preserve"> </w:t>
      </w:r>
      <w:r w:rsidR="0003163F" w:rsidRPr="00383148">
        <w:rPr>
          <w:rFonts w:ascii="Open Sans" w:hAnsi="Open Sans" w:cs="Open Sans"/>
        </w:rPr>
        <w:t>w wysokości 10 000,00 zł</w:t>
      </w:r>
      <w:r w:rsidR="00960324" w:rsidRPr="00383148">
        <w:rPr>
          <w:rFonts w:ascii="Open Sans" w:hAnsi="Open Sans" w:cs="Open Sans"/>
        </w:rPr>
        <w:t>,</w:t>
      </w:r>
      <w:r w:rsidR="0003163F" w:rsidRPr="00383148">
        <w:rPr>
          <w:rFonts w:ascii="Open Sans" w:hAnsi="Open Sans" w:cs="Open Sans"/>
        </w:rPr>
        <w:t xml:space="preserve"> za każdy stwierdzony przypadek</w:t>
      </w:r>
      <w:r w:rsidR="00E45CEE" w:rsidRPr="00383148">
        <w:rPr>
          <w:rFonts w:ascii="Open Sans" w:hAnsi="Open Sans" w:cs="Open Sans"/>
        </w:rPr>
        <w:t xml:space="preserve"> albo odstąpić od Umowy </w:t>
      </w:r>
      <w:r w:rsidR="00F96841" w:rsidRPr="00383148">
        <w:rPr>
          <w:rFonts w:ascii="Open Sans" w:hAnsi="Open Sans" w:cs="Open Sans"/>
        </w:rPr>
        <w:br/>
      </w:r>
      <w:r w:rsidR="00E45CEE" w:rsidRPr="00383148">
        <w:rPr>
          <w:rFonts w:ascii="Open Sans" w:hAnsi="Open Sans" w:cs="Open Sans"/>
        </w:rPr>
        <w:t>naliczyć karę umowną, o której mowa w lit. d) powyżej,</w:t>
      </w:r>
    </w:p>
    <w:p w14:paraId="758136F8" w14:textId="70DF0E89" w:rsidR="002036E2" w:rsidRPr="00967229" w:rsidRDefault="002036E2" w:rsidP="00967229">
      <w:pPr>
        <w:pStyle w:val="Akapitzlist"/>
        <w:numPr>
          <w:ilvl w:val="0"/>
          <w:numId w:val="63"/>
        </w:numPr>
        <w:spacing w:after="0" w:line="276" w:lineRule="auto"/>
        <w:ind w:left="1134" w:hanging="425"/>
        <w:rPr>
          <w:rFonts w:ascii="Open Sans" w:hAnsi="Open Sans" w:cs="Open Sans"/>
          <w:sz w:val="22"/>
          <w:szCs w:val="22"/>
        </w:rPr>
      </w:pPr>
      <w:r w:rsidRPr="00383148">
        <w:rPr>
          <w:rFonts w:ascii="Open Sans" w:hAnsi="Open Sans" w:cs="Open Sans"/>
          <w:sz w:val="22"/>
          <w:szCs w:val="22"/>
        </w:rPr>
        <w:t xml:space="preserve">za każdorazowe niezgłoszenie przedstawicielowi Zamawiającego, </w:t>
      </w:r>
      <w:r w:rsidRPr="00383148">
        <w:rPr>
          <w:rFonts w:ascii="Open Sans" w:hAnsi="Open Sans" w:cs="Open Sans"/>
          <w:sz w:val="22"/>
          <w:szCs w:val="22"/>
        </w:rPr>
        <w:br/>
        <w:t xml:space="preserve">o którym mowa w §8 ust. 1 pkt. 1) Umowy, uszkodzenia urządzeń, </w:t>
      </w:r>
      <w:r w:rsidR="0003163F" w:rsidRPr="00383148">
        <w:rPr>
          <w:rFonts w:ascii="Open Sans" w:hAnsi="Open Sans" w:cs="Open Sans"/>
          <w:sz w:val="22"/>
          <w:szCs w:val="22"/>
        </w:rPr>
        <w:br/>
      </w:r>
      <w:r w:rsidRPr="00383148">
        <w:rPr>
          <w:rFonts w:ascii="Open Sans" w:hAnsi="Open Sans" w:cs="Open Sans"/>
          <w:sz w:val="22"/>
          <w:szCs w:val="22"/>
        </w:rPr>
        <w:t xml:space="preserve">przewodów, rurociągów, instalacji, kabli itp., o których mowa w części II </w:t>
      </w:r>
      <w:r w:rsidRPr="00383148">
        <w:rPr>
          <w:rFonts w:ascii="Open Sans" w:hAnsi="Open Sans" w:cs="Open Sans"/>
          <w:b/>
          <w:bCs/>
          <w:sz w:val="22"/>
          <w:szCs w:val="22"/>
        </w:rPr>
        <w:t>Załącznika nr 3</w:t>
      </w:r>
      <w:r w:rsidRPr="00383148">
        <w:rPr>
          <w:rFonts w:ascii="Open Sans" w:hAnsi="Open Sans" w:cs="Open Sans"/>
          <w:sz w:val="22"/>
          <w:szCs w:val="22"/>
        </w:rPr>
        <w:t xml:space="preserve"> do Umowy, w wysokości 15 000,00 zł (słownie: piętnaście tysięcy złotych), co nie zwalnia Wykonawcy z obowiązku:</w:t>
      </w:r>
    </w:p>
    <w:p w14:paraId="7926B3FD" w14:textId="77777777" w:rsidR="002036E2" w:rsidRPr="00383148" w:rsidRDefault="002036E2" w:rsidP="002036E2">
      <w:pPr>
        <w:widowControl w:val="0"/>
        <w:autoSpaceDE w:val="0"/>
        <w:autoSpaceDN w:val="0"/>
        <w:spacing w:after="0"/>
        <w:ind w:left="1701" w:hanging="283"/>
        <w:contextualSpacing/>
        <w:jc w:val="both"/>
        <w:rPr>
          <w:rFonts w:ascii="Open Sans" w:hAnsi="Open Sans" w:cs="Open Sans"/>
        </w:rPr>
      </w:pPr>
      <w:r w:rsidRPr="00383148">
        <w:rPr>
          <w:rFonts w:ascii="Open Sans" w:hAnsi="Open Sans" w:cs="Open Sans"/>
        </w:rPr>
        <w:t>-</w:t>
      </w:r>
      <w:r w:rsidRPr="00383148">
        <w:rPr>
          <w:rFonts w:ascii="Open Sans" w:hAnsi="Open Sans" w:cs="Open Sans"/>
        </w:rPr>
        <w:tab/>
        <w:t xml:space="preserve">zapłaty za usunięcie przez Zamawiającego uszkodzeń, zgodnie </w:t>
      </w:r>
      <w:r w:rsidRPr="00383148">
        <w:rPr>
          <w:rFonts w:ascii="Open Sans" w:hAnsi="Open Sans" w:cs="Open Sans"/>
        </w:rPr>
        <w:br/>
        <w:t xml:space="preserve">z cennikiem stanowiącym </w:t>
      </w:r>
      <w:r w:rsidRPr="00383148">
        <w:rPr>
          <w:rFonts w:ascii="Open Sans" w:hAnsi="Open Sans" w:cs="Open Sans"/>
          <w:b/>
          <w:bCs/>
        </w:rPr>
        <w:t>Załącznik nr 3.1. do Załącznika nr 3</w:t>
      </w:r>
      <w:r w:rsidRPr="00383148">
        <w:rPr>
          <w:rFonts w:ascii="Open Sans" w:hAnsi="Open Sans" w:cs="Open Sans"/>
        </w:rPr>
        <w:t xml:space="preserve"> </w:t>
      </w:r>
      <w:r w:rsidRPr="00383148">
        <w:rPr>
          <w:rFonts w:ascii="Open Sans" w:hAnsi="Open Sans" w:cs="Open Sans"/>
        </w:rPr>
        <w:br/>
        <w:t>do Umowy – w przypadku uszkodzenia kabli;</w:t>
      </w:r>
    </w:p>
    <w:p w14:paraId="5CD3E054" w14:textId="77777777" w:rsidR="002036E2" w:rsidRPr="00383148" w:rsidRDefault="002036E2" w:rsidP="002036E2">
      <w:pPr>
        <w:widowControl w:val="0"/>
        <w:autoSpaceDE w:val="0"/>
        <w:autoSpaceDN w:val="0"/>
        <w:spacing w:after="0"/>
        <w:ind w:left="1701" w:hanging="283"/>
        <w:contextualSpacing/>
        <w:jc w:val="both"/>
        <w:rPr>
          <w:rFonts w:ascii="Open Sans" w:hAnsi="Open Sans" w:cs="Open Sans"/>
        </w:rPr>
      </w:pPr>
      <w:r w:rsidRPr="00383148">
        <w:rPr>
          <w:rFonts w:ascii="Open Sans" w:hAnsi="Open Sans" w:cs="Open Sans"/>
        </w:rPr>
        <w:t>-</w:t>
      </w:r>
      <w:r w:rsidRPr="00383148">
        <w:rPr>
          <w:rFonts w:ascii="Open Sans" w:hAnsi="Open Sans" w:cs="Open Sans"/>
        </w:rPr>
        <w:tab/>
        <w:t>usunięcia uszkodzeń na koszt własny – w przypadku uszkodzenia urządzeń, przewodów, instalacji, itp.;</w:t>
      </w:r>
    </w:p>
    <w:p w14:paraId="4751D440" w14:textId="303DDDA3" w:rsidR="002036E2" w:rsidRPr="00383148" w:rsidRDefault="003065E7" w:rsidP="00967229">
      <w:pPr>
        <w:pStyle w:val="Akapitzlist"/>
        <w:numPr>
          <w:ilvl w:val="0"/>
          <w:numId w:val="63"/>
        </w:numPr>
        <w:spacing w:after="0" w:line="276" w:lineRule="auto"/>
        <w:ind w:left="1134" w:hanging="425"/>
        <w:rPr>
          <w:rFonts w:ascii="Open Sans" w:eastAsia="Calibri" w:hAnsi="Open Sans" w:cs="Open Sans"/>
          <w:sz w:val="22"/>
          <w:szCs w:val="22"/>
        </w:rPr>
      </w:pPr>
      <w:r w:rsidRPr="00383148">
        <w:rPr>
          <w:rFonts w:ascii="Open Sans" w:eastAsia="Calibri" w:hAnsi="Open Sans" w:cs="Open Sans"/>
          <w:sz w:val="22"/>
          <w:szCs w:val="22"/>
        </w:rPr>
        <w:t xml:space="preserve">za </w:t>
      </w:r>
      <w:r w:rsidR="002036E2" w:rsidRPr="00383148">
        <w:rPr>
          <w:rFonts w:ascii="Open Sans" w:eastAsia="Calibri" w:hAnsi="Open Sans" w:cs="Open Sans"/>
          <w:sz w:val="22"/>
          <w:szCs w:val="22"/>
        </w:rPr>
        <w:t xml:space="preserve">opóźnienie w przystąpieniu do protokolarnego przekazania placu budowy </w:t>
      </w:r>
      <w:r w:rsidR="002036E2" w:rsidRPr="00383148">
        <w:rPr>
          <w:rFonts w:ascii="Open Sans" w:eastAsia="Calibri" w:hAnsi="Open Sans" w:cs="Open Sans"/>
          <w:sz w:val="22"/>
          <w:szCs w:val="22"/>
        </w:rPr>
        <w:br/>
        <w:t xml:space="preserve">w ramach danego zlecenia, którym mowa w §2 ust. </w:t>
      </w:r>
      <w:r w:rsidR="001960C5" w:rsidRPr="00383148">
        <w:rPr>
          <w:rFonts w:ascii="Open Sans" w:eastAsia="Calibri" w:hAnsi="Open Sans" w:cs="Open Sans"/>
          <w:sz w:val="22"/>
          <w:szCs w:val="22"/>
        </w:rPr>
        <w:t>4</w:t>
      </w:r>
      <w:r w:rsidR="002036E2" w:rsidRPr="00383148">
        <w:rPr>
          <w:rFonts w:ascii="Open Sans" w:eastAsia="Calibri" w:hAnsi="Open Sans" w:cs="Open Sans"/>
          <w:sz w:val="22"/>
          <w:szCs w:val="22"/>
        </w:rPr>
        <w:t xml:space="preserve"> Umowy, </w:t>
      </w:r>
      <w:r w:rsidR="00990DF5" w:rsidRPr="00383148">
        <w:rPr>
          <w:rFonts w:ascii="Open Sans" w:eastAsia="Calibri" w:hAnsi="Open Sans" w:cs="Open Sans"/>
          <w:sz w:val="22"/>
          <w:szCs w:val="22"/>
        </w:rPr>
        <w:br/>
      </w:r>
      <w:r w:rsidR="002036E2" w:rsidRPr="00383148">
        <w:rPr>
          <w:rFonts w:ascii="Open Sans" w:eastAsia="Calibri" w:hAnsi="Open Sans" w:cs="Open Sans"/>
          <w:sz w:val="22"/>
          <w:szCs w:val="22"/>
        </w:rPr>
        <w:t xml:space="preserve">w wysokości 0,5% Maksymalnego wynagrodzenia umownego netto, </w:t>
      </w:r>
      <w:r w:rsidR="00990DF5" w:rsidRPr="00383148">
        <w:rPr>
          <w:rFonts w:ascii="Open Sans" w:eastAsia="Calibri" w:hAnsi="Open Sans" w:cs="Open Sans"/>
          <w:sz w:val="22"/>
          <w:szCs w:val="22"/>
        </w:rPr>
        <w:br/>
      </w:r>
      <w:r w:rsidR="002036E2" w:rsidRPr="00383148">
        <w:rPr>
          <w:rFonts w:ascii="Open Sans" w:eastAsia="Calibri" w:hAnsi="Open Sans" w:cs="Open Sans"/>
          <w:sz w:val="22"/>
          <w:szCs w:val="22"/>
        </w:rPr>
        <w:lastRenderedPageBreak/>
        <w:t xml:space="preserve">o którym mowa w §3 ust. 1 Umowy, za każdy rozpoczęty dzień opóźnienia </w:t>
      </w:r>
      <w:r w:rsidR="00F96841" w:rsidRPr="00383148">
        <w:rPr>
          <w:rFonts w:ascii="Open Sans" w:eastAsia="Calibri" w:hAnsi="Open Sans" w:cs="Open Sans"/>
          <w:sz w:val="22"/>
          <w:szCs w:val="22"/>
        </w:rPr>
        <w:br/>
      </w:r>
      <w:r w:rsidR="002036E2" w:rsidRPr="00383148">
        <w:rPr>
          <w:rFonts w:ascii="Open Sans" w:eastAsia="Calibri" w:hAnsi="Open Sans" w:cs="Open Sans"/>
          <w:sz w:val="22"/>
          <w:szCs w:val="22"/>
        </w:rPr>
        <w:t xml:space="preserve">w stosunku do terminu określonego w §2 ust. </w:t>
      </w:r>
      <w:r w:rsidR="001960C5" w:rsidRPr="00383148">
        <w:rPr>
          <w:rFonts w:ascii="Open Sans" w:eastAsia="Calibri" w:hAnsi="Open Sans" w:cs="Open Sans"/>
          <w:sz w:val="22"/>
          <w:szCs w:val="22"/>
        </w:rPr>
        <w:t xml:space="preserve">5 </w:t>
      </w:r>
      <w:r w:rsidR="002036E2" w:rsidRPr="00383148">
        <w:rPr>
          <w:rFonts w:ascii="Open Sans" w:eastAsia="Calibri" w:hAnsi="Open Sans" w:cs="Open Sans"/>
          <w:sz w:val="22"/>
          <w:szCs w:val="22"/>
        </w:rPr>
        <w:t>Umowy;</w:t>
      </w:r>
    </w:p>
    <w:p w14:paraId="29487E02" w14:textId="7A546956" w:rsidR="002036E2" w:rsidRPr="00AB44A9" w:rsidRDefault="003B7FA6" w:rsidP="00967229">
      <w:pPr>
        <w:pStyle w:val="Tekstpodstawowywcity"/>
        <w:numPr>
          <w:ilvl w:val="0"/>
          <w:numId w:val="63"/>
        </w:numPr>
        <w:spacing w:after="0"/>
        <w:ind w:left="1134" w:hanging="425"/>
        <w:jc w:val="both"/>
        <w:rPr>
          <w:rFonts w:ascii="Open Sans" w:hAnsi="Open Sans" w:cs="Open Sans"/>
        </w:rPr>
      </w:pPr>
      <w:r w:rsidRPr="00383148">
        <w:rPr>
          <w:rFonts w:ascii="Open Sans" w:hAnsi="Open Sans" w:cs="Open Sans"/>
        </w:rPr>
        <w:t>za naruszenie obowiązków w zakresie używania pojazdów samochodowych poruszających się na terenie OUOW Żelazny Most, o których mowa w części IV</w:t>
      </w:r>
      <w:r w:rsidRPr="00AB44A9">
        <w:rPr>
          <w:rFonts w:ascii="Open Sans" w:hAnsi="Open Sans" w:cs="Open Sans"/>
        </w:rPr>
        <w:t xml:space="preserve"> ust. 1 </w:t>
      </w:r>
      <w:r w:rsidRPr="00AB44A9">
        <w:rPr>
          <w:rFonts w:ascii="Open Sans" w:hAnsi="Open Sans" w:cs="Open Sans"/>
          <w:b/>
          <w:bCs/>
        </w:rPr>
        <w:t>Załącznika nr 3</w:t>
      </w:r>
      <w:r w:rsidRPr="00AB44A9">
        <w:rPr>
          <w:rFonts w:ascii="Open Sans" w:hAnsi="Open Sans" w:cs="Open Sans"/>
        </w:rPr>
        <w:t xml:space="preserve"> do Umowy, w wysokości 1000,00 zł (słownie: jeden tysiąc złotych), za każde stwierdzone naruszenie</w:t>
      </w:r>
      <w:r w:rsidR="00F96841">
        <w:rPr>
          <w:rFonts w:ascii="Open Sans" w:hAnsi="Open Sans" w:cs="Open Sans"/>
        </w:rPr>
        <w:t>,</w:t>
      </w:r>
    </w:p>
    <w:p w14:paraId="500EAFEC" w14:textId="40BB66AC" w:rsidR="002036E2" w:rsidRPr="00AB44A9" w:rsidRDefault="002036E2" w:rsidP="00967229">
      <w:pPr>
        <w:pStyle w:val="Akapitzlist"/>
        <w:numPr>
          <w:ilvl w:val="0"/>
          <w:numId w:val="63"/>
        </w:numPr>
        <w:spacing w:after="0" w:line="276" w:lineRule="auto"/>
        <w:ind w:left="1134" w:hanging="425"/>
        <w:rPr>
          <w:rFonts w:ascii="Open Sans" w:hAnsi="Open Sans" w:cs="Open Sans"/>
          <w:iCs/>
          <w:sz w:val="22"/>
          <w:szCs w:val="22"/>
        </w:rPr>
      </w:pPr>
      <w:r w:rsidRPr="00AB44A9">
        <w:rPr>
          <w:rFonts w:ascii="Open Sans" w:hAnsi="Open Sans" w:cs="Open Sans"/>
          <w:iCs/>
          <w:sz w:val="22"/>
          <w:szCs w:val="22"/>
        </w:rPr>
        <w:t xml:space="preserve">za naruszenie zakazu fotografowania i filmowania na terenie Zamawiającego, </w:t>
      </w:r>
      <w:r w:rsidRPr="00AB44A9">
        <w:rPr>
          <w:rFonts w:ascii="Open Sans" w:hAnsi="Open Sans" w:cs="Open Sans"/>
          <w:iCs/>
          <w:sz w:val="22"/>
          <w:szCs w:val="22"/>
        </w:rPr>
        <w:br/>
        <w:t xml:space="preserve">o którym mowa w części I ust. 6 </w:t>
      </w:r>
      <w:r w:rsidRPr="00AB44A9">
        <w:rPr>
          <w:rFonts w:ascii="Open Sans" w:hAnsi="Open Sans" w:cs="Open Sans"/>
          <w:b/>
          <w:bCs/>
          <w:iCs/>
          <w:sz w:val="22"/>
          <w:szCs w:val="22"/>
        </w:rPr>
        <w:t xml:space="preserve">Załącznika nr 2 </w:t>
      </w:r>
      <w:r w:rsidRPr="00AB44A9">
        <w:rPr>
          <w:rFonts w:ascii="Open Sans" w:hAnsi="Open Sans" w:cs="Open Sans"/>
          <w:iCs/>
          <w:sz w:val="22"/>
          <w:szCs w:val="22"/>
        </w:rPr>
        <w:t xml:space="preserve">do Umowy, </w:t>
      </w:r>
      <w:r w:rsidR="00E51269" w:rsidRPr="00AB44A9">
        <w:rPr>
          <w:rFonts w:ascii="Open Sans" w:hAnsi="Open Sans" w:cs="Open Sans"/>
          <w:iCs/>
          <w:sz w:val="22"/>
          <w:szCs w:val="22"/>
        </w:rPr>
        <w:br/>
      </w:r>
      <w:r w:rsidRPr="00AB44A9">
        <w:rPr>
          <w:rFonts w:ascii="Open Sans" w:hAnsi="Open Sans" w:cs="Open Sans"/>
          <w:iCs/>
          <w:sz w:val="22"/>
          <w:szCs w:val="22"/>
        </w:rPr>
        <w:t>w wysokości 10.000,00 zł (słownie: dziesięć tysięcy złotych 00/100)</w:t>
      </w:r>
      <w:r w:rsidR="00E51269" w:rsidRPr="00AB44A9">
        <w:rPr>
          <w:rFonts w:ascii="Open Sans" w:hAnsi="Open Sans" w:cs="Open Sans"/>
          <w:iCs/>
          <w:sz w:val="22"/>
          <w:szCs w:val="22"/>
        </w:rPr>
        <w:t>,</w:t>
      </w:r>
      <w:r w:rsidRPr="00AB44A9">
        <w:rPr>
          <w:rFonts w:ascii="Open Sans" w:hAnsi="Open Sans" w:cs="Open Sans"/>
          <w:iCs/>
          <w:sz w:val="22"/>
          <w:szCs w:val="22"/>
        </w:rPr>
        <w:t xml:space="preserve"> </w:t>
      </w:r>
      <w:r w:rsidR="00E51269" w:rsidRPr="00AB44A9">
        <w:rPr>
          <w:rFonts w:ascii="Open Sans" w:hAnsi="Open Sans" w:cs="Open Sans"/>
          <w:iCs/>
          <w:sz w:val="22"/>
          <w:szCs w:val="22"/>
        </w:rPr>
        <w:br/>
      </w:r>
      <w:r w:rsidRPr="00AB44A9">
        <w:rPr>
          <w:rFonts w:ascii="Open Sans" w:hAnsi="Open Sans" w:cs="Open Sans"/>
          <w:iCs/>
          <w:sz w:val="22"/>
          <w:szCs w:val="22"/>
        </w:rPr>
        <w:t>za każde</w:t>
      </w:r>
      <w:r w:rsidR="00E51269" w:rsidRPr="00AB44A9">
        <w:rPr>
          <w:rFonts w:ascii="Open Sans" w:hAnsi="Open Sans" w:cs="Open Sans"/>
          <w:iCs/>
          <w:sz w:val="22"/>
          <w:szCs w:val="22"/>
        </w:rPr>
        <w:t xml:space="preserve"> stwierdzone</w:t>
      </w:r>
      <w:r w:rsidRPr="00AB44A9">
        <w:rPr>
          <w:rFonts w:ascii="Open Sans" w:hAnsi="Open Sans" w:cs="Open Sans"/>
          <w:iCs/>
          <w:sz w:val="22"/>
          <w:szCs w:val="22"/>
        </w:rPr>
        <w:t xml:space="preserve"> naruszenie;</w:t>
      </w:r>
    </w:p>
    <w:p w14:paraId="5E7FC52D" w14:textId="77777777" w:rsidR="002036E2" w:rsidRPr="00AB44A9" w:rsidRDefault="002036E2" w:rsidP="002036E2">
      <w:pPr>
        <w:numPr>
          <w:ilvl w:val="1"/>
          <w:numId w:val="15"/>
        </w:numPr>
        <w:spacing w:after="0"/>
        <w:ind w:left="567" w:hanging="283"/>
        <w:jc w:val="both"/>
        <w:rPr>
          <w:rFonts w:ascii="Open Sans" w:eastAsia="Calibri" w:hAnsi="Open Sans" w:cs="Open Sans"/>
        </w:rPr>
      </w:pPr>
      <w:r w:rsidRPr="00AB44A9">
        <w:rPr>
          <w:rFonts w:ascii="Open Sans" w:eastAsia="Calibri" w:hAnsi="Open Sans" w:cs="Open Sans"/>
        </w:rPr>
        <w:t xml:space="preserve">Wykonawca może naliczyć </w:t>
      </w:r>
      <w:r w:rsidRPr="00AB44A9">
        <w:rPr>
          <w:rFonts w:ascii="Open Sans" w:hAnsi="Open Sans" w:cs="Open Sans"/>
        </w:rPr>
        <w:t>Zamawiającemu</w:t>
      </w:r>
      <w:r w:rsidRPr="00AB44A9">
        <w:rPr>
          <w:rFonts w:ascii="Open Sans" w:eastAsia="Calibri" w:hAnsi="Open Sans" w:cs="Open Sans"/>
        </w:rPr>
        <w:t xml:space="preserve"> karę umowną za odstąpienie</w:t>
      </w:r>
      <w:r w:rsidRPr="00AB44A9">
        <w:rPr>
          <w:rFonts w:ascii="Open Sans" w:eastAsia="Calibri" w:hAnsi="Open Sans" w:cs="Open Sans"/>
        </w:rPr>
        <w:br/>
        <w:t xml:space="preserve">przez Wykonawcę od Umowy z przyczyn leżących po stronie </w:t>
      </w:r>
      <w:r w:rsidRPr="00AB44A9">
        <w:rPr>
          <w:rFonts w:ascii="Open Sans" w:hAnsi="Open Sans" w:cs="Open Sans"/>
        </w:rPr>
        <w:t>Zamawiającego</w:t>
      </w:r>
      <w:r w:rsidRPr="00AB44A9">
        <w:rPr>
          <w:rFonts w:ascii="Open Sans" w:eastAsia="Calibri" w:hAnsi="Open Sans" w:cs="Open Sans"/>
        </w:rPr>
        <w:t xml:space="preserve">, </w:t>
      </w:r>
      <w:r w:rsidRPr="00AB44A9">
        <w:rPr>
          <w:rFonts w:ascii="Open Sans" w:eastAsia="Calibri" w:hAnsi="Open Sans" w:cs="Open Sans"/>
        </w:rPr>
        <w:br/>
        <w:t xml:space="preserve">w wysokości 10% Maksymalnego wynagrodzenia umownego netto, </w:t>
      </w:r>
      <w:r w:rsidRPr="00AB44A9">
        <w:rPr>
          <w:rFonts w:ascii="Open Sans" w:eastAsia="Calibri" w:hAnsi="Open Sans" w:cs="Open Sans"/>
        </w:rPr>
        <w:br/>
        <w:t>o którym mowa w §3 ust. 1 Umowy.</w:t>
      </w:r>
    </w:p>
    <w:p w14:paraId="66BC4462" w14:textId="77777777" w:rsidR="002036E2" w:rsidRPr="00AB44A9" w:rsidRDefault="002036E2" w:rsidP="002036E2">
      <w:pPr>
        <w:pStyle w:val="Akapitzlist"/>
        <w:numPr>
          <w:ilvl w:val="0"/>
          <w:numId w:val="17"/>
        </w:numPr>
        <w:spacing w:after="0" w:line="276" w:lineRule="auto"/>
        <w:ind w:left="426"/>
        <w:rPr>
          <w:rFonts w:ascii="Open Sans" w:eastAsiaTheme="minorHAnsi" w:hAnsi="Open Sans" w:cs="Open Sans"/>
          <w:b/>
          <w:sz w:val="22"/>
          <w:szCs w:val="22"/>
        </w:rPr>
      </w:pPr>
      <w:r w:rsidRPr="00AB44A9">
        <w:rPr>
          <w:rFonts w:ascii="Open Sans" w:eastAsia="Calibri" w:hAnsi="Open Sans" w:cs="Open Sans"/>
          <w:sz w:val="22"/>
          <w:szCs w:val="22"/>
        </w:rPr>
        <w:t xml:space="preserve">Jeżeli kara umowna nie pokryje poniesionej szkody, Strony mogą dochodzić odszkodowania uzupełniającego na zasadach ogólnych Kodeksu cywilnego. </w:t>
      </w:r>
      <w:r w:rsidRPr="00AB44A9">
        <w:rPr>
          <w:rFonts w:ascii="Open Sans" w:eastAsia="Calibri" w:hAnsi="Open Sans" w:cs="Open Sans"/>
          <w:sz w:val="22"/>
          <w:szCs w:val="22"/>
        </w:rPr>
        <w:br/>
        <w:t xml:space="preserve">W przypadku, gdy szkoda spowodowana jest innymi przyczynami niż określone powyżej, Strony mogą dochodzić odszkodowania na zasadach ogólnych </w:t>
      </w:r>
      <w:r w:rsidRPr="00AB44A9">
        <w:rPr>
          <w:rFonts w:ascii="Open Sans" w:eastAsia="Calibri" w:hAnsi="Open Sans" w:cs="Open Sans"/>
          <w:sz w:val="22"/>
          <w:szCs w:val="22"/>
        </w:rPr>
        <w:br/>
        <w:t xml:space="preserve">Kodeksu cywilnego. </w:t>
      </w:r>
    </w:p>
    <w:p w14:paraId="5F98592A" w14:textId="77777777" w:rsidR="002036E2" w:rsidRPr="00AB44A9" w:rsidRDefault="002036E2" w:rsidP="00E51269">
      <w:pPr>
        <w:pStyle w:val="Akapitzlist"/>
        <w:numPr>
          <w:ilvl w:val="0"/>
          <w:numId w:val="17"/>
        </w:numPr>
        <w:spacing w:after="0" w:line="276" w:lineRule="auto"/>
        <w:ind w:left="392" w:hanging="392"/>
        <w:rPr>
          <w:rFonts w:ascii="Open Sans" w:eastAsiaTheme="minorHAnsi" w:hAnsi="Open Sans" w:cs="Open Sans"/>
          <w:b/>
          <w:sz w:val="22"/>
          <w:szCs w:val="22"/>
        </w:rPr>
      </w:pPr>
      <w:r w:rsidRPr="00AB44A9">
        <w:rPr>
          <w:rFonts w:ascii="Open Sans" w:hAnsi="Open Sans" w:cs="Open Sans"/>
          <w:sz w:val="22"/>
          <w:szCs w:val="22"/>
        </w:rPr>
        <w:t>Kary umowne przewidziane w niniejszym paragrafie przysługują również w razie odstąpienia od Umowy przez którąkolwiek ze Stron.</w:t>
      </w:r>
    </w:p>
    <w:p w14:paraId="72A179DF" w14:textId="77777777" w:rsidR="002036E2" w:rsidRPr="00AB44A9" w:rsidRDefault="002036E2" w:rsidP="00E51269">
      <w:pPr>
        <w:spacing w:after="0"/>
        <w:rPr>
          <w:rFonts w:ascii="Open Sans" w:hAnsi="Open Sans" w:cs="Open Sans"/>
        </w:rPr>
      </w:pPr>
    </w:p>
    <w:p w14:paraId="37CD4325" w14:textId="77777777" w:rsidR="002036E2" w:rsidRPr="00AB44A9" w:rsidRDefault="002036E2" w:rsidP="00E51269">
      <w:pPr>
        <w:spacing w:after="0"/>
        <w:jc w:val="center"/>
        <w:rPr>
          <w:rFonts w:ascii="Open Sans" w:hAnsi="Open Sans" w:cs="Open Sans"/>
          <w:b/>
        </w:rPr>
      </w:pPr>
      <w:r w:rsidRPr="00AB44A9">
        <w:rPr>
          <w:rFonts w:ascii="Open Sans" w:hAnsi="Open Sans" w:cs="Open Sans"/>
          <w:b/>
        </w:rPr>
        <w:t>§8</w:t>
      </w:r>
    </w:p>
    <w:p w14:paraId="5895A1E8" w14:textId="77777777" w:rsidR="002036E2" w:rsidRPr="00AB44A9" w:rsidRDefault="002036E2" w:rsidP="00E51269">
      <w:pPr>
        <w:spacing w:after="0"/>
        <w:jc w:val="center"/>
        <w:rPr>
          <w:rFonts w:ascii="Open Sans" w:hAnsi="Open Sans" w:cs="Open Sans"/>
          <w:b/>
        </w:rPr>
      </w:pPr>
      <w:r w:rsidRPr="00AB44A9">
        <w:rPr>
          <w:rFonts w:ascii="Open Sans" w:hAnsi="Open Sans" w:cs="Open Sans"/>
          <w:b/>
        </w:rPr>
        <w:t>OSOBY ODPOWIEDZIALNE ZA REALIZACJĘ UMOWY</w:t>
      </w:r>
    </w:p>
    <w:p w14:paraId="7B742D96" w14:textId="77777777" w:rsidR="00F96841" w:rsidRPr="00C4269E" w:rsidRDefault="00F96841" w:rsidP="00967229">
      <w:pPr>
        <w:numPr>
          <w:ilvl w:val="0"/>
          <w:numId w:val="62"/>
        </w:numPr>
        <w:shd w:val="clear" w:color="auto" w:fill="FFFFFF"/>
        <w:spacing w:after="0"/>
        <w:ind w:left="426" w:hanging="426"/>
        <w:jc w:val="both"/>
        <w:rPr>
          <w:rFonts w:ascii="Open Sans" w:hAnsi="Open Sans" w:cs="Open Sans"/>
        </w:rPr>
      </w:pPr>
      <w:r w:rsidRPr="00C4269E">
        <w:rPr>
          <w:rFonts w:ascii="Open Sans" w:hAnsi="Open Sans" w:cs="Open Sans"/>
        </w:rPr>
        <w:t>Przedstawicielami Stron uprawnionymi do koordynowania</w:t>
      </w:r>
      <w:r>
        <w:rPr>
          <w:rFonts w:ascii="Open Sans" w:hAnsi="Open Sans" w:cs="Open Sans"/>
        </w:rPr>
        <w:t xml:space="preserve">, </w:t>
      </w:r>
      <w:r w:rsidRPr="00C4269E">
        <w:rPr>
          <w:rFonts w:ascii="Open Sans" w:hAnsi="Open Sans" w:cs="Open Sans"/>
        </w:rPr>
        <w:t xml:space="preserve">nadzoru </w:t>
      </w:r>
      <w:r>
        <w:rPr>
          <w:rFonts w:ascii="Open Sans" w:hAnsi="Open Sans" w:cs="Open Sans"/>
        </w:rPr>
        <w:t xml:space="preserve">i odbioru robót </w:t>
      </w:r>
      <w:r w:rsidRPr="00C4269E">
        <w:rPr>
          <w:rFonts w:ascii="Open Sans" w:hAnsi="Open Sans" w:cs="Open Sans"/>
        </w:rPr>
        <w:t>objętych Umową są:</w:t>
      </w:r>
    </w:p>
    <w:p w14:paraId="3305BBDE" w14:textId="77777777" w:rsidR="00F96841" w:rsidRPr="00C4269E" w:rsidRDefault="00F96841" w:rsidP="009B0D13">
      <w:pPr>
        <w:pStyle w:val="Akapitzlist"/>
        <w:numPr>
          <w:ilvl w:val="1"/>
          <w:numId w:val="62"/>
        </w:numPr>
        <w:spacing w:after="0" w:line="276" w:lineRule="auto"/>
        <w:ind w:left="709" w:hanging="283"/>
        <w:rPr>
          <w:rFonts w:ascii="Open Sans" w:eastAsia="Calibri" w:hAnsi="Open Sans" w:cs="Open Sans"/>
          <w:sz w:val="22"/>
          <w:szCs w:val="22"/>
        </w:rPr>
      </w:pPr>
      <w:r w:rsidRPr="00C4269E">
        <w:rPr>
          <w:rFonts w:ascii="Open Sans" w:hAnsi="Open Sans" w:cs="Open Sans"/>
          <w:sz w:val="22"/>
          <w:szCs w:val="22"/>
        </w:rPr>
        <w:t>ze strony Zamawiającego</w:t>
      </w:r>
      <w:r>
        <w:rPr>
          <w:rFonts w:ascii="Open Sans" w:hAnsi="Open Sans" w:cs="Open Sans"/>
          <w:sz w:val="22"/>
          <w:szCs w:val="22"/>
        </w:rPr>
        <w:t>:</w:t>
      </w:r>
      <w:r w:rsidRPr="00C4269E">
        <w:rPr>
          <w:rFonts w:ascii="Open Sans" w:hAnsi="Open Sans" w:cs="Open Sans"/>
          <w:sz w:val="22"/>
          <w:szCs w:val="22"/>
        </w:rPr>
        <w:t xml:space="preserve"> </w:t>
      </w:r>
    </w:p>
    <w:p w14:paraId="7E050E88" w14:textId="2B2B0181" w:rsidR="00F96841" w:rsidRPr="00C4269E" w:rsidRDefault="00F96841" w:rsidP="009B0D13">
      <w:pPr>
        <w:pStyle w:val="Akapitzlist"/>
        <w:numPr>
          <w:ilvl w:val="2"/>
          <w:numId w:val="62"/>
        </w:numPr>
        <w:spacing w:after="0" w:line="276" w:lineRule="auto"/>
        <w:ind w:left="1134" w:hanging="425"/>
        <w:rPr>
          <w:rFonts w:ascii="Open Sans" w:eastAsia="Calibri" w:hAnsi="Open Sans" w:cs="Open Sans"/>
          <w:sz w:val="22"/>
          <w:szCs w:val="22"/>
        </w:rPr>
      </w:pPr>
      <w:r w:rsidRPr="00C4269E">
        <w:rPr>
          <w:rFonts w:ascii="Open Sans" w:eastAsia="Calibri" w:hAnsi="Open Sans" w:cs="Open Sans"/>
          <w:sz w:val="22"/>
          <w:szCs w:val="22"/>
        </w:rPr>
        <w:t xml:space="preserve">do </w:t>
      </w:r>
      <w:r w:rsidRPr="00144E16">
        <w:rPr>
          <w:rFonts w:ascii="Open Sans" w:eastAsia="Calibri" w:hAnsi="Open Sans" w:cs="Open Sans"/>
          <w:sz w:val="22"/>
          <w:szCs w:val="22"/>
        </w:rPr>
        <w:t xml:space="preserve">koordynowania, nadzoru, sporządzenia i podpisania protokołu odbioru </w:t>
      </w:r>
      <w:r w:rsidR="009B0D13">
        <w:rPr>
          <w:rFonts w:ascii="Open Sans" w:eastAsia="Calibri" w:hAnsi="Open Sans" w:cs="Open Sans"/>
          <w:sz w:val="22"/>
          <w:szCs w:val="22"/>
        </w:rPr>
        <w:br/>
      </w:r>
      <w:r w:rsidR="009B0D13" w:rsidRPr="00C4269E">
        <w:rPr>
          <w:rFonts w:ascii="Open Sans" w:eastAsia="Calibri" w:hAnsi="Open Sans" w:cs="Open Sans"/>
        </w:rPr>
        <w:t>…</w:t>
      </w:r>
      <w:r w:rsidR="009B0D13" w:rsidRPr="00C4269E">
        <w:rPr>
          <w:rFonts w:ascii="Open Sans" w:hAnsi="Open Sans" w:cs="Open Sans"/>
        </w:rPr>
        <w:t>……………………………………..</w:t>
      </w:r>
      <w:r w:rsidR="009B0D13">
        <w:rPr>
          <w:rFonts w:ascii="Open Sans" w:hAnsi="Open Sans" w:cs="Open Sans"/>
        </w:rPr>
        <w:t xml:space="preserve"> </w:t>
      </w:r>
      <w:r w:rsidRPr="00C4269E">
        <w:rPr>
          <w:rFonts w:ascii="Open Sans" w:hAnsi="Open Sans" w:cs="Open Sans"/>
          <w:sz w:val="22"/>
          <w:szCs w:val="22"/>
        </w:rPr>
        <w:t>tel. ……………………</w:t>
      </w:r>
      <w:r>
        <w:rPr>
          <w:rFonts w:ascii="Open Sans" w:hAnsi="Open Sans" w:cs="Open Sans"/>
          <w:sz w:val="22"/>
          <w:szCs w:val="22"/>
        </w:rPr>
        <w:t>……………</w:t>
      </w:r>
      <w:r w:rsidRPr="00C4269E">
        <w:rPr>
          <w:rFonts w:ascii="Open Sans" w:hAnsi="Open Sans" w:cs="Open Sans"/>
          <w:sz w:val="22"/>
          <w:szCs w:val="22"/>
        </w:rPr>
        <w:t xml:space="preserve">, </w:t>
      </w:r>
      <w:r>
        <w:rPr>
          <w:rFonts w:ascii="Open Sans" w:hAnsi="Open Sans" w:cs="Open Sans"/>
          <w:sz w:val="22"/>
          <w:szCs w:val="22"/>
        </w:rPr>
        <w:t xml:space="preserve">tel. </w:t>
      </w:r>
      <w:r w:rsidRPr="00C4269E">
        <w:rPr>
          <w:rFonts w:ascii="Open Sans" w:hAnsi="Open Sans" w:cs="Open Sans"/>
          <w:sz w:val="22"/>
          <w:szCs w:val="22"/>
        </w:rPr>
        <w:t>kom. …………………., e-mail: ……………………</w:t>
      </w:r>
      <w:r>
        <w:rPr>
          <w:rFonts w:ascii="Open Sans" w:hAnsi="Open Sans" w:cs="Open Sans"/>
          <w:sz w:val="22"/>
          <w:szCs w:val="22"/>
        </w:rPr>
        <w:t>…………</w:t>
      </w:r>
    </w:p>
    <w:p w14:paraId="0BDE377E" w14:textId="77777777" w:rsidR="00F96841" w:rsidRDefault="00F96841" w:rsidP="009B0D13">
      <w:pPr>
        <w:numPr>
          <w:ilvl w:val="1"/>
          <w:numId w:val="62"/>
        </w:numPr>
        <w:spacing w:after="0"/>
        <w:ind w:left="709" w:hanging="283"/>
        <w:jc w:val="both"/>
        <w:rPr>
          <w:rFonts w:ascii="Open Sans" w:eastAsia="Calibri" w:hAnsi="Open Sans" w:cs="Open Sans"/>
        </w:rPr>
      </w:pPr>
      <w:r w:rsidRPr="00C4269E">
        <w:rPr>
          <w:rFonts w:ascii="Open Sans" w:hAnsi="Open Sans" w:cs="Open Sans"/>
        </w:rPr>
        <w:t xml:space="preserve">ze strony </w:t>
      </w:r>
      <w:r w:rsidRPr="00C4269E">
        <w:rPr>
          <w:rFonts w:ascii="Open Sans" w:eastAsia="Calibri" w:hAnsi="Open Sans" w:cs="Open Sans"/>
        </w:rPr>
        <w:t>Wykonawcy</w:t>
      </w:r>
      <w:r>
        <w:rPr>
          <w:rFonts w:ascii="Open Sans" w:eastAsia="Calibri" w:hAnsi="Open Sans" w:cs="Open Sans"/>
        </w:rPr>
        <w:t>:</w:t>
      </w:r>
    </w:p>
    <w:p w14:paraId="670389E1" w14:textId="7EF83308" w:rsidR="00F96841" w:rsidRDefault="00F96841" w:rsidP="00967229">
      <w:pPr>
        <w:spacing w:after="0"/>
        <w:ind w:left="1134"/>
        <w:rPr>
          <w:rFonts w:ascii="Open Sans" w:hAnsi="Open Sans" w:cs="Open Sans"/>
        </w:rPr>
      </w:pPr>
      <w:r>
        <w:rPr>
          <w:rFonts w:ascii="Open Sans" w:eastAsia="Calibri" w:hAnsi="Open Sans" w:cs="Open Sans"/>
        </w:rPr>
        <w:t>a)</w:t>
      </w:r>
      <w:r>
        <w:rPr>
          <w:rFonts w:ascii="Open Sans" w:eastAsia="Calibri" w:hAnsi="Open Sans" w:cs="Open Sans"/>
        </w:rPr>
        <w:tab/>
      </w:r>
      <w:r w:rsidRPr="00144E16">
        <w:rPr>
          <w:rFonts w:ascii="Open Sans" w:eastAsia="Calibri" w:hAnsi="Open Sans" w:cs="Open Sans"/>
        </w:rPr>
        <w:t xml:space="preserve">koordynowania, nadzoru, sporządzenia i podpisania protokołu odbioru </w:t>
      </w:r>
      <w:r w:rsidRPr="00C4269E">
        <w:rPr>
          <w:rFonts w:ascii="Open Sans" w:hAnsi="Open Sans" w:cs="Open Sans"/>
        </w:rPr>
        <w:t xml:space="preserve"> </w:t>
      </w:r>
      <w:r w:rsidR="009B0D13" w:rsidRPr="00C4269E">
        <w:rPr>
          <w:rFonts w:ascii="Open Sans" w:eastAsia="Calibri" w:hAnsi="Open Sans" w:cs="Open Sans"/>
        </w:rPr>
        <w:t>…</w:t>
      </w:r>
      <w:r w:rsidR="009B0D13" w:rsidRPr="00C4269E">
        <w:rPr>
          <w:rFonts w:ascii="Open Sans" w:hAnsi="Open Sans" w:cs="Open Sans"/>
        </w:rPr>
        <w:t>……………………………………..</w:t>
      </w:r>
      <w:r w:rsidR="009B0D13">
        <w:rPr>
          <w:rFonts w:ascii="Open Sans" w:hAnsi="Open Sans" w:cs="Open Sans"/>
        </w:rPr>
        <w:t xml:space="preserve"> </w:t>
      </w:r>
      <w:r w:rsidR="009B0D13" w:rsidRPr="00C4269E">
        <w:rPr>
          <w:rFonts w:ascii="Open Sans" w:hAnsi="Open Sans" w:cs="Open Sans"/>
        </w:rPr>
        <w:t>tel. ……………………</w:t>
      </w:r>
      <w:r w:rsidR="009B0D13">
        <w:rPr>
          <w:rFonts w:ascii="Open Sans" w:hAnsi="Open Sans" w:cs="Open Sans"/>
        </w:rPr>
        <w:t>……………</w:t>
      </w:r>
      <w:r w:rsidR="009B0D13" w:rsidRPr="00C4269E">
        <w:rPr>
          <w:rFonts w:ascii="Open Sans" w:hAnsi="Open Sans" w:cs="Open Sans"/>
        </w:rPr>
        <w:t xml:space="preserve">, </w:t>
      </w:r>
      <w:r w:rsidR="009B0D13">
        <w:rPr>
          <w:rFonts w:ascii="Open Sans" w:hAnsi="Open Sans" w:cs="Open Sans"/>
        </w:rPr>
        <w:t xml:space="preserve">tel. </w:t>
      </w:r>
      <w:r w:rsidR="009B0D13" w:rsidRPr="00C4269E">
        <w:rPr>
          <w:rFonts w:ascii="Open Sans" w:hAnsi="Open Sans" w:cs="Open Sans"/>
        </w:rPr>
        <w:t>kom. …………………., e-mail: ……………………</w:t>
      </w:r>
      <w:r w:rsidR="009B0D13">
        <w:rPr>
          <w:rFonts w:ascii="Open Sans" w:hAnsi="Open Sans" w:cs="Open Sans"/>
        </w:rPr>
        <w:t>…………</w:t>
      </w:r>
    </w:p>
    <w:p w14:paraId="012EBB78" w14:textId="6B9E7A87" w:rsidR="002036E2" w:rsidRPr="00AB44A9" w:rsidRDefault="00F96841" w:rsidP="00967229">
      <w:pPr>
        <w:pStyle w:val="Akapitzlist"/>
        <w:spacing w:after="0" w:line="276" w:lineRule="auto"/>
        <w:ind w:left="426" w:hanging="426"/>
        <w:rPr>
          <w:rFonts w:ascii="Open Sans" w:hAnsi="Open Sans" w:cs="Open Sans"/>
        </w:rPr>
      </w:pPr>
      <w:r>
        <w:rPr>
          <w:rFonts w:ascii="Open Sans" w:hAnsi="Open Sans" w:cs="Open Sans"/>
        </w:rPr>
        <w:t>2.</w:t>
      </w:r>
      <w:r>
        <w:rPr>
          <w:rFonts w:ascii="Open Sans" w:hAnsi="Open Sans" w:cs="Open Sans"/>
        </w:rPr>
        <w:tab/>
      </w:r>
      <w:r w:rsidR="002036E2" w:rsidRPr="00AB44A9">
        <w:rPr>
          <w:rFonts w:ascii="Open Sans" w:hAnsi="Open Sans" w:cs="Open Sans"/>
          <w:sz w:val="22"/>
          <w:szCs w:val="22"/>
        </w:rPr>
        <w:t xml:space="preserve">Zmiana osób wskazanych w ust. 1 powyżej wymaga zmiany Umowy w formie aneksu do Umowy, pod rygorem nieważności. </w:t>
      </w:r>
    </w:p>
    <w:p w14:paraId="78DA8E7B" w14:textId="77777777" w:rsidR="002036E2" w:rsidRPr="00AB44A9" w:rsidRDefault="002036E2" w:rsidP="002036E2">
      <w:pPr>
        <w:spacing w:after="0"/>
        <w:jc w:val="center"/>
        <w:rPr>
          <w:rFonts w:ascii="Open Sans" w:hAnsi="Open Sans" w:cs="Open Sans"/>
          <w:b/>
        </w:rPr>
      </w:pPr>
    </w:p>
    <w:p w14:paraId="56F2611B" w14:textId="77777777" w:rsidR="00DC2878" w:rsidRDefault="00DC2878" w:rsidP="002036E2">
      <w:pPr>
        <w:spacing w:after="0"/>
        <w:jc w:val="center"/>
        <w:rPr>
          <w:rFonts w:ascii="Open Sans" w:hAnsi="Open Sans" w:cs="Open Sans"/>
          <w:b/>
        </w:rPr>
      </w:pPr>
    </w:p>
    <w:p w14:paraId="33F3BD95" w14:textId="77777777" w:rsidR="00DC2878" w:rsidRDefault="00DC2878" w:rsidP="002036E2">
      <w:pPr>
        <w:spacing w:after="0"/>
        <w:jc w:val="center"/>
        <w:rPr>
          <w:rFonts w:ascii="Open Sans" w:hAnsi="Open Sans" w:cs="Open Sans"/>
          <w:b/>
        </w:rPr>
      </w:pPr>
    </w:p>
    <w:p w14:paraId="506F9194" w14:textId="77777777" w:rsidR="00DC2878" w:rsidRDefault="00DC2878" w:rsidP="002036E2">
      <w:pPr>
        <w:spacing w:after="0"/>
        <w:jc w:val="center"/>
        <w:rPr>
          <w:rFonts w:ascii="Open Sans" w:hAnsi="Open Sans" w:cs="Open Sans"/>
          <w:b/>
        </w:rPr>
      </w:pPr>
    </w:p>
    <w:p w14:paraId="1448F7AF" w14:textId="0479D1BA" w:rsidR="002036E2" w:rsidRPr="00AB44A9" w:rsidRDefault="002036E2" w:rsidP="002036E2">
      <w:pPr>
        <w:spacing w:after="0"/>
        <w:jc w:val="center"/>
        <w:rPr>
          <w:rFonts w:ascii="Open Sans" w:hAnsi="Open Sans" w:cs="Open Sans"/>
          <w:b/>
        </w:rPr>
      </w:pPr>
      <w:r w:rsidRPr="00AB44A9">
        <w:rPr>
          <w:rFonts w:ascii="Open Sans" w:hAnsi="Open Sans" w:cs="Open Sans"/>
          <w:b/>
        </w:rPr>
        <w:lastRenderedPageBreak/>
        <w:t>§9</w:t>
      </w:r>
    </w:p>
    <w:p w14:paraId="4E52A0EE" w14:textId="77777777" w:rsidR="002036E2" w:rsidRPr="00AB44A9" w:rsidRDefault="002036E2" w:rsidP="002036E2">
      <w:pPr>
        <w:spacing w:after="0"/>
        <w:jc w:val="center"/>
        <w:rPr>
          <w:rFonts w:ascii="Open Sans" w:hAnsi="Open Sans" w:cs="Open Sans"/>
          <w:b/>
        </w:rPr>
      </w:pPr>
      <w:r w:rsidRPr="00AB44A9">
        <w:rPr>
          <w:rFonts w:ascii="Open Sans" w:hAnsi="Open Sans" w:cs="Open Sans"/>
          <w:b/>
        </w:rPr>
        <w:t>SIŁA WYŻSZA</w:t>
      </w:r>
    </w:p>
    <w:p w14:paraId="52F4B8AE" w14:textId="458D046D" w:rsidR="002036E2" w:rsidRPr="00AB44A9" w:rsidRDefault="002036E2" w:rsidP="002036E2">
      <w:pPr>
        <w:numPr>
          <w:ilvl w:val="0"/>
          <w:numId w:val="19"/>
        </w:numPr>
        <w:tabs>
          <w:tab w:val="clear" w:pos="720"/>
        </w:tabs>
        <w:spacing w:after="0"/>
        <w:ind w:left="426" w:hanging="426"/>
        <w:jc w:val="both"/>
        <w:rPr>
          <w:rFonts w:ascii="Open Sans" w:eastAsia="Times New Roman" w:hAnsi="Open Sans" w:cs="Open Sans"/>
          <w:lang w:eastAsia="pl-PL"/>
        </w:rPr>
      </w:pPr>
      <w:r w:rsidRPr="00AB44A9">
        <w:rPr>
          <w:rFonts w:ascii="Open Sans" w:eastAsia="Times New Roman" w:hAnsi="Open Sans" w:cs="Open Sans"/>
          <w:lang w:eastAsia="pl-PL"/>
        </w:rPr>
        <w:t xml:space="preserve">„Siła wyższa" oznacza zdarzenie pochodzące z zewnątrz, mające wpływ na realizację Umowy, którego nie można przewidzieć i jest niezależne od działania </w:t>
      </w:r>
      <w:r w:rsidRPr="00AB44A9">
        <w:rPr>
          <w:rFonts w:ascii="Open Sans" w:hAnsi="Open Sans" w:cs="Open Sans"/>
        </w:rPr>
        <w:t>Zamawiającego</w:t>
      </w:r>
      <w:r w:rsidRPr="00AB44A9">
        <w:rPr>
          <w:rFonts w:ascii="Open Sans" w:eastAsia="Times New Roman" w:hAnsi="Open Sans" w:cs="Open Sans"/>
          <w:lang w:eastAsia="pl-PL"/>
        </w:rPr>
        <w:t xml:space="preserve"> lub </w:t>
      </w:r>
      <w:r w:rsidRPr="00AB44A9">
        <w:rPr>
          <w:rFonts w:ascii="Open Sans" w:eastAsia="Calibri" w:hAnsi="Open Sans" w:cs="Open Sans"/>
        </w:rPr>
        <w:t>Wykonawcy</w:t>
      </w:r>
      <w:r w:rsidRPr="00AB44A9">
        <w:rPr>
          <w:rFonts w:ascii="Open Sans" w:eastAsia="Times New Roman" w:hAnsi="Open Sans" w:cs="Open Sans"/>
          <w:lang w:eastAsia="pl-PL"/>
        </w:rPr>
        <w:t xml:space="preserve"> i którego przy zachowaniu należnej staranności, nie można uniknąć ani jemu zapobiec. W rozumieniu postanowień Umowy "siła wyższa" oznacza </w:t>
      </w:r>
      <w:r w:rsidRPr="00AB44A9">
        <w:rPr>
          <w:rFonts w:ascii="Open Sans" w:eastAsia="Times New Roman" w:hAnsi="Open Sans" w:cs="Open Sans"/>
          <w:lang w:eastAsia="pl-PL"/>
        </w:rPr>
        <w:br/>
        <w:t xml:space="preserve">w szczególności działania lub zaniechania władz, strajk, lokaut, wojny, blokady, powstania, rozruchy, epidemie, trzęsienia ziemi, pożary i powodzie oraz silne wiatry, takie jak huragan i orkan. </w:t>
      </w:r>
    </w:p>
    <w:p w14:paraId="115DCC79" w14:textId="77777777" w:rsidR="002036E2" w:rsidRPr="00AB44A9" w:rsidRDefault="002036E2" w:rsidP="002036E2">
      <w:pPr>
        <w:numPr>
          <w:ilvl w:val="0"/>
          <w:numId w:val="19"/>
        </w:numPr>
        <w:tabs>
          <w:tab w:val="clear" w:pos="720"/>
        </w:tabs>
        <w:spacing w:after="0"/>
        <w:ind w:left="426" w:hanging="426"/>
        <w:jc w:val="both"/>
        <w:rPr>
          <w:rFonts w:ascii="Open Sans" w:eastAsia="Times New Roman" w:hAnsi="Open Sans" w:cs="Open Sans"/>
          <w:lang w:eastAsia="pl-PL"/>
        </w:rPr>
      </w:pPr>
      <w:r w:rsidRPr="00AB44A9">
        <w:rPr>
          <w:rFonts w:ascii="Open Sans" w:eastAsia="Times New Roman" w:hAnsi="Open Sans" w:cs="Open Sans"/>
          <w:lang w:eastAsia="pl-PL"/>
        </w:rPr>
        <w:t xml:space="preserve">Jeżeli którakolwiek ze Stron Umowy musi powstrzymać lub opóźnić swoje działania </w:t>
      </w:r>
      <w:r w:rsidRPr="00AB44A9">
        <w:rPr>
          <w:rFonts w:ascii="Open Sans" w:eastAsia="Times New Roman" w:hAnsi="Open Sans" w:cs="Open Sans"/>
          <w:lang w:eastAsia="pl-PL"/>
        </w:rPr>
        <w:br/>
        <w:t xml:space="preserve">w ramach Umowy na skutek bezpośredniego działania „siły wyższej" powiadomi </w:t>
      </w:r>
      <w:r w:rsidRPr="00AB44A9">
        <w:rPr>
          <w:rFonts w:ascii="Open Sans" w:eastAsia="Times New Roman" w:hAnsi="Open Sans" w:cs="Open Sans"/>
          <w:lang w:eastAsia="pl-PL"/>
        </w:rPr>
        <w:br/>
        <w:t>o tym fakcie na piśmie drugą Stronę w okresie 14 dni od daty zaistnienia takiego zdarzenia, określając zdarzenie, jego przyczyny oraz konsekwencje dla realizacji Umowy.</w:t>
      </w:r>
    </w:p>
    <w:p w14:paraId="5679E897" w14:textId="77777777" w:rsidR="002036E2" w:rsidRPr="00AB44A9" w:rsidRDefault="002036E2" w:rsidP="002036E2">
      <w:pPr>
        <w:numPr>
          <w:ilvl w:val="0"/>
          <w:numId w:val="19"/>
        </w:numPr>
        <w:tabs>
          <w:tab w:val="clear" w:pos="720"/>
        </w:tabs>
        <w:spacing w:after="0"/>
        <w:ind w:left="426" w:hanging="426"/>
        <w:jc w:val="both"/>
        <w:rPr>
          <w:rFonts w:ascii="Open Sans" w:eastAsia="Times New Roman" w:hAnsi="Open Sans" w:cs="Open Sans"/>
          <w:lang w:eastAsia="pl-PL"/>
        </w:rPr>
      </w:pPr>
      <w:r w:rsidRPr="00AB44A9">
        <w:rPr>
          <w:rFonts w:ascii="Open Sans" w:eastAsia="Times New Roman" w:hAnsi="Open Sans" w:cs="Open Sans"/>
          <w:lang w:eastAsia="pl-PL"/>
        </w:rPr>
        <w:t xml:space="preserve">Strona dotknięta działaniem „siły wyższej" podejmie stosowne wysiłki </w:t>
      </w:r>
      <w:r w:rsidRPr="00AB44A9">
        <w:rPr>
          <w:rFonts w:ascii="Open Sans" w:eastAsia="Times New Roman" w:hAnsi="Open Sans" w:cs="Open Sans"/>
          <w:lang w:eastAsia="pl-PL"/>
        </w:rPr>
        <w:br/>
        <w:t xml:space="preserve">dla zminimalizowania jej skutków i wznowi realizację Umowy niezwłocznie, </w:t>
      </w:r>
      <w:r w:rsidRPr="00AB44A9">
        <w:rPr>
          <w:rFonts w:ascii="Open Sans" w:eastAsia="Times New Roman" w:hAnsi="Open Sans" w:cs="Open Sans"/>
          <w:lang w:eastAsia="pl-PL"/>
        </w:rPr>
        <w:br/>
        <w:t xml:space="preserve">jak tylko będzie to możliwe, jednakże ustala z drugą Stroną zbliżony termin realizacji Umowy. </w:t>
      </w:r>
    </w:p>
    <w:p w14:paraId="1DDCD042" w14:textId="77777777" w:rsidR="002036E2" w:rsidRPr="00AB44A9" w:rsidRDefault="002036E2" w:rsidP="002036E2">
      <w:pPr>
        <w:numPr>
          <w:ilvl w:val="0"/>
          <w:numId w:val="19"/>
        </w:numPr>
        <w:tabs>
          <w:tab w:val="clear" w:pos="720"/>
        </w:tabs>
        <w:spacing w:after="0"/>
        <w:ind w:left="426" w:hanging="426"/>
        <w:jc w:val="both"/>
        <w:rPr>
          <w:rFonts w:ascii="Open Sans" w:eastAsia="Times New Roman" w:hAnsi="Open Sans" w:cs="Open Sans"/>
          <w:lang w:eastAsia="pl-PL"/>
        </w:rPr>
      </w:pPr>
      <w:r w:rsidRPr="00AB44A9">
        <w:rPr>
          <w:rFonts w:ascii="Open Sans" w:eastAsia="Times New Roman" w:hAnsi="Open Sans" w:cs="Open Sans"/>
          <w:lang w:eastAsia="pl-PL"/>
        </w:rPr>
        <w:t>Opóźnienie lub brak realizacji postanowień Umowy spowodowane wystąpieniem zdarzenia "siły wyższej" nie będzie stanowiło podstawy do:</w:t>
      </w:r>
    </w:p>
    <w:p w14:paraId="3B2E40EE" w14:textId="77777777" w:rsidR="002036E2" w:rsidRPr="00AB44A9" w:rsidRDefault="002036E2" w:rsidP="002036E2">
      <w:pPr>
        <w:numPr>
          <w:ilvl w:val="0"/>
          <w:numId w:val="20"/>
        </w:numPr>
        <w:tabs>
          <w:tab w:val="clear" w:pos="1324"/>
        </w:tabs>
        <w:spacing w:after="0"/>
        <w:ind w:left="709" w:hanging="283"/>
        <w:jc w:val="both"/>
        <w:rPr>
          <w:rFonts w:ascii="Open Sans" w:eastAsia="Times New Roman" w:hAnsi="Open Sans" w:cs="Open Sans"/>
          <w:lang w:eastAsia="pl-PL"/>
        </w:rPr>
      </w:pPr>
      <w:r w:rsidRPr="00AB44A9">
        <w:rPr>
          <w:rFonts w:ascii="Open Sans" w:eastAsia="Times New Roman" w:hAnsi="Open Sans" w:cs="Open Sans"/>
          <w:lang w:eastAsia="pl-PL"/>
        </w:rPr>
        <w:t>rozwiązania Umowy, z zastrzeżeniem ust. 5 poniżej,</w:t>
      </w:r>
    </w:p>
    <w:p w14:paraId="787DB2D7" w14:textId="77777777" w:rsidR="002036E2" w:rsidRPr="00AB44A9" w:rsidRDefault="002036E2" w:rsidP="002036E2">
      <w:pPr>
        <w:numPr>
          <w:ilvl w:val="0"/>
          <w:numId w:val="20"/>
        </w:numPr>
        <w:tabs>
          <w:tab w:val="clear" w:pos="1324"/>
        </w:tabs>
        <w:spacing w:after="0"/>
        <w:ind w:left="709" w:hanging="283"/>
        <w:jc w:val="both"/>
        <w:rPr>
          <w:rFonts w:ascii="Open Sans" w:eastAsia="Times New Roman" w:hAnsi="Open Sans" w:cs="Open Sans"/>
          <w:lang w:eastAsia="pl-PL"/>
        </w:rPr>
      </w:pPr>
      <w:r w:rsidRPr="00AB44A9">
        <w:rPr>
          <w:rFonts w:ascii="Open Sans" w:eastAsia="Times New Roman" w:hAnsi="Open Sans" w:cs="Open Sans"/>
          <w:lang w:eastAsia="pl-PL"/>
        </w:rPr>
        <w:t>wniesienia jakichkolwiek roszczeń z tytułu uszkodzeń lub dodatkowych kosztów poniesionych  przez drugą Stronę.</w:t>
      </w:r>
    </w:p>
    <w:p w14:paraId="0942CDC8" w14:textId="6D42A8ED" w:rsidR="002036E2" w:rsidRPr="00AB44A9" w:rsidRDefault="002036E2" w:rsidP="002036E2">
      <w:pPr>
        <w:numPr>
          <w:ilvl w:val="0"/>
          <w:numId w:val="19"/>
        </w:numPr>
        <w:tabs>
          <w:tab w:val="clear" w:pos="720"/>
        </w:tabs>
        <w:spacing w:after="0"/>
        <w:ind w:left="426" w:hanging="426"/>
        <w:jc w:val="both"/>
        <w:rPr>
          <w:rFonts w:ascii="Open Sans" w:eastAsia="Times New Roman" w:hAnsi="Open Sans" w:cs="Open Sans"/>
          <w:lang w:eastAsia="pl-PL"/>
        </w:rPr>
      </w:pPr>
      <w:r w:rsidRPr="00AB44A9">
        <w:rPr>
          <w:rFonts w:ascii="Open Sans" w:eastAsia="Times New Roman" w:hAnsi="Open Sans" w:cs="Open Sans"/>
          <w:lang w:eastAsia="pl-PL"/>
        </w:rPr>
        <w:t xml:space="preserve">Jeżeli realizacja Umowy na skutek wystąpienia „siły wyższej” jest opóźniona </w:t>
      </w:r>
      <w:r w:rsidRPr="00AB44A9">
        <w:rPr>
          <w:rFonts w:ascii="Open Sans" w:eastAsia="Times New Roman" w:hAnsi="Open Sans" w:cs="Open Sans"/>
          <w:lang w:eastAsia="pl-PL"/>
        </w:rPr>
        <w:br/>
        <w:t>lub zawieszona przez nieprzerwany okres 60 dni lub łącznie przez sumę kilku okresów większą niż 60 dni, to każda ze Stron ma prawo odstąpić od Umowy poprzez dostarczenie pisemnego powiadomienia drugiej Stronie.</w:t>
      </w:r>
      <w:r w:rsidR="00E51269" w:rsidRPr="00AB44A9">
        <w:rPr>
          <w:rFonts w:ascii="Open Sans" w:eastAsia="Times New Roman" w:hAnsi="Open Sans" w:cs="Open Sans"/>
          <w:lang w:eastAsia="pl-PL"/>
        </w:rPr>
        <w:t xml:space="preserve"> W takim przypadku prawo odstąpienia od Umowy Strony mogą wykonać w terminie 30 dni od dnia następującego po upływie okresu wskazanego w zdaniu poprzedzającym.</w:t>
      </w:r>
    </w:p>
    <w:p w14:paraId="66F47C97" w14:textId="77777777" w:rsidR="002036E2" w:rsidRPr="00AB44A9" w:rsidRDefault="002036E2" w:rsidP="002036E2">
      <w:pPr>
        <w:spacing w:after="0"/>
        <w:ind w:left="66"/>
        <w:rPr>
          <w:rFonts w:ascii="Open Sans" w:hAnsi="Open Sans" w:cs="Open Sans"/>
          <w:b/>
        </w:rPr>
      </w:pPr>
    </w:p>
    <w:p w14:paraId="320F6513" w14:textId="328E9C0F" w:rsidR="002036E2" w:rsidRPr="00AB44A9" w:rsidRDefault="002036E2" w:rsidP="002036E2">
      <w:pPr>
        <w:spacing w:after="0"/>
        <w:jc w:val="center"/>
        <w:rPr>
          <w:rFonts w:ascii="Open Sans" w:hAnsi="Open Sans" w:cs="Open Sans"/>
          <w:b/>
        </w:rPr>
      </w:pPr>
      <w:r w:rsidRPr="00AB44A9">
        <w:rPr>
          <w:rFonts w:ascii="Open Sans" w:hAnsi="Open Sans" w:cs="Open Sans"/>
          <w:b/>
        </w:rPr>
        <w:t>§1</w:t>
      </w:r>
      <w:r w:rsidR="00967229">
        <w:rPr>
          <w:rFonts w:ascii="Open Sans" w:hAnsi="Open Sans" w:cs="Open Sans"/>
          <w:b/>
        </w:rPr>
        <w:t>0</w:t>
      </w:r>
    </w:p>
    <w:p w14:paraId="13A54506" w14:textId="77777777" w:rsidR="002036E2" w:rsidRPr="00AB44A9" w:rsidRDefault="002036E2" w:rsidP="002036E2">
      <w:pPr>
        <w:spacing w:after="0"/>
        <w:jc w:val="center"/>
        <w:rPr>
          <w:rFonts w:ascii="Open Sans" w:hAnsi="Open Sans" w:cs="Open Sans"/>
          <w:b/>
        </w:rPr>
      </w:pPr>
      <w:r w:rsidRPr="00AB44A9">
        <w:rPr>
          <w:rFonts w:ascii="Open Sans" w:hAnsi="Open Sans" w:cs="Open Sans"/>
          <w:b/>
        </w:rPr>
        <w:t>BEZPIECZEŃSTWO INFORMACJI</w:t>
      </w:r>
    </w:p>
    <w:p w14:paraId="4655B6B8" w14:textId="77777777" w:rsidR="002036E2" w:rsidRPr="00AB44A9" w:rsidRDefault="002036E2" w:rsidP="002036E2">
      <w:pPr>
        <w:widowControl w:val="0"/>
        <w:numPr>
          <w:ilvl w:val="0"/>
          <w:numId w:val="24"/>
        </w:numPr>
        <w:autoSpaceDE w:val="0"/>
        <w:autoSpaceDN w:val="0"/>
        <w:adjustRightInd w:val="0"/>
        <w:spacing w:after="0"/>
        <w:ind w:left="426" w:hanging="426"/>
        <w:contextualSpacing/>
        <w:jc w:val="both"/>
        <w:rPr>
          <w:rFonts w:ascii="Open Sans" w:eastAsia="Times New Roman" w:hAnsi="Open Sans" w:cs="Open Sans"/>
          <w:lang w:eastAsia="pl-PL"/>
        </w:rPr>
      </w:pPr>
      <w:r w:rsidRPr="00AB44A9">
        <w:rPr>
          <w:rFonts w:ascii="Open Sans" w:eastAsia="Calibri" w:hAnsi="Open Sans" w:cs="Open Sans"/>
          <w:lang w:eastAsia="pl-PL"/>
        </w:rPr>
        <w:t>Strony uzgadniają, że dla celów Umowy pojęcie „Informacje Poufne” oznacza wszelkie informacje i dane Zamawiającego określone w Umowie lub o których Wykonawca powziął wiedzę w trakcie realizacji Przedmiotu Umowy, niezależnie od formy</w:t>
      </w:r>
      <w:r w:rsidRPr="00AB44A9">
        <w:rPr>
          <w:rFonts w:ascii="Open Sans" w:eastAsia="Calibri" w:hAnsi="Open Sans" w:cs="Open Sans"/>
          <w:lang w:eastAsia="pl-PL"/>
        </w:rPr>
        <w:br/>
        <w:t xml:space="preserve">i sposobu ich wyrażenia oraz stopnia opracowania jak również wszelkie </w:t>
      </w:r>
      <w:r w:rsidRPr="00AB44A9">
        <w:rPr>
          <w:rFonts w:ascii="Open Sans" w:eastAsia="Calibri" w:hAnsi="Open Sans" w:cs="Open Sans"/>
          <w:lang w:eastAsia="pl-PL"/>
        </w:rPr>
        <w:br/>
        <w:t xml:space="preserve">posiadane przez Zamawiającego know-how, informacje finansowe, handlowe, prawne, techniczne, technologiczne, organizacyjne, korporacyjne, biznesowe, związane z zasobami ludzkimi w tym również z zakresu public relations, </w:t>
      </w:r>
      <w:r w:rsidRPr="00AB44A9">
        <w:rPr>
          <w:rFonts w:ascii="Open Sans" w:eastAsia="Calibri" w:hAnsi="Open Sans" w:cs="Open Sans"/>
          <w:lang w:eastAsia="pl-PL"/>
        </w:rPr>
        <w:br/>
        <w:t xml:space="preserve">badania, analizy, opracowania i plany dotyczące działalności Zamawiającego, </w:t>
      </w:r>
      <w:r w:rsidRPr="00AB44A9">
        <w:rPr>
          <w:rFonts w:ascii="Open Sans" w:eastAsia="Calibri" w:hAnsi="Open Sans" w:cs="Open Sans"/>
          <w:lang w:eastAsia="pl-PL"/>
        </w:rPr>
        <w:br/>
      </w:r>
      <w:r w:rsidRPr="00AB44A9">
        <w:rPr>
          <w:rFonts w:ascii="Open Sans" w:eastAsia="Calibri" w:hAnsi="Open Sans" w:cs="Open Sans"/>
          <w:lang w:eastAsia="pl-PL"/>
        </w:rPr>
        <w:lastRenderedPageBreak/>
        <w:t xml:space="preserve">podmiotów Grupy Kapitałowej KGHM oraz kontrahentów, a także wszystkie </w:t>
      </w:r>
      <w:r w:rsidRPr="00AB44A9">
        <w:rPr>
          <w:rFonts w:ascii="Open Sans" w:eastAsia="Calibri" w:hAnsi="Open Sans" w:cs="Open Sans"/>
          <w:lang w:eastAsia="pl-PL"/>
        </w:rPr>
        <w:br/>
        <w:t>inne informacje posiadające wartość gospodarczą.</w:t>
      </w:r>
    </w:p>
    <w:p w14:paraId="614F8BE1" w14:textId="77777777" w:rsidR="002036E2" w:rsidRPr="00AB44A9" w:rsidRDefault="002036E2" w:rsidP="002036E2">
      <w:pPr>
        <w:widowControl w:val="0"/>
        <w:numPr>
          <w:ilvl w:val="0"/>
          <w:numId w:val="24"/>
        </w:numPr>
        <w:autoSpaceDE w:val="0"/>
        <w:autoSpaceDN w:val="0"/>
        <w:adjustRightInd w:val="0"/>
        <w:spacing w:after="0"/>
        <w:ind w:left="426" w:hanging="426"/>
        <w:contextualSpacing/>
        <w:jc w:val="both"/>
        <w:rPr>
          <w:rFonts w:ascii="Open Sans" w:eastAsia="Times New Roman" w:hAnsi="Open Sans" w:cs="Open Sans"/>
          <w:lang w:eastAsia="pl-PL"/>
        </w:rPr>
      </w:pPr>
      <w:r w:rsidRPr="00AB44A9">
        <w:rPr>
          <w:rFonts w:ascii="Open Sans" w:eastAsia="Times New Roman" w:hAnsi="Open Sans" w:cs="Open Sans"/>
          <w:lang w:eastAsia="pl-PL"/>
        </w:rPr>
        <w:t xml:space="preserve">Niezależnie od postanowień umownych Informacje Poufne podlegają ochronie </w:t>
      </w:r>
      <w:r w:rsidRPr="00AB44A9">
        <w:rPr>
          <w:rFonts w:ascii="Open Sans" w:eastAsia="Times New Roman" w:hAnsi="Open Sans" w:cs="Open Sans"/>
          <w:lang w:eastAsia="pl-PL"/>
        </w:rPr>
        <w:br/>
        <w:t>na zasadach określonych w ustawie z dnia 16 kwietnia 1993 r. o zwalczaniu nieuczciwej konkurencji</w:t>
      </w:r>
      <w:r w:rsidRPr="00AB44A9">
        <w:rPr>
          <w:rFonts w:ascii="Times New Roman" w:eastAsia="Times New Roman" w:hAnsi="Times New Roman" w:cs="Times New Roman"/>
          <w:sz w:val="24"/>
          <w:szCs w:val="24"/>
          <w:lang w:eastAsia="pl-PL"/>
        </w:rPr>
        <w:t xml:space="preserve"> (</w:t>
      </w:r>
      <w:r w:rsidRPr="00AB44A9">
        <w:rPr>
          <w:rFonts w:ascii="Open Sans" w:eastAsia="Times New Roman" w:hAnsi="Open Sans" w:cs="Open Sans"/>
          <w:lang w:eastAsia="pl-PL"/>
        </w:rPr>
        <w:t xml:space="preserve">Dz. U. z 2022 r., poz. 1233, z </w:t>
      </w:r>
      <w:proofErr w:type="spellStart"/>
      <w:r w:rsidRPr="00AB44A9">
        <w:rPr>
          <w:rFonts w:ascii="Open Sans" w:eastAsia="Times New Roman" w:hAnsi="Open Sans" w:cs="Open Sans"/>
          <w:lang w:eastAsia="pl-PL"/>
        </w:rPr>
        <w:t>późn</w:t>
      </w:r>
      <w:proofErr w:type="spellEnd"/>
      <w:r w:rsidRPr="00AB44A9">
        <w:rPr>
          <w:rFonts w:ascii="Open Sans" w:eastAsia="Times New Roman" w:hAnsi="Open Sans" w:cs="Open Sans"/>
          <w:lang w:eastAsia="pl-PL"/>
        </w:rPr>
        <w:t xml:space="preserve">. </w:t>
      </w:r>
      <w:proofErr w:type="spellStart"/>
      <w:r w:rsidRPr="00AB44A9">
        <w:rPr>
          <w:rFonts w:ascii="Open Sans" w:eastAsia="Times New Roman" w:hAnsi="Open Sans" w:cs="Open Sans"/>
          <w:lang w:eastAsia="pl-PL"/>
        </w:rPr>
        <w:t>zm</w:t>
      </w:r>
      <w:proofErr w:type="spellEnd"/>
      <w:r w:rsidRPr="00AB44A9">
        <w:rPr>
          <w:rFonts w:ascii="Open Sans" w:eastAsia="Times New Roman" w:hAnsi="Open Sans" w:cs="Open Sans"/>
          <w:lang w:eastAsia="pl-PL"/>
        </w:rPr>
        <w:t>) lub innych bezwzględnie obowiązujących przepisach prawa.</w:t>
      </w:r>
    </w:p>
    <w:p w14:paraId="43B62B2D" w14:textId="77777777" w:rsidR="002036E2" w:rsidRPr="00AB44A9" w:rsidRDefault="002036E2" w:rsidP="002036E2">
      <w:pPr>
        <w:widowControl w:val="0"/>
        <w:numPr>
          <w:ilvl w:val="0"/>
          <w:numId w:val="24"/>
        </w:numPr>
        <w:autoSpaceDE w:val="0"/>
        <w:autoSpaceDN w:val="0"/>
        <w:adjustRightInd w:val="0"/>
        <w:spacing w:after="0"/>
        <w:ind w:left="426" w:hanging="426"/>
        <w:contextualSpacing/>
        <w:jc w:val="both"/>
        <w:rPr>
          <w:rFonts w:ascii="Open Sans" w:eastAsia="Times New Roman" w:hAnsi="Open Sans" w:cs="Open Sans"/>
          <w:sz w:val="24"/>
          <w:szCs w:val="24"/>
          <w:lang w:eastAsia="pl-PL"/>
        </w:rPr>
      </w:pPr>
      <w:r w:rsidRPr="00AB44A9">
        <w:rPr>
          <w:rFonts w:ascii="Open Sans" w:eastAsia="Calibri" w:hAnsi="Open Sans" w:cs="Open Sans"/>
          <w:lang w:eastAsia="pl-PL"/>
        </w:rPr>
        <w:t>D</w:t>
      </w:r>
      <w:r w:rsidRPr="00AB44A9">
        <w:rPr>
          <w:rFonts w:ascii="Open Sans" w:eastAsia="Times New Roman" w:hAnsi="Open Sans" w:cs="Open Sans"/>
          <w:lang w:eastAsia="pl-PL"/>
        </w:rPr>
        <w:t>o Informacji Poufnych nie zalicza się:</w:t>
      </w:r>
    </w:p>
    <w:p w14:paraId="3EA34187" w14:textId="77777777" w:rsidR="002036E2" w:rsidRPr="00AB44A9" w:rsidRDefault="002036E2" w:rsidP="002036E2">
      <w:pPr>
        <w:widowControl w:val="0"/>
        <w:numPr>
          <w:ilvl w:val="1"/>
          <w:numId w:val="25"/>
        </w:numPr>
        <w:autoSpaceDE w:val="0"/>
        <w:autoSpaceDN w:val="0"/>
        <w:adjustRightInd w:val="0"/>
        <w:spacing w:after="0"/>
        <w:ind w:left="709" w:hanging="283"/>
        <w:contextualSpacing/>
        <w:jc w:val="both"/>
        <w:rPr>
          <w:rFonts w:ascii="Open Sans" w:eastAsia="Times New Roman" w:hAnsi="Open Sans" w:cs="Open Sans"/>
          <w:lang w:eastAsia="pl-PL"/>
        </w:rPr>
      </w:pPr>
      <w:r w:rsidRPr="00AB44A9">
        <w:rPr>
          <w:rFonts w:ascii="Open Sans" w:eastAsia="Times New Roman" w:hAnsi="Open Sans" w:cs="Open Sans"/>
          <w:lang w:eastAsia="pl-PL"/>
        </w:rPr>
        <w:t>informacji powszechnie znanych lub podanych do publicznej wiadomości w inny sposób niż w wyniku naruszenia postanowień Umowy,</w:t>
      </w:r>
    </w:p>
    <w:p w14:paraId="1815AC44" w14:textId="77777777" w:rsidR="002036E2" w:rsidRPr="00AB44A9" w:rsidRDefault="002036E2" w:rsidP="002036E2">
      <w:pPr>
        <w:widowControl w:val="0"/>
        <w:numPr>
          <w:ilvl w:val="1"/>
          <w:numId w:val="25"/>
        </w:numPr>
        <w:autoSpaceDE w:val="0"/>
        <w:autoSpaceDN w:val="0"/>
        <w:adjustRightInd w:val="0"/>
        <w:spacing w:after="0"/>
        <w:ind w:left="709" w:hanging="283"/>
        <w:contextualSpacing/>
        <w:jc w:val="both"/>
        <w:rPr>
          <w:rFonts w:ascii="Open Sans" w:eastAsia="Times New Roman" w:hAnsi="Open Sans" w:cs="Open Sans"/>
          <w:lang w:eastAsia="pl-PL"/>
        </w:rPr>
      </w:pPr>
      <w:r w:rsidRPr="00AB44A9">
        <w:rPr>
          <w:rFonts w:ascii="Open Sans" w:eastAsia="Times New Roman" w:hAnsi="Open Sans" w:cs="Open Sans"/>
          <w:lang w:eastAsia="pl-PL"/>
        </w:rPr>
        <w:t xml:space="preserve">informacji powszechnie dostępnych (w sądowych rejestrach podmiotów gospodarczych itp.) lub legalnie pozyskanych od osoby trzeciej upoważnionej </w:t>
      </w:r>
      <w:r w:rsidRPr="00AB44A9">
        <w:rPr>
          <w:rFonts w:ascii="Open Sans" w:eastAsia="Times New Roman" w:hAnsi="Open Sans" w:cs="Open Sans"/>
          <w:lang w:eastAsia="pl-PL"/>
        </w:rPr>
        <w:br/>
        <w:t>do udzielenia takich informacji,</w:t>
      </w:r>
    </w:p>
    <w:p w14:paraId="127E667A" w14:textId="77777777" w:rsidR="002036E2" w:rsidRPr="00AB44A9" w:rsidRDefault="002036E2" w:rsidP="002036E2">
      <w:pPr>
        <w:widowControl w:val="0"/>
        <w:numPr>
          <w:ilvl w:val="1"/>
          <w:numId w:val="25"/>
        </w:numPr>
        <w:autoSpaceDE w:val="0"/>
        <w:autoSpaceDN w:val="0"/>
        <w:adjustRightInd w:val="0"/>
        <w:spacing w:after="0"/>
        <w:ind w:left="709" w:hanging="283"/>
        <w:contextualSpacing/>
        <w:jc w:val="both"/>
        <w:rPr>
          <w:rFonts w:ascii="Open Sans" w:eastAsia="Times New Roman" w:hAnsi="Open Sans" w:cs="Open Sans"/>
          <w:lang w:eastAsia="pl-PL"/>
        </w:rPr>
      </w:pPr>
      <w:r w:rsidRPr="00AB44A9">
        <w:rPr>
          <w:rFonts w:ascii="Open Sans" w:eastAsia="Calibri" w:hAnsi="Open Sans" w:cs="Open Sans"/>
        </w:rPr>
        <w:t>informacji które w chwili ujawniania lub przekazywania Wykonawcy</w:t>
      </w:r>
      <w:r w:rsidRPr="00AB44A9">
        <w:rPr>
          <w:rFonts w:ascii="Open Sans" w:eastAsia="Times New Roman" w:hAnsi="Open Sans" w:cs="Open Sans"/>
          <w:lang w:eastAsia="pl-PL"/>
        </w:rPr>
        <w:t xml:space="preserve"> </w:t>
      </w:r>
      <w:r w:rsidRPr="00AB44A9">
        <w:rPr>
          <w:rFonts w:ascii="Open Sans" w:eastAsia="Calibri" w:hAnsi="Open Sans" w:cs="Open Sans"/>
        </w:rPr>
        <w:t>zostaną wyraźnie określone jako nie objęte poufnością,</w:t>
      </w:r>
    </w:p>
    <w:p w14:paraId="162E0B86" w14:textId="77777777" w:rsidR="002036E2" w:rsidRPr="00AB44A9" w:rsidRDefault="002036E2" w:rsidP="002036E2">
      <w:pPr>
        <w:widowControl w:val="0"/>
        <w:numPr>
          <w:ilvl w:val="1"/>
          <w:numId w:val="25"/>
        </w:numPr>
        <w:autoSpaceDE w:val="0"/>
        <w:autoSpaceDN w:val="0"/>
        <w:adjustRightInd w:val="0"/>
        <w:spacing w:after="0"/>
        <w:ind w:left="709" w:hanging="283"/>
        <w:contextualSpacing/>
        <w:jc w:val="both"/>
        <w:rPr>
          <w:rFonts w:ascii="Open Sans" w:eastAsia="Times New Roman" w:hAnsi="Open Sans" w:cs="Open Sans"/>
          <w:lang w:eastAsia="pl-PL"/>
        </w:rPr>
      </w:pPr>
      <w:r w:rsidRPr="00AB44A9">
        <w:rPr>
          <w:rFonts w:ascii="Open Sans" w:eastAsia="Times New Roman" w:hAnsi="Open Sans" w:cs="Open Sans"/>
          <w:lang w:eastAsia="pl-PL"/>
        </w:rPr>
        <w:t xml:space="preserve">muszą być ujawnione na mocy przepisów powszechnie obowiązujących </w:t>
      </w:r>
      <w:r w:rsidRPr="00AB44A9">
        <w:rPr>
          <w:rFonts w:ascii="Open Sans" w:eastAsia="Times New Roman" w:hAnsi="Open Sans" w:cs="Open Sans"/>
          <w:lang w:eastAsia="pl-PL"/>
        </w:rPr>
        <w:br/>
        <w:t>lub w celach postępowania sądowego bądź innym uprawnionym organom administracji państwowej na mocy prawa do kontroli pod warunkiem, że podmiot ten został powiadomiony o poufnym charakterze tych informacji,</w:t>
      </w:r>
    </w:p>
    <w:p w14:paraId="7F7CC5CE" w14:textId="77777777" w:rsidR="002036E2" w:rsidRPr="00AB44A9" w:rsidRDefault="002036E2" w:rsidP="002036E2">
      <w:pPr>
        <w:widowControl w:val="0"/>
        <w:autoSpaceDE w:val="0"/>
        <w:autoSpaceDN w:val="0"/>
        <w:adjustRightInd w:val="0"/>
        <w:spacing w:after="0"/>
        <w:ind w:left="360"/>
        <w:contextualSpacing/>
        <w:jc w:val="both"/>
        <w:rPr>
          <w:rFonts w:ascii="Open Sans" w:eastAsia="Times New Roman" w:hAnsi="Open Sans" w:cs="Open Sans"/>
          <w:lang w:eastAsia="pl-PL"/>
        </w:rPr>
      </w:pPr>
      <w:r w:rsidRPr="00AB44A9">
        <w:rPr>
          <w:rFonts w:ascii="Open Sans" w:eastAsia="Times New Roman" w:hAnsi="Open Sans" w:cs="Open Sans"/>
          <w:lang w:eastAsia="pl-PL"/>
        </w:rPr>
        <w:t>z zastrzeżeniem, że Wykonawca ujawniający dokona uprzedniego, niezwłocznego poinformowania drogą elektroniczną i pisemną Zamawiającego przed dokonaniem takiego ujawnienia.</w:t>
      </w:r>
    </w:p>
    <w:p w14:paraId="70BD5D87" w14:textId="77777777" w:rsidR="002036E2" w:rsidRPr="00AB44A9" w:rsidRDefault="002036E2" w:rsidP="002036E2">
      <w:pPr>
        <w:widowControl w:val="0"/>
        <w:numPr>
          <w:ilvl w:val="0"/>
          <w:numId w:val="24"/>
        </w:numPr>
        <w:autoSpaceDE w:val="0"/>
        <w:autoSpaceDN w:val="0"/>
        <w:adjustRightInd w:val="0"/>
        <w:spacing w:after="0"/>
        <w:ind w:left="426" w:hanging="426"/>
        <w:contextualSpacing/>
        <w:jc w:val="both"/>
        <w:rPr>
          <w:rFonts w:ascii="Open Sans" w:eastAsia="Times New Roman" w:hAnsi="Open Sans" w:cs="Open Sans"/>
          <w:sz w:val="24"/>
          <w:szCs w:val="24"/>
          <w:lang w:eastAsia="pl-PL"/>
        </w:rPr>
      </w:pPr>
      <w:r w:rsidRPr="00AB44A9">
        <w:rPr>
          <w:rFonts w:ascii="Open Sans" w:eastAsia="Calibri" w:hAnsi="Open Sans" w:cs="Open Sans"/>
          <w:lang w:eastAsia="pl-PL"/>
        </w:rPr>
        <w:t xml:space="preserve">Wykonawca </w:t>
      </w:r>
      <w:r w:rsidRPr="00AB44A9">
        <w:rPr>
          <w:rFonts w:ascii="Open Sans" w:eastAsia="Times New Roman" w:hAnsi="Open Sans" w:cs="Open Sans"/>
          <w:lang w:eastAsia="pl-PL"/>
        </w:rPr>
        <w:t xml:space="preserve">zobowiązuje się: </w:t>
      </w:r>
    </w:p>
    <w:p w14:paraId="2BBA0140" w14:textId="77777777" w:rsidR="002036E2" w:rsidRPr="00AB44A9" w:rsidRDefault="002036E2" w:rsidP="002036E2">
      <w:pPr>
        <w:widowControl w:val="0"/>
        <w:numPr>
          <w:ilvl w:val="0"/>
          <w:numId w:val="26"/>
        </w:numPr>
        <w:autoSpaceDE w:val="0"/>
        <w:autoSpaceDN w:val="0"/>
        <w:adjustRightInd w:val="0"/>
        <w:spacing w:after="0"/>
        <w:ind w:left="709" w:hanging="283"/>
        <w:contextualSpacing/>
        <w:jc w:val="both"/>
        <w:rPr>
          <w:rFonts w:ascii="Open Sans" w:eastAsia="Times New Roman" w:hAnsi="Open Sans" w:cs="Open Sans"/>
          <w:lang w:eastAsia="pl-PL"/>
        </w:rPr>
      </w:pPr>
      <w:r w:rsidRPr="00AB44A9">
        <w:rPr>
          <w:rFonts w:ascii="Open Sans" w:eastAsia="Times New Roman" w:hAnsi="Open Sans" w:cs="Open Sans"/>
          <w:lang w:eastAsia="pl-PL"/>
        </w:rPr>
        <w:t>zachować w ścisłej tajemnicy Informacje Poufne,</w:t>
      </w:r>
    </w:p>
    <w:p w14:paraId="19CEBBCF" w14:textId="77777777" w:rsidR="002036E2" w:rsidRPr="00AB44A9" w:rsidRDefault="002036E2" w:rsidP="002036E2">
      <w:pPr>
        <w:widowControl w:val="0"/>
        <w:numPr>
          <w:ilvl w:val="0"/>
          <w:numId w:val="26"/>
        </w:numPr>
        <w:autoSpaceDE w:val="0"/>
        <w:autoSpaceDN w:val="0"/>
        <w:adjustRightInd w:val="0"/>
        <w:spacing w:after="0"/>
        <w:ind w:left="709" w:hanging="283"/>
        <w:contextualSpacing/>
        <w:jc w:val="both"/>
        <w:rPr>
          <w:rFonts w:ascii="Open Sans" w:eastAsia="Times New Roman" w:hAnsi="Open Sans" w:cs="Open Sans"/>
          <w:lang w:eastAsia="pl-PL"/>
        </w:rPr>
      </w:pPr>
      <w:r w:rsidRPr="00AB44A9">
        <w:rPr>
          <w:rFonts w:ascii="Open Sans" w:eastAsia="Times New Roman" w:hAnsi="Open Sans" w:cs="Open Sans"/>
          <w:lang w:eastAsia="pl-PL"/>
        </w:rPr>
        <w:t xml:space="preserve">nie ujawniać Informacji Poufnych żadnym osobom trzecim innym niż jego przedstawiciele, chyba że takie ujawnienie zostanie poprzedzone uzyskaniem pisemnej zgody Zamawiającego, </w:t>
      </w:r>
    </w:p>
    <w:p w14:paraId="2B07B996" w14:textId="77777777" w:rsidR="002036E2" w:rsidRPr="00AB44A9" w:rsidRDefault="002036E2" w:rsidP="002036E2">
      <w:pPr>
        <w:widowControl w:val="0"/>
        <w:numPr>
          <w:ilvl w:val="0"/>
          <w:numId w:val="26"/>
        </w:numPr>
        <w:autoSpaceDE w:val="0"/>
        <w:autoSpaceDN w:val="0"/>
        <w:adjustRightInd w:val="0"/>
        <w:spacing w:after="0"/>
        <w:ind w:left="709" w:hanging="283"/>
        <w:contextualSpacing/>
        <w:jc w:val="both"/>
        <w:rPr>
          <w:rFonts w:ascii="Open Sans" w:eastAsia="Times New Roman" w:hAnsi="Open Sans" w:cs="Open Sans"/>
          <w:lang w:eastAsia="pl-PL"/>
        </w:rPr>
      </w:pPr>
      <w:r w:rsidRPr="00AB44A9">
        <w:rPr>
          <w:rFonts w:ascii="Open Sans" w:eastAsia="Times New Roman" w:hAnsi="Open Sans" w:cs="Open Sans"/>
          <w:lang w:eastAsia="pl-PL"/>
        </w:rPr>
        <w:t>wykorzystywać Informacje Poufne jedynie w celu realizacji Przedmiotu Umowy,</w:t>
      </w:r>
    </w:p>
    <w:p w14:paraId="62676A9C" w14:textId="77777777" w:rsidR="002036E2" w:rsidRPr="00AB44A9" w:rsidRDefault="002036E2" w:rsidP="002036E2">
      <w:pPr>
        <w:widowControl w:val="0"/>
        <w:numPr>
          <w:ilvl w:val="0"/>
          <w:numId w:val="26"/>
        </w:numPr>
        <w:autoSpaceDE w:val="0"/>
        <w:autoSpaceDN w:val="0"/>
        <w:adjustRightInd w:val="0"/>
        <w:spacing w:after="0"/>
        <w:ind w:left="709" w:hanging="283"/>
        <w:contextualSpacing/>
        <w:jc w:val="both"/>
        <w:rPr>
          <w:rFonts w:ascii="Open Sans" w:eastAsia="Times New Roman" w:hAnsi="Open Sans" w:cs="Open Sans"/>
          <w:lang w:eastAsia="pl-PL"/>
        </w:rPr>
      </w:pPr>
      <w:r w:rsidRPr="00AB44A9">
        <w:rPr>
          <w:rFonts w:ascii="Open Sans" w:eastAsia="Times New Roman" w:hAnsi="Open Sans" w:cs="Open Sans"/>
          <w:lang w:eastAsia="pl-PL"/>
        </w:rPr>
        <w:t>chronić i przetwarzać, przechowywać, przekazywać Informacje Poufne</w:t>
      </w:r>
      <w:r w:rsidRPr="00AB44A9">
        <w:rPr>
          <w:rFonts w:ascii="Open Sans" w:eastAsia="Times New Roman" w:hAnsi="Open Sans" w:cs="Open Sans"/>
          <w:lang w:eastAsia="pl-PL"/>
        </w:rPr>
        <w:br/>
        <w:t>w sposób zapobiegający nieuprawnionemu dostępowi,</w:t>
      </w:r>
    </w:p>
    <w:p w14:paraId="3471C893" w14:textId="77777777" w:rsidR="002036E2" w:rsidRPr="00AB44A9" w:rsidRDefault="002036E2" w:rsidP="002036E2">
      <w:pPr>
        <w:widowControl w:val="0"/>
        <w:numPr>
          <w:ilvl w:val="0"/>
          <w:numId w:val="26"/>
        </w:numPr>
        <w:autoSpaceDE w:val="0"/>
        <w:autoSpaceDN w:val="0"/>
        <w:adjustRightInd w:val="0"/>
        <w:spacing w:after="0"/>
        <w:ind w:left="709" w:hanging="283"/>
        <w:contextualSpacing/>
        <w:jc w:val="both"/>
        <w:rPr>
          <w:rFonts w:ascii="Open Sans" w:eastAsia="Times New Roman" w:hAnsi="Open Sans" w:cs="Open Sans"/>
          <w:lang w:eastAsia="pl-PL"/>
        </w:rPr>
      </w:pPr>
      <w:r w:rsidRPr="00AB44A9">
        <w:rPr>
          <w:rFonts w:ascii="Open Sans" w:eastAsia="Times New Roman" w:hAnsi="Open Sans" w:cs="Open Sans"/>
          <w:lang w:eastAsia="pl-PL"/>
        </w:rPr>
        <w:t xml:space="preserve">powiadomić Zamawiającego o każdym przypadku naruszenia poufności </w:t>
      </w:r>
      <w:r w:rsidRPr="00AB44A9">
        <w:rPr>
          <w:rFonts w:ascii="Open Sans" w:eastAsia="Times New Roman" w:hAnsi="Open Sans" w:cs="Open Sans"/>
          <w:lang w:eastAsia="pl-PL"/>
        </w:rPr>
        <w:br/>
        <w:t>Informacji Poufnych,</w:t>
      </w:r>
    </w:p>
    <w:p w14:paraId="0C288A72" w14:textId="77777777" w:rsidR="002036E2" w:rsidRPr="00AB44A9" w:rsidRDefault="002036E2" w:rsidP="002036E2">
      <w:pPr>
        <w:widowControl w:val="0"/>
        <w:numPr>
          <w:ilvl w:val="0"/>
          <w:numId w:val="26"/>
        </w:numPr>
        <w:autoSpaceDE w:val="0"/>
        <w:autoSpaceDN w:val="0"/>
        <w:adjustRightInd w:val="0"/>
        <w:spacing w:after="0"/>
        <w:ind w:left="709" w:hanging="283"/>
        <w:contextualSpacing/>
        <w:jc w:val="both"/>
        <w:rPr>
          <w:rFonts w:ascii="Open Sans" w:eastAsia="Times New Roman" w:hAnsi="Open Sans" w:cs="Open Sans"/>
          <w:lang w:eastAsia="pl-PL"/>
        </w:rPr>
      </w:pPr>
      <w:r w:rsidRPr="00AB44A9">
        <w:rPr>
          <w:rFonts w:ascii="Open Sans" w:eastAsia="Times New Roman" w:hAnsi="Open Sans" w:cs="Open Sans"/>
          <w:lang w:eastAsia="pl-PL"/>
        </w:rPr>
        <w:t>zapewnić, by każda osoba, której ujawniane są Informacje Poufne w zakresie dozwolonym na mocy Umowy (a w szczególności wszyscy jego przedstawiciele), została pouczona (przed ujawnieniem) o fakcie, iż dane informacje stanowią Informacje Poufne, jak również o warunkach zapewnienia bezpieczeństwa informacji wynikających z Umowy, a także powinien zapewnić, by każda taka osoba stosowała się do ww. warunków tak, jakby była ona stroną Umowy,</w:t>
      </w:r>
    </w:p>
    <w:p w14:paraId="0A53DF21" w14:textId="77777777" w:rsidR="002036E2" w:rsidRPr="00AB44A9" w:rsidRDefault="002036E2" w:rsidP="002036E2">
      <w:pPr>
        <w:widowControl w:val="0"/>
        <w:numPr>
          <w:ilvl w:val="0"/>
          <w:numId w:val="26"/>
        </w:numPr>
        <w:autoSpaceDE w:val="0"/>
        <w:autoSpaceDN w:val="0"/>
        <w:adjustRightInd w:val="0"/>
        <w:spacing w:after="0"/>
        <w:ind w:left="709" w:hanging="283"/>
        <w:contextualSpacing/>
        <w:jc w:val="both"/>
        <w:rPr>
          <w:rFonts w:ascii="Open Sans" w:eastAsia="Times New Roman" w:hAnsi="Open Sans" w:cs="Open Sans"/>
          <w:lang w:eastAsia="pl-PL"/>
        </w:rPr>
      </w:pPr>
      <w:r w:rsidRPr="00AB44A9">
        <w:rPr>
          <w:rFonts w:ascii="Open Sans" w:eastAsia="Calibri" w:hAnsi="Open Sans" w:cs="Open Sans"/>
        </w:rPr>
        <w:t xml:space="preserve">Wykonawca </w:t>
      </w:r>
      <w:r w:rsidRPr="00AB44A9">
        <w:rPr>
          <w:rFonts w:ascii="Open Sans" w:eastAsia="Times New Roman" w:hAnsi="Open Sans" w:cs="Open Sans"/>
          <w:lang w:eastAsia="pl-PL"/>
        </w:rPr>
        <w:t xml:space="preserve">zobowiązuje się również, iż wszystkie osoby, którymi się posługuje </w:t>
      </w:r>
      <w:r w:rsidRPr="00AB44A9">
        <w:rPr>
          <w:rFonts w:ascii="Open Sans" w:eastAsia="Times New Roman" w:hAnsi="Open Sans" w:cs="Open Sans"/>
          <w:lang w:eastAsia="pl-PL"/>
        </w:rPr>
        <w:br/>
        <w:t>lub będzie posługiwać przy wykonywaniu Umowy zachowają w tajemnicy Informacje Poufne,</w:t>
      </w:r>
    </w:p>
    <w:p w14:paraId="4EA3B2CE" w14:textId="77777777" w:rsidR="002036E2" w:rsidRPr="00AB44A9" w:rsidRDefault="002036E2" w:rsidP="002036E2">
      <w:pPr>
        <w:widowControl w:val="0"/>
        <w:numPr>
          <w:ilvl w:val="0"/>
          <w:numId w:val="26"/>
        </w:numPr>
        <w:autoSpaceDE w:val="0"/>
        <w:autoSpaceDN w:val="0"/>
        <w:adjustRightInd w:val="0"/>
        <w:spacing w:after="0"/>
        <w:ind w:left="709" w:hanging="283"/>
        <w:contextualSpacing/>
        <w:jc w:val="both"/>
        <w:rPr>
          <w:rFonts w:ascii="Open Sans" w:eastAsia="Times New Roman" w:hAnsi="Open Sans" w:cs="Open Sans"/>
          <w:lang w:eastAsia="pl-PL"/>
        </w:rPr>
      </w:pPr>
      <w:r w:rsidRPr="00AB44A9">
        <w:rPr>
          <w:rFonts w:ascii="Open Sans" w:eastAsia="Times New Roman" w:hAnsi="Open Sans" w:cs="Open Sans"/>
          <w:lang w:eastAsia="pl-PL"/>
        </w:rPr>
        <w:lastRenderedPageBreak/>
        <w:t xml:space="preserve">stosować wyłącznie narzędzia przetwarzania informacji (w szczególności informatyczne), które gwarantują zachowanie bezpieczeństwa informacji, zgodnie z wymaganiami Umowy oraz takie, które samodzielnie w pełni kontroluje, </w:t>
      </w:r>
      <w:r w:rsidRPr="00AB44A9">
        <w:rPr>
          <w:rFonts w:ascii="Open Sans" w:eastAsia="Times New Roman" w:hAnsi="Open Sans" w:cs="Open Sans"/>
          <w:lang w:eastAsia="pl-PL"/>
        </w:rPr>
        <w:br/>
        <w:t xml:space="preserve">a w przypadku gdy do przetwarzania informacji, w ich jawnej postaci, zamierza korzystać z narzędzi lub usług osoby trzeciej (np. w wyniku korzystania </w:t>
      </w:r>
      <w:r w:rsidRPr="00AB44A9">
        <w:rPr>
          <w:rFonts w:ascii="Open Sans" w:eastAsia="Times New Roman" w:hAnsi="Open Sans" w:cs="Open Sans"/>
          <w:lang w:eastAsia="pl-PL"/>
        </w:rPr>
        <w:br/>
        <w:t>z rozwiązań chmurowych) to przed rozpoczęciem takiego przetwarzania uzyska zgodę od Zamawiającego na takie przetwarzanie,</w:t>
      </w:r>
    </w:p>
    <w:p w14:paraId="790F5D0D" w14:textId="77777777" w:rsidR="002036E2" w:rsidRPr="00AB44A9" w:rsidRDefault="002036E2" w:rsidP="002036E2">
      <w:pPr>
        <w:widowControl w:val="0"/>
        <w:numPr>
          <w:ilvl w:val="0"/>
          <w:numId w:val="26"/>
        </w:numPr>
        <w:autoSpaceDE w:val="0"/>
        <w:autoSpaceDN w:val="0"/>
        <w:adjustRightInd w:val="0"/>
        <w:spacing w:after="0"/>
        <w:ind w:left="709" w:hanging="283"/>
        <w:contextualSpacing/>
        <w:jc w:val="both"/>
        <w:rPr>
          <w:rFonts w:ascii="Open Sans" w:eastAsia="Times New Roman" w:hAnsi="Open Sans" w:cs="Open Sans"/>
          <w:lang w:eastAsia="pl-PL"/>
        </w:rPr>
      </w:pPr>
      <w:r w:rsidRPr="00AB44A9">
        <w:rPr>
          <w:rFonts w:ascii="Open Sans" w:eastAsia="Times New Roman" w:hAnsi="Open Sans" w:cs="Open Sans"/>
          <w:lang w:eastAsia="pl-PL"/>
        </w:rPr>
        <w:t xml:space="preserve">wykonywać wyłącznie takie kopie Informacji Poufnych, które są niezbędne </w:t>
      </w:r>
      <w:r w:rsidRPr="00AB44A9">
        <w:rPr>
          <w:rFonts w:ascii="Open Sans" w:eastAsia="Times New Roman" w:hAnsi="Open Sans" w:cs="Open Sans"/>
          <w:lang w:eastAsia="pl-PL"/>
        </w:rPr>
        <w:br/>
        <w:t>dla należytego wykonania Przedmiotu Umowy, wynikające z uzgodnionego sposobu realizacji Umowy i gdy jest to dozwolone na mocy Umowy oraz wszelkie takie kopie oznaczać jako poufne i traktować analogicznie jak oryginały.</w:t>
      </w:r>
    </w:p>
    <w:p w14:paraId="5D71C238" w14:textId="77777777" w:rsidR="002036E2" w:rsidRPr="00AB44A9" w:rsidRDefault="002036E2" w:rsidP="002036E2">
      <w:pPr>
        <w:widowControl w:val="0"/>
        <w:numPr>
          <w:ilvl w:val="0"/>
          <w:numId w:val="24"/>
        </w:numPr>
        <w:autoSpaceDE w:val="0"/>
        <w:autoSpaceDN w:val="0"/>
        <w:adjustRightInd w:val="0"/>
        <w:spacing w:after="0"/>
        <w:ind w:left="426" w:hanging="426"/>
        <w:contextualSpacing/>
        <w:jc w:val="both"/>
        <w:rPr>
          <w:rFonts w:ascii="Open Sans" w:eastAsia="Times New Roman" w:hAnsi="Open Sans" w:cs="Open Sans"/>
          <w:sz w:val="24"/>
          <w:szCs w:val="24"/>
          <w:lang w:eastAsia="pl-PL"/>
        </w:rPr>
      </w:pPr>
      <w:r w:rsidRPr="00AB44A9">
        <w:rPr>
          <w:rFonts w:ascii="Open Sans" w:eastAsia="Calibri" w:hAnsi="Open Sans" w:cs="Open Sans"/>
        </w:rPr>
        <w:t>W przypadku, gdy</w:t>
      </w:r>
      <w:r w:rsidRPr="00AB44A9">
        <w:rPr>
          <w:rFonts w:ascii="Open Sans" w:hAnsi="Open Sans" w:cs="Open Sans"/>
        </w:rPr>
        <w:t xml:space="preserve"> w związku z zawarciem i realizacją Umowy Wykonawca korzysta </w:t>
      </w:r>
      <w:r w:rsidRPr="00AB44A9">
        <w:rPr>
          <w:rFonts w:ascii="Open Sans" w:hAnsi="Open Sans" w:cs="Open Sans"/>
        </w:rPr>
        <w:br/>
        <w:t xml:space="preserve">ze wsparcia podmiotów zewnętrznych świadczących usługi np. administracyjne </w:t>
      </w:r>
      <w:r w:rsidRPr="00AB44A9">
        <w:rPr>
          <w:rFonts w:ascii="Open Sans" w:hAnsi="Open Sans" w:cs="Open Sans"/>
        </w:rPr>
        <w:br/>
        <w:t xml:space="preserve">lub informatyczne, kontroli jakości i audytu, wsparcia infrastrukturalnego, doradztwa prawnego, księgowego, ubezpieczeniowego lub innego, w ramach którego mogłoby chociażby potencjalnie dojść do dostępu do Informacji Poufnych </w:t>
      </w:r>
      <w:r w:rsidRPr="00AB44A9">
        <w:rPr>
          <w:rFonts w:ascii="Open Sans" w:hAnsi="Open Sans" w:cs="Open Sans"/>
        </w:rPr>
        <w:br/>
        <w:t xml:space="preserve">w ich jawnej postaci, to za działania i zaniechania wszystkich tych podmiotów odpowiedzialność ponosi </w:t>
      </w:r>
      <w:r w:rsidRPr="00AB44A9">
        <w:rPr>
          <w:rFonts w:ascii="Open Sans" w:eastAsia="Calibri" w:hAnsi="Open Sans" w:cs="Open Sans"/>
        </w:rPr>
        <w:t>Wykonawca,</w:t>
      </w:r>
      <w:r w:rsidRPr="00AB44A9">
        <w:rPr>
          <w:rFonts w:ascii="Open Sans" w:eastAsia="Times New Roman" w:hAnsi="Open Sans" w:cs="Open Sans"/>
          <w:lang w:eastAsia="pl-PL"/>
        </w:rPr>
        <w:t xml:space="preserve"> </w:t>
      </w:r>
      <w:r w:rsidRPr="00AB44A9">
        <w:rPr>
          <w:rFonts w:ascii="Open Sans" w:hAnsi="Open Sans" w:cs="Open Sans"/>
        </w:rPr>
        <w:t xml:space="preserve">jak za własne działania i zaniechania. </w:t>
      </w:r>
      <w:r w:rsidRPr="00AB44A9">
        <w:rPr>
          <w:rFonts w:ascii="Open Sans" w:hAnsi="Open Sans" w:cs="Open Sans"/>
        </w:rPr>
        <w:br/>
        <w:t xml:space="preserve">Wraz z zawarciem Umowy Wykonawca dostarcza Zamawiającemu dane kontaktowe podmiotów, o których mowa w zdaniu poprzednim, w formie listy, której wzór </w:t>
      </w:r>
      <w:r w:rsidRPr="00AB44A9">
        <w:rPr>
          <w:rFonts w:ascii="Open Sans" w:eastAsia="Calibri" w:hAnsi="Open Sans" w:cs="Open Sans"/>
        </w:rPr>
        <w:t xml:space="preserve">stanowi </w:t>
      </w:r>
      <w:r w:rsidRPr="00AB44A9">
        <w:rPr>
          <w:rFonts w:ascii="Open Sans" w:eastAsia="Calibri" w:hAnsi="Open Sans" w:cs="Open Sans"/>
          <w:b/>
        </w:rPr>
        <w:t>Załącznik nr 5</w:t>
      </w:r>
      <w:r w:rsidRPr="00AB44A9">
        <w:rPr>
          <w:rFonts w:ascii="Open Sans" w:eastAsia="Calibri" w:hAnsi="Open Sans" w:cs="Open Sans"/>
        </w:rPr>
        <w:t xml:space="preserve"> do Umowy. Zmiana na liście wymaga zgody Zamawiającego. </w:t>
      </w:r>
      <w:r w:rsidRPr="00AB44A9">
        <w:rPr>
          <w:rFonts w:ascii="Open Sans" w:eastAsia="Calibri" w:hAnsi="Open Sans" w:cs="Open Sans"/>
        </w:rPr>
        <w:br/>
        <w:t xml:space="preserve">W przypadku, gdy Wykonawca poinformuje Zamawiającego o planowanej zmianie </w:t>
      </w:r>
      <w:r w:rsidRPr="00AB44A9">
        <w:rPr>
          <w:rFonts w:ascii="Open Sans" w:eastAsia="Calibri" w:hAnsi="Open Sans" w:cs="Open Sans"/>
        </w:rPr>
        <w:br/>
        <w:t xml:space="preserve">na liście przesyłając zaktualizowany </w:t>
      </w:r>
      <w:r w:rsidRPr="00AB44A9">
        <w:rPr>
          <w:rFonts w:ascii="Open Sans" w:eastAsia="Calibri" w:hAnsi="Open Sans" w:cs="Open Sans"/>
          <w:b/>
        </w:rPr>
        <w:t>Załącznik nr 5</w:t>
      </w:r>
      <w:r w:rsidRPr="00AB44A9">
        <w:rPr>
          <w:rFonts w:ascii="Open Sans" w:eastAsia="Calibri" w:hAnsi="Open Sans" w:cs="Open Sans"/>
        </w:rPr>
        <w:t xml:space="preserve"> do Umowy z co najmniej 30 - dniowym wyprzedzeniem, a Zamawiający nie zgłosi w tym terminie zastrzeżeń, </w:t>
      </w:r>
      <w:r w:rsidRPr="00AB44A9">
        <w:rPr>
          <w:rFonts w:ascii="Open Sans" w:eastAsia="Calibri" w:hAnsi="Open Sans" w:cs="Open Sans"/>
        </w:rPr>
        <w:br/>
        <w:t xml:space="preserve">co do planowanej zmiany, Strony przyjmują, że Zmawiający wyraził zgodę </w:t>
      </w:r>
      <w:r w:rsidRPr="00AB44A9">
        <w:rPr>
          <w:rFonts w:ascii="Open Sans" w:eastAsia="Calibri" w:hAnsi="Open Sans" w:cs="Open Sans"/>
        </w:rPr>
        <w:br/>
        <w:t>na proponowaną zmianę.</w:t>
      </w:r>
    </w:p>
    <w:p w14:paraId="7034B9FA" w14:textId="77777777" w:rsidR="002036E2" w:rsidRPr="00AB44A9" w:rsidRDefault="002036E2" w:rsidP="002036E2">
      <w:pPr>
        <w:widowControl w:val="0"/>
        <w:numPr>
          <w:ilvl w:val="0"/>
          <w:numId w:val="24"/>
        </w:numPr>
        <w:autoSpaceDE w:val="0"/>
        <w:autoSpaceDN w:val="0"/>
        <w:adjustRightInd w:val="0"/>
        <w:spacing w:beforeLines="60" w:before="144" w:afterLines="60" w:after="144"/>
        <w:ind w:left="426" w:hanging="426"/>
        <w:contextualSpacing/>
        <w:jc w:val="both"/>
        <w:rPr>
          <w:rFonts w:ascii="Open Sans" w:eastAsia="Times New Roman" w:hAnsi="Open Sans" w:cs="Open Sans"/>
          <w:sz w:val="24"/>
          <w:szCs w:val="24"/>
          <w:lang w:eastAsia="pl-PL"/>
        </w:rPr>
      </w:pPr>
      <w:r w:rsidRPr="00AB44A9">
        <w:rPr>
          <w:rFonts w:ascii="Open Sans" w:eastAsia="Calibri" w:hAnsi="Open Sans" w:cs="Open Sans"/>
          <w:lang w:eastAsia="pl-PL"/>
        </w:rPr>
        <w:t>Zamawiający</w:t>
      </w:r>
      <w:r w:rsidRPr="00AB44A9">
        <w:rPr>
          <w:rFonts w:ascii="Open Sans" w:eastAsia="Times New Roman" w:hAnsi="Open Sans" w:cs="Open Sans"/>
          <w:lang w:eastAsia="pl-PL"/>
        </w:rPr>
        <w:t xml:space="preserve"> ma prawo, w każdym czasie kontrolować zachowanie w tajemnicy Informacji Poufnych powziętych przez </w:t>
      </w:r>
      <w:r w:rsidRPr="00AB44A9">
        <w:rPr>
          <w:rFonts w:ascii="Open Sans" w:eastAsia="Calibri" w:hAnsi="Open Sans" w:cs="Open Sans"/>
          <w:lang w:eastAsia="pl-PL"/>
        </w:rPr>
        <w:t>Wykonawcę</w:t>
      </w:r>
      <w:r w:rsidRPr="00AB44A9">
        <w:rPr>
          <w:rFonts w:ascii="Open Sans" w:eastAsia="Times New Roman" w:hAnsi="Open Sans" w:cs="Open Sans"/>
          <w:lang w:eastAsia="pl-PL"/>
        </w:rPr>
        <w:t xml:space="preserve"> i wszystkie podmioty, </w:t>
      </w:r>
      <w:r w:rsidRPr="00AB44A9">
        <w:rPr>
          <w:rFonts w:ascii="Open Sans" w:eastAsia="Times New Roman" w:hAnsi="Open Sans" w:cs="Open Sans"/>
          <w:lang w:eastAsia="pl-PL"/>
        </w:rPr>
        <w:br/>
        <w:t>o których mowa w ust. 5 powyżej.</w:t>
      </w:r>
    </w:p>
    <w:p w14:paraId="31CFB1A5" w14:textId="77777777" w:rsidR="002036E2" w:rsidRPr="00AB44A9" w:rsidRDefault="002036E2" w:rsidP="002036E2">
      <w:pPr>
        <w:widowControl w:val="0"/>
        <w:numPr>
          <w:ilvl w:val="0"/>
          <w:numId w:val="24"/>
        </w:numPr>
        <w:autoSpaceDE w:val="0"/>
        <w:autoSpaceDN w:val="0"/>
        <w:adjustRightInd w:val="0"/>
        <w:spacing w:beforeLines="60" w:before="144" w:afterLines="60" w:after="144"/>
        <w:ind w:left="426" w:hanging="426"/>
        <w:contextualSpacing/>
        <w:jc w:val="both"/>
        <w:rPr>
          <w:rFonts w:ascii="Open Sans" w:eastAsia="Times New Roman" w:hAnsi="Open Sans" w:cs="Open Sans"/>
          <w:sz w:val="24"/>
          <w:szCs w:val="24"/>
          <w:lang w:eastAsia="pl-PL"/>
        </w:rPr>
      </w:pPr>
      <w:r w:rsidRPr="00AB44A9">
        <w:rPr>
          <w:rFonts w:ascii="Open Sans" w:eastAsia="Calibri" w:hAnsi="Open Sans" w:cs="Open Sans"/>
          <w:lang w:eastAsia="pl-PL"/>
        </w:rPr>
        <w:t>Wykonawca</w:t>
      </w:r>
      <w:r w:rsidRPr="00AB44A9">
        <w:rPr>
          <w:rFonts w:ascii="Open Sans" w:eastAsia="Times New Roman" w:hAnsi="Open Sans" w:cs="Open Sans"/>
          <w:lang w:eastAsia="pl-PL"/>
        </w:rPr>
        <w:t xml:space="preserve"> za działania oraz zaniechania swoich przedstawicieli oraz podmiotów,</w:t>
      </w:r>
      <w:r w:rsidRPr="00AB44A9">
        <w:rPr>
          <w:rFonts w:ascii="Open Sans" w:eastAsia="Times New Roman" w:hAnsi="Open Sans" w:cs="Open Sans"/>
          <w:lang w:eastAsia="pl-PL"/>
        </w:rPr>
        <w:br/>
        <w:t xml:space="preserve">o których mowa w ust. 5 powyżej </w:t>
      </w:r>
      <w:r w:rsidRPr="00AB44A9">
        <w:rPr>
          <w:rFonts w:ascii="Open Sans" w:eastAsia="Calibri" w:hAnsi="Open Sans" w:cs="Open Sans"/>
          <w:lang w:eastAsia="pl-PL"/>
        </w:rPr>
        <w:t xml:space="preserve">skutkujące naruszeniem bezpieczeństwa </w:t>
      </w:r>
      <w:r w:rsidRPr="00AB44A9">
        <w:rPr>
          <w:rFonts w:ascii="Open Sans" w:eastAsia="Calibri" w:hAnsi="Open Sans" w:cs="Open Sans"/>
          <w:lang w:eastAsia="pl-PL"/>
        </w:rPr>
        <w:br/>
        <w:t xml:space="preserve">Informacji Poufnych </w:t>
      </w:r>
      <w:r w:rsidRPr="00AB44A9">
        <w:rPr>
          <w:rFonts w:ascii="Open Sans" w:eastAsia="Times New Roman" w:hAnsi="Open Sans" w:cs="Open Sans"/>
          <w:lang w:eastAsia="pl-PL"/>
        </w:rPr>
        <w:t>ponosi odpowiedzialność jak za własne działania i zaniechania.</w:t>
      </w:r>
    </w:p>
    <w:p w14:paraId="07DECA4E" w14:textId="77777777" w:rsidR="002036E2" w:rsidRPr="00AB44A9" w:rsidRDefault="002036E2" w:rsidP="002036E2">
      <w:pPr>
        <w:widowControl w:val="0"/>
        <w:numPr>
          <w:ilvl w:val="0"/>
          <w:numId w:val="24"/>
        </w:numPr>
        <w:autoSpaceDE w:val="0"/>
        <w:autoSpaceDN w:val="0"/>
        <w:adjustRightInd w:val="0"/>
        <w:spacing w:beforeLines="60" w:before="144" w:afterLines="60" w:after="144"/>
        <w:ind w:left="426" w:hanging="426"/>
        <w:contextualSpacing/>
        <w:jc w:val="both"/>
        <w:rPr>
          <w:rFonts w:ascii="Open Sans" w:eastAsia="Times New Roman" w:hAnsi="Open Sans" w:cs="Open Sans"/>
          <w:sz w:val="24"/>
          <w:szCs w:val="24"/>
          <w:lang w:eastAsia="pl-PL"/>
        </w:rPr>
      </w:pPr>
      <w:r w:rsidRPr="00AB44A9">
        <w:rPr>
          <w:rFonts w:ascii="Open Sans" w:eastAsia="Times New Roman" w:hAnsi="Open Sans" w:cs="Open Sans"/>
          <w:lang w:eastAsia="pl-PL"/>
        </w:rPr>
        <w:t xml:space="preserve">W razie </w:t>
      </w:r>
      <w:r w:rsidRPr="00AB44A9">
        <w:rPr>
          <w:rFonts w:ascii="Open Sans" w:eastAsia="Calibri" w:hAnsi="Open Sans" w:cs="Open Sans"/>
          <w:lang w:eastAsia="pl-PL"/>
        </w:rPr>
        <w:t>stwierdzenia</w:t>
      </w:r>
      <w:r w:rsidRPr="00AB44A9">
        <w:rPr>
          <w:rFonts w:ascii="Open Sans" w:eastAsia="Times New Roman" w:hAnsi="Open Sans" w:cs="Open Sans"/>
          <w:lang w:eastAsia="pl-PL"/>
        </w:rPr>
        <w:t xml:space="preserve"> naruszenia przez </w:t>
      </w:r>
      <w:r w:rsidRPr="00AB44A9">
        <w:rPr>
          <w:rFonts w:ascii="Open Sans" w:eastAsia="Calibri" w:hAnsi="Open Sans" w:cs="Open Sans"/>
          <w:lang w:eastAsia="pl-PL"/>
        </w:rPr>
        <w:t>Wykonawcę</w:t>
      </w:r>
      <w:r w:rsidRPr="00AB44A9">
        <w:rPr>
          <w:rFonts w:ascii="Open Sans" w:eastAsia="Times New Roman" w:hAnsi="Open Sans" w:cs="Open Sans"/>
          <w:lang w:eastAsia="pl-PL"/>
        </w:rPr>
        <w:t xml:space="preserve"> obowiązku zachowania</w:t>
      </w:r>
      <w:r w:rsidRPr="00AB44A9">
        <w:rPr>
          <w:rFonts w:ascii="Open Sans" w:eastAsia="Times New Roman" w:hAnsi="Open Sans" w:cs="Open Sans"/>
          <w:lang w:eastAsia="pl-PL"/>
        </w:rPr>
        <w:br/>
        <w:t xml:space="preserve">w tajemnicy lub ochrony Informacji Poufnych, Zamawiający niezależnie </w:t>
      </w:r>
      <w:r w:rsidRPr="00AB44A9">
        <w:rPr>
          <w:rFonts w:ascii="Open Sans" w:eastAsia="Times New Roman" w:hAnsi="Open Sans" w:cs="Open Sans"/>
          <w:lang w:eastAsia="pl-PL"/>
        </w:rPr>
        <w:br/>
        <w:t xml:space="preserve">od uprawnienia do naliczenia kary umownej, o której mowa w §7 ust. 1 pkt. 1) lit. g) Umowy może zablokować </w:t>
      </w:r>
      <w:r w:rsidRPr="00AB44A9">
        <w:rPr>
          <w:rFonts w:ascii="Open Sans" w:eastAsia="Calibri" w:hAnsi="Open Sans" w:cs="Open Sans"/>
          <w:lang w:eastAsia="pl-PL"/>
        </w:rPr>
        <w:t>Wykonawcy</w:t>
      </w:r>
      <w:r w:rsidRPr="00AB44A9">
        <w:rPr>
          <w:rFonts w:ascii="Open Sans" w:eastAsia="Times New Roman" w:hAnsi="Open Sans" w:cs="Open Sans"/>
          <w:lang w:eastAsia="pl-PL"/>
        </w:rPr>
        <w:t xml:space="preserve"> dostęp do Informacji Poufnych.</w:t>
      </w:r>
    </w:p>
    <w:p w14:paraId="0903D121" w14:textId="77777777" w:rsidR="002036E2" w:rsidRPr="00AB44A9" w:rsidRDefault="002036E2" w:rsidP="002036E2">
      <w:pPr>
        <w:widowControl w:val="0"/>
        <w:numPr>
          <w:ilvl w:val="0"/>
          <w:numId w:val="24"/>
        </w:numPr>
        <w:autoSpaceDE w:val="0"/>
        <w:autoSpaceDN w:val="0"/>
        <w:adjustRightInd w:val="0"/>
        <w:spacing w:beforeLines="60" w:before="144" w:afterLines="60" w:after="144"/>
        <w:ind w:left="426" w:hanging="426"/>
        <w:contextualSpacing/>
        <w:jc w:val="both"/>
        <w:rPr>
          <w:rFonts w:ascii="Open Sans" w:eastAsia="Times New Roman" w:hAnsi="Open Sans" w:cs="Open Sans"/>
          <w:sz w:val="24"/>
          <w:szCs w:val="24"/>
          <w:lang w:eastAsia="pl-PL"/>
        </w:rPr>
      </w:pPr>
      <w:r w:rsidRPr="00AB44A9">
        <w:rPr>
          <w:rFonts w:ascii="Open Sans" w:eastAsia="Calibri" w:hAnsi="Open Sans" w:cs="Open Sans"/>
          <w:lang w:eastAsia="pl-PL"/>
        </w:rPr>
        <w:t>Wykonawca</w:t>
      </w:r>
      <w:r w:rsidRPr="00AB44A9">
        <w:rPr>
          <w:rFonts w:ascii="Open Sans" w:eastAsia="Times New Roman" w:hAnsi="Open Sans" w:cs="Open Sans"/>
          <w:lang w:eastAsia="pl-PL"/>
        </w:rPr>
        <w:t xml:space="preserve"> zwróci w terminie 7 dni lub zniszczy po ich wykorzystaniu lub użyciu </w:t>
      </w:r>
      <w:r w:rsidRPr="00AB44A9">
        <w:rPr>
          <w:rFonts w:ascii="Open Sans" w:eastAsia="Times New Roman" w:hAnsi="Open Sans" w:cs="Open Sans"/>
          <w:lang w:eastAsia="pl-PL"/>
        </w:rPr>
        <w:br/>
        <w:t xml:space="preserve">dla </w:t>
      </w:r>
      <w:r w:rsidRPr="00AB44A9">
        <w:rPr>
          <w:rFonts w:ascii="Open Sans" w:eastAsia="Calibri" w:hAnsi="Open Sans" w:cs="Open Sans"/>
          <w:lang w:eastAsia="pl-PL"/>
        </w:rPr>
        <w:t>celów</w:t>
      </w:r>
      <w:r w:rsidRPr="00AB44A9">
        <w:rPr>
          <w:rFonts w:ascii="Open Sans" w:eastAsia="Times New Roman" w:hAnsi="Open Sans" w:cs="Open Sans"/>
          <w:lang w:eastAsia="pl-PL"/>
        </w:rPr>
        <w:t xml:space="preserve"> określonych w Umowie wszelkie dokumenty oraz nośniki zawierające Informacje Poufne, nie pozostawiając sobie żadnych ich kopii z zastrzeżeniem celów należytego wykonania Przedmiotu Umowy oraz wynikających i dozwolonych </w:t>
      </w:r>
      <w:r w:rsidRPr="00AB44A9">
        <w:rPr>
          <w:rFonts w:ascii="Open Sans" w:eastAsia="Times New Roman" w:hAnsi="Open Sans" w:cs="Open Sans"/>
          <w:lang w:eastAsia="pl-PL"/>
        </w:rPr>
        <w:br/>
      </w:r>
      <w:r w:rsidRPr="00AB44A9">
        <w:rPr>
          <w:rFonts w:ascii="Open Sans" w:eastAsia="Times New Roman" w:hAnsi="Open Sans" w:cs="Open Sans"/>
          <w:lang w:eastAsia="pl-PL"/>
        </w:rPr>
        <w:lastRenderedPageBreak/>
        <w:t xml:space="preserve">na mocy Umowy i powszechnie obowiązujących przepisów prawa. </w:t>
      </w:r>
    </w:p>
    <w:p w14:paraId="727A9AB4" w14:textId="77777777" w:rsidR="002036E2" w:rsidRPr="00AB44A9" w:rsidRDefault="002036E2" w:rsidP="002036E2">
      <w:pPr>
        <w:widowControl w:val="0"/>
        <w:numPr>
          <w:ilvl w:val="0"/>
          <w:numId w:val="24"/>
        </w:numPr>
        <w:autoSpaceDE w:val="0"/>
        <w:autoSpaceDN w:val="0"/>
        <w:adjustRightInd w:val="0"/>
        <w:spacing w:beforeLines="60" w:before="144" w:afterLines="60" w:after="144"/>
        <w:ind w:left="426" w:hanging="426"/>
        <w:contextualSpacing/>
        <w:jc w:val="both"/>
        <w:rPr>
          <w:rFonts w:ascii="Open Sans" w:eastAsia="Times New Roman" w:hAnsi="Open Sans" w:cs="Open Sans"/>
          <w:sz w:val="24"/>
          <w:szCs w:val="24"/>
          <w:lang w:eastAsia="pl-PL"/>
        </w:rPr>
      </w:pPr>
      <w:r w:rsidRPr="00AB44A9">
        <w:rPr>
          <w:rFonts w:ascii="Open Sans" w:eastAsia="Calibri" w:hAnsi="Open Sans" w:cs="Open Sans"/>
          <w:lang w:eastAsia="pl-PL"/>
        </w:rPr>
        <w:t>Zamawiający</w:t>
      </w:r>
      <w:r w:rsidRPr="00AB44A9">
        <w:rPr>
          <w:rFonts w:ascii="Open Sans" w:eastAsia="Times New Roman" w:hAnsi="Open Sans" w:cs="Open Sans"/>
          <w:sz w:val="24"/>
          <w:szCs w:val="24"/>
          <w:lang w:eastAsia="pl-PL"/>
        </w:rPr>
        <w:t xml:space="preserve"> </w:t>
      </w:r>
      <w:r w:rsidRPr="00AB44A9">
        <w:rPr>
          <w:rFonts w:ascii="Open Sans" w:eastAsia="Times New Roman" w:hAnsi="Open Sans" w:cs="Open Sans"/>
          <w:lang w:eastAsia="pl-PL"/>
        </w:rPr>
        <w:t xml:space="preserve">może w każdym czasie zażądać zwrotu wszelkich ujawnionych Informacji Poufnych wraz z odpowiednimi nośnikami oraz zakazać ich dalszego wykorzystywania, jak również zażądać pisemnego potwierdzenia dostosowania </w:t>
      </w:r>
      <w:r w:rsidRPr="00AB44A9">
        <w:rPr>
          <w:rFonts w:ascii="Open Sans" w:eastAsia="Times New Roman" w:hAnsi="Open Sans" w:cs="Open Sans"/>
          <w:lang w:eastAsia="pl-PL"/>
        </w:rPr>
        <w:br/>
        <w:t>do wymogu w ust. 9 powyżej.</w:t>
      </w:r>
    </w:p>
    <w:p w14:paraId="648DE2AD" w14:textId="77777777" w:rsidR="002036E2" w:rsidRPr="00AB44A9" w:rsidRDefault="002036E2" w:rsidP="002036E2">
      <w:pPr>
        <w:widowControl w:val="0"/>
        <w:numPr>
          <w:ilvl w:val="0"/>
          <w:numId w:val="24"/>
        </w:numPr>
        <w:autoSpaceDE w:val="0"/>
        <w:autoSpaceDN w:val="0"/>
        <w:adjustRightInd w:val="0"/>
        <w:spacing w:after="0"/>
        <w:ind w:left="426" w:hanging="426"/>
        <w:contextualSpacing/>
        <w:jc w:val="both"/>
        <w:rPr>
          <w:rFonts w:ascii="Open Sans" w:eastAsia="Times New Roman" w:hAnsi="Open Sans" w:cs="Open Sans"/>
          <w:sz w:val="24"/>
          <w:szCs w:val="24"/>
          <w:lang w:eastAsia="pl-PL"/>
        </w:rPr>
      </w:pPr>
      <w:r w:rsidRPr="00AB44A9">
        <w:rPr>
          <w:rFonts w:ascii="Open Sans" w:eastAsia="Calibri" w:hAnsi="Open Sans" w:cs="Open Sans"/>
          <w:lang w:eastAsia="pl-PL"/>
        </w:rPr>
        <w:t>Zamawiający</w:t>
      </w:r>
      <w:r w:rsidRPr="00AB44A9">
        <w:rPr>
          <w:rFonts w:ascii="Open Sans" w:eastAsia="Times New Roman" w:hAnsi="Open Sans" w:cs="Open Sans"/>
          <w:lang w:eastAsia="pl-PL"/>
        </w:rPr>
        <w:t xml:space="preserve"> zastrzega sobie prawo do żądania spełnienia przez </w:t>
      </w:r>
      <w:r w:rsidRPr="00AB44A9">
        <w:rPr>
          <w:rFonts w:ascii="Open Sans" w:eastAsia="Calibri" w:hAnsi="Open Sans" w:cs="Open Sans"/>
          <w:lang w:eastAsia="pl-PL"/>
        </w:rPr>
        <w:t xml:space="preserve">Wykonawcę dodatkowych wymagań z zakresu zapewnienia bezpieczeństwa informacji przed ujawnieniem Informacji Poufnych. Wymagania te zostaną przekazane </w:t>
      </w:r>
      <w:r w:rsidRPr="00AB44A9">
        <w:rPr>
          <w:rFonts w:ascii="Open Sans" w:eastAsia="Times New Roman" w:hAnsi="Open Sans" w:cs="Open Sans"/>
          <w:lang w:eastAsia="pl-PL"/>
        </w:rPr>
        <w:t>Wykonawcy</w:t>
      </w:r>
      <w:r w:rsidRPr="00AB44A9">
        <w:rPr>
          <w:rFonts w:ascii="Open Sans" w:eastAsia="Times New Roman" w:hAnsi="Open Sans" w:cs="Open Sans"/>
          <w:lang w:eastAsia="pl-PL"/>
        </w:rPr>
        <w:br/>
      </w:r>
      <w:r w:rsidRPr="00AB44A9">
        <w:rPr>
          <w:rFonts w:ascii="Open Sans" w:eastAsia="Calibri" w:hAnsi="Open Sans" w:cs="Open Sans"/>
          <w:lang w:eastAsia="pl-PL"/>
        </w:rPr>
        <w:t xml:space="preserve">w trybie roboczym przed ujawnieniem Informacji Poufnych przez przedstawiciela Zamawiającego wskazanego w Umowie. Powyższe może być uzasadnione charakterem Informacji Poufnych bądź przewidzianym zakresem i sposobem ich udostępnienia czy utrwalenia (np. w wyniku nadania uprawnień do systemów przetwarzających informacje w formie elektronicznej, z uwagi na potrzebę dostępu do wybranych stref i obszarów w lokalizacji Zamawiającego, zezwoleniem </w:t>
      </w:r>
      <w:r w:rsidRPr="00AB44A9">
        <w:rPr>
          <w:rFonts w:ascii="Open Sans" w:eastAsia="Calibri" w:hAnsi="Open Sans" w:cs="Open Sans"/>
          <w:lang w:eastAsia="pl-PL"/>
        </w:rPr>
        <w:br/>
        <w:t xml:space="preserve">na utrwalenie informacji poprzez wideofilmowanie itp.) czy przewidywanym </w:t>
      </w:r>
      <w:r w:rsidRPr="00AB44A9">
        <w:rPr>
          <w:rFonts w:ascii="Open Sans" w:eastAsia="Calibri" w:hAnsi="Open Sans" w:cs="Open Sans"/>
          <w:lang w:eastAsia="pl-PL"/>
        </w:rPr>
        <w:br/>
        <w:t>przez Wykonawcę sposobem przetwarzania Informacji Poufnych.</w:t>
      </w:r>
    </w:p>
    <w:p w14:paraId="323DE748" w14:textId="47F649B6" w:rsidR="002036E2" w:rsidRPr="00967229" w:rsidRDefault="002036E2" w:rsidP="002036E2">
      <w:pPr>
        <w:widowControl w:val="0"/>
        <w:numPr>
          <w:ilvl w:val="0"/>
          <w:numId w:val="24"/>
        </w:numPr>
        <w:autoSpaceDE w:val="0"/>
        <w:autoSpaceDN w:val="0"/>
        <w:adjustRightInd w:val="0"/>
        <w:spacing w:after="0"/>
        <w:ind w:left="426" w:hanging="426"/>
        <w:contextualSpacing/>
        <w:jc w:val="both"/>
        <w:rPr>
          <w:rFonts w:ascii="Open Sans" w:eastAsia="Times New Roman" w:hAnsi="Open Sans" w:cs="Open Sans"/>
          <w:lang w:eastAsia="pl-PL"/>
        </w:rPr>
      </w:pPr>
      <w:r w:rsidRPr="00AB44A9">
        <w:rPr>
          <w:rFonts w:ascii="Open Sans" w:eastAsia="Times New Roman" w:hAnsi="Open Sans" w:cs="Open Sans"/>
          <w:lang w:eastAsia="pl-PL"/>
        </w:rPr>
        <w:t xml:space="preserve">Postanowienia regulujące obowiązki związane z utrzymaniem w tajemnicy </w:t>
      </w:r>
      <w:r w:rsidRPr="00AB44A9">
        <w:rPr>
          <w:rFonts w:ascii="Open Sans" w:eastAsia="Times New Roman" w:hAnsi="Open Sans" w:cs="Open Sans"/>
          <w:lang w:eastAsia="pl-PL"/>
        </w:rPr>
        <w:br/>
        <w:t xml:space="preserve">Informacji Poufnych, obowiązują przez cały okres współpracy między Stronami </w:t>
      </w:r>
      <w:r w:rsidRPr="00AB44A9">
        <w:rPr>
          <w:rFonts w:ascii="Open Sans" w:eastAsia="Times New Roman" w:hAnsi="Open Sans" w:cs="Open Sans"/>
          <w:lang w:eastAsia="pl-PL"/>
        </w:rPr>
        <w:br/>
        <w:t>oraz 5 lat po jej zakończeniu</w:t>
      </w:r>
      <w:r w:rsidRPr="00AB44A9">
        <w:rPr>
          <w:rFonts w:ascii="Open Sans" w:eastAsia="Times New Roman" w:hAnsi="Open Sans" w:cs="Open Sans"/>
          <w:i/>
          <w:lang w:eastAsia="pl-PL"/>
        </w:rPr>
        <w:t>.</w:t>
      </w:r>
    </w:p>
    <w:p w14:paraId="70C786E7" w14:textId="6BACDE23" w:rsidR="00B75B46" w:rsidRDefault="00B75B46" w:rsidP="00B75B46">
      <w:pPr>
        <w:widowControl w:val="0"/>
        <w:numPr>
          <w:ilvl w:val="0"/>
          <w:numId w:val="24"/>
        </w:numPr>
        <w:tabs>
          <w:tab w:val="clear" w:pos="1430"/>
        </w:tabs>
        <w:autoSpaceDE w:val="0"/>
        <w:autoSpaceDN w:val="0"/>
        <w:adjustRightInd w:val="0"/>
        <w:spacing w:beforeLines="60" w:before="144" w:afterLines="60" w:after="144"/>
        <w:ind w:left="426" w:hanging="426"/>
        <w:contextualSpacing/>
        <w:jc w:val="both"/>
        <w:rPr>
          <w:rFonts w:ascii="Open Sans" w:hAnsi="Open Sans" w:cs="Open Sans"/>
        </w:rPr>
      </w:pPr>
      <w:r w:rsidRPr="00D62762">
        <w:rPr>
          <w:rFonts w:ascii="Open Sans" w:hAnsi="Open Sans" w:cs="Open Sans"/>
        </w:rPr>
        <w:t xml:space="preserve">Pozostałe wymagania dot. zapewnienia ochrony Informacji Poufnych </w:t>
      </w:r>
      <w:r w:rsidRPr="00D62762">
        <w:rPr>
          <w:rFonts w:ascii="Open Sans" w:hAnsi="Open Sans" w:cs="Open Sans"/>
        </w:rPr>
        <w:br/>
        <w:t xml:space="preserve">i bezpieczeństwa Informacji zostały określone na stronie </w:t>
      </w:r>
      <w:hyperlink r:id="rId8" w:history="1">
        <w:r w:rsidRPr="00D62762">
          <w:rPr>
            <w:rStyle w:val="Hipercze"/>
            <w:rFonts w:ascii="Open Sans" w:hAnsi="Open Sans" w:cs="Open Sans"/>
            <w:i/>
          </w:rPr>
          <w:t>https://kghm.com/pl/przetargi/bezpieczenstwo-informacji</w:t>
        </w:r>
      </w:hyperlink>
      <w:r w:rsidRPr="00A54A87">
        <w:rPr>
          <w:rFonts w:ascii="Open Sans" w:hAnsi="Open Sans" w:cs="Open Sans"/>
          <w:i/>
        </w:rPr>
        <w:t xml:space="preserve"> </w:t>
      </w:r>
      <w:r w:rsidRPr="00D62762">
        <w:rPr>
          <w:rFonts w:ascii="Open Sans" w:hAnsi="Open Sans" w:cs="Open Sans"/>
        </w:rPr>
        <w:t xml:space="preserve">i stanowią integralną część Umowy. </w:t>
      </w:r>
      <w:r w:rsidRPr="00D62762">
        <w:rPr>
          <w:rFonts w:ascii="Open Sans" w:eastAsia="Calibri" w:hAnsi="Open Sans" w:cs="Open Sans"/>
        </w:rPr>
        <w:t xml:space="preserve">Zleceniobiorca </w:t>
      </w:r>
      <w:r w:rsidRPr="00D62762">
        <w:rPr>
          <w:rFonts w:ascii="Open Sans" w:hAnsi="Open Sans" w:cs="Open Sans"/>
        </w:rPr>
        <w:t xml:space="preserve">potwierdza, że zapoznał się z Zasadami Ochrony Informacji Poufnych i Zapewnienia Bezpieczeństwa Informacji KGHM Polska Miedź S.A. </w:t>
      </w:r>
      <w:r w:rsidRPr="00D62762">
        <w:rPr>
          <w:rFonts w:ascii="Open Sans" w:hAnsi="Open Sans" w:cs="Open Sans"/>
        </w:rPr>
        <w:br/>
        <w:t>i zobowiązuje się do ich przestrzegania.</w:t>
      </w:r>
    </w:p>
    <w:p w14:paraId="5CE6B17B" w14:textId="77777777" w:rsidR="00B75B46" w:rsidRPr="00967229" w:rsidRDefault="00B75B46" w:rsidP="00967229">
      <w:pPr>
        <w:widowControl w:val="0"/>
        <w:autoSpaceDE w:val="0"/>
        <w:autoSpaceDN w:val="0"/>
        <w:adjustRightInd w:val="0"/>
        <w:spacing w:beforeLines="60" w:before="144" w:afterLines="60" w:after="144"/>
        <w:ind w:left="426"/>
        <w:contextualSpacing/>
        <w:jc w:val="both"/>
        <w:rPr>
          <w:rFonts w:ascii="Open Sans" w:hAnsi="Open Sans" w:cs="Open Sans"/>
        </w:rPr>
      </w:pPr>
    </w:p>
    <w:p w14:paraId="3F441157" w14:textId="1B30F39E" w:rsidR="002036E2" w:rsidRPr="00AB44A9" w:rsidRDefault="002036E2" w:rsidP="002036E2">
      <w:pPr>
        <w:spacing w:after="0"/>
        <w:jc w:val="center"/>
        <w:rPr>
          <w:rFonts w:ascii="Open Sans" w:eastAsia="Times New Roman" w:hAnsi="Open Sans" w:cs="Open Sans"/>
          <w:b/>
          <w:lang w:eastAsia="pl-PL"/>
        </w:rPr>
      </w:pPr>
      <w:r w:rsidRPr="00AB44A9">
        <w:rPr>
          <w:rFonts w:ascii="Open Sans" w:eastAsia="Times New Roman" w:hAnsi="Open Sans" w:cs="Open Sans"/>
          <w:b/>
          <w:lang w:eastAsia="pl-PL"/>
        </w:rPr>
        <w:t>§1</w:t>
      </w:r>
      <w:r w:rsidR="00967229">
        <w:rPr>
          <w:rFonts w:ascii="Open Sans" w:eastAsia="Times New Roman" w:hAnsi="Open Sans" w:cs="Open Sans"/>
          <w:b/>
          <w:lang w:eastAsia="pl-PL"/>
        </w:rPr>
        <w:t>1</w:t>
      </w:r>
    </w:p>
    <w:p w14:paraId="3159FF23" w14:textId="3D488A36" w:rsidR="002036E2" w:rsidRPr="00AB44A9" w:rsidRDefault="000B2187" w:rsidP="002036E2">
      <w:pPr>
        <w:widowControl w:val="0"/>
        <w:autoSpaceDE w:val="0"/>
        <w:autoSpaceDN w:val="0"/>
        <w:spacing w:after="0"/>
        <w:jc w:val="center"/>
        <w:rPr>
          <w:rFonts w:ascii="Open Sans" w:eastAsia="Times New Roman" w:hAnsi="Open Sans" w:cs="Open Sans"/>
          <w:b/>
          <w:bCs/>
        </w:rPr>
      </w:pPr>
      <w:r w:rsidRPr="00AB44A9">
        <w:rPr>
          <w:rFonts w:ascii="Open Sans" w:eastAsia="Times New Roman" w:hAnsi="Open Sans" w:cs="Open Sans"/>
          <w:b/>
          <w:bCs/>
        </w:rPr>
        <w:t>ROZWIĄZANIE</w:t>
      </w:r>
      <w:r w:rsidR="002036E2" w:rsidRPr="00AB44A9">
        <w:rPr>
          <w:rFonts w:ascii="Open Sans" w:eastAsia="Times New Roman" w:hAnsi="Open Sans" w:cs="Open Sans"/>
          <w:b/>
          <w:bCs/>
        </w:rPr>
        <w:t xml:space="preserve"> I ODSTĄPIENIE</w:t>
      </w:r>
    </w:p>
    <w:p w14:paraId="649DB4F5" w14:textId="77777777" w:rsidR="002036E2" w:rsidRPr="00AB44A9" w:rsidRDefault="002036E2" w:rsidP="002036E2">
      <w:pPr>
        <w:widowControl w:val="0"/>
        <w:numPr>
          <w:ilvl w:val="0"/>
          <w:numId w:val="27"/>
        </w:numPr>
        <w:tabs>
          <w:tab w:val="clear" w:pos="360"/>
        </w:tabs>
        <w:autoSpaceDE w:val="0"/>
        <w:autoSpaceDN w:val="0"/>
        <w:spacing w:after="0"/>
        <w:ind w:left="426" w:hanging="426"/>
        <w:jc w:val="both"/>
        <w:rPr>
          <w:rFonts w:ascii="Open Sans" w:hAnsi="Open Sans" w:cs="Open Sans"/>
        </w:rPr>
      </w:pPr>
      <w:r w:rsidRPr="00AB44A9">
        <w:rPr>
          <w:rFonts w:ascii="Open Sans" w:hAnsi="Open Sans" w:cs="Open Sans"/>
        </w:rPr>
        <w:t xml:space="preserve">Zamawiający ma prawo rozwiązać Umowę bez wypowiedzenia ze skutkiem natychmiastowym i bez żadnych roszczeń odszkodowawczych Wykonawcy, </w:t>
      </w:r>
      <w:r w:rsidRPr="00AB44A9">
        <w:rPr>
          <w:rFonts w:ascii="Open Sans" w:hAnsi="Open Sans" w:cs="Open Sans"/>
        </w:rPr>
        <w:br/>
        <w:t>z chwilą doręczenia Wykonawcy oświadczenia o rozwiązaniu Umowy ze skutkiem natychmiastowym:</w:t>
      </w:r>
    </w:p>
    <w:p w14:paraId="113413A4" w14:textId="77777777" w:rsidR="002036E2" w:rsidRPr="00AB44A9" w:rsidRDefault="002036E2" w:rsidP="002036E2">
      <w:pPr>
        <w:pStyle w:val="Akapitzlist"/>
        <w:widowControl w:val="0"/>
        <w:numPr>
          <w:ilvl w:val="0"/>
          <w:numId w:val="28"/>
        </w:numPr>
        <w:autoSpaceDE w:val="0"/>
        <w:autoSpaceDN w:val="0"/>
        <w:spacing w:after="0" w:line="276" w:lineRule="auto"/>
        <w:ind w:left="709" w:hanging="283"/>
        <w:contextualSpacing/>
        <w:rPr>
          <w:rFonts w:ascii="Open Sans" w:hAnsi="Open Sans" w:cs="Open Sans"/>
          <w:sz w:val="22"/>
          <w:szCs w:val="22"/>
        </w:rPr>
      </w:pPr>
      <w:r w:rsidRPr="00AB44A9">
        <w:rPr>
          <w:rFonts w:ascii="Open Sans" w:hAnsi="Open Sans" w:cs="Open Sans"/>
          <w:sz w:val="22"/>
          <w:szCs w:val="22"/>
        </w:rPr>
        <w:t xml:space="preserve">w przypadku, niewykonywania lub nienależytego wykonywania przez Wykonawcę zobowiązań wynikających z niniejszej Umowy lub powtarzającego się niewykonywania lub nienależytego wykonywania zobowiązań wynikających </w:t>
      </w:r>
      <w:r w:rsidRPr="00AB44A9">
        <w:rPr>
          <w:rFonts w:ascii="Open Sans" w:hAnsi="Open Sans" w:cs="Open Sans"/>
          <w:sz w:val="22"/>
          <w:szCs w:val="22"/>
        </w:rPr>
        <w:br/>
        <w:t xml:space="preserve">z Umowy, jeżeli Wykonawca nie zastosuje się do doręczonego mu wezwania Zamawiającego do zaprzestania niewykonywania lub nienależytego wykonywania zobowiązań w dany sposób oraz usunięcia jego skutków w wyznaczonym </w:t>
      </w:r>
      <w:r w:rsidRPr="00AB44A9">
        <w:rPr>
          <w:rFonts w:ascii="Open Sans" w:hAnsi="Open Sans" w:cs="Open Sans"/>
          <w:sz w:val="22"/>
          <w:szCs w:val="22"/>
        </w:rPr>
        <w:br/>
        <w:t>przez Zamawiającego terminie;</w:t>
      </w:r>
    </w:p>
    <w:p w14:paraId="15E23EFE" w14:textId="29B3E2C5" w:rsidR="002036E2" w:rsidRPr="00AB44A9" w:rsidRDefault="002036E2" w:rsidP="002036E2">
      <w:pPr>
        <w:pStyle w:val="Akapitzlist"/>
        <w:widowControl w:val="0"/>
        <w:numPr>
          <w:ilvl w:val="0"/>
          <w:numId w:val="28"/>
        </w:numPr>
        <w:autoSpaceDE w:val="0"/>
        <w:autoSpaceDN w:val="0"/>
        <w:spacing w:after="0" w:line="276" w:lineRule="auto"/>
        <w:ind w:left="709" w:hanging="283"/>
        <w:contextualSpacing/>
        <w:rPr>
          <w:rFonts w:ascii="Open Sans" w:hAnsi="Open Sans" w:cs="Open Sans"/>
          <w:sz w:val="22"/>
          <w:szCs w:val="22"/>
        </w:rPr>
      </w:pPr>
      <w:r w:rsidRPr="00AB44A9">
        <w:rPr>
          <w:rFonts w:ascii="Open Sans" w:hAnsi="Open Sans" w:cs="Open Sans"/>
          <w:sz w:val="22"/>
          <w:szCs w:val="22"/>
        </w:rPr>
        <w:t xml:space="preserve">w przypadku opóźnienia w realizacji robót objętych treścią danego zlecenia, </w:t>
      </w:r>
      <w:r w:rsidRPr="00AB44A9">
        <w:rPr>
          <w:rFonts w:ascii="Open Sans" w:hAnsi="Open Sans" w:cs="Open Sans"/>
          <w:sz w:val="22"/>
          <w:szCs w:val="22"/>
        </w:rPr>
        <w:br/>
      </w:r>
      <w:r w:rsidRPr="00AB44A9">
        <w:rPr>
          <w:rFonts w:ascii="Open Sans" w:hAnsi="Open Sans" w:cs="Open Sans"/>
          <w:sz w:val="22"/>
          <w:szCs w:val="22"/>
        </w:rPr>
        <w:lastRenderedPageBreak/>
        <w:t xml:space="preserve">o którym mowa w §2 ust. </w:t>
      </w:r>
      <w:r w:rsidR="00C46BC6" w:rsidRPr="00AB44A9">
        <w:rPr>
          <w:rFonts w:ascii="Open Sans" w:hAnsi="Open Sans" w:cs="Open Sans"/>
          <w:sz w:val="22"/>
          <w:szCs w:val="22"/>
        </w:rPr>
        <w:t>4</w:t>
      </w:r>
      <w:r w:rsidRPr="00AB44A9">
        <w:rPr>
          <w:rFonts w:ascii="Open Sans" w:hAnsi="Open Sans" w:cs="Open Sans"/>
          <w:sz w:val="22"/>
          <w:szCs w:val="22"/>
        </w:rPr>
        <w:t xml:space="preserve"> Umowy</w:t>
      </w:r>
      <w:r w:rsidR="00C46BC6" w:rsidRPr="00AB44A9">
        <w:rPr>
          <w:rFonts w:ascii="Open Sans" w:hAnsi="Open Sans" w:cs="Open Sans"/>
          <w:sz w:val="22"/>
          <w:szCs w:val="22"/>
        </w:rPr>
        <w:t>,</w:t>
      </w:r>
      <w:r w:rsidRPr="00AB44A9">
        <w:rPr>
          <w:rFonts w:ascii="Open Sans" w:hAnsi="Open Sans" w:cs="Open Sans"/>
          <w:sz w:val="22"/>
          <w:szCs w:val="22"/>
        </w:rPr>
        <w:t xml:space="preserve"> przekraczającego 14 dni kalendarzowych </w:t>
      </w:r>
      <w:r w:rsidRPr="00AB44A9">
        <w:rPr>
          <w:rFonts w:ascii="Open Sans" w:hAnsi="Open Sans" w:cs="Open Sans"/>
          <w:sz w:val="22"/>
          <w:szCs w:val="22"/>
        </w:rPr>
        <w:br/>
        <w:t>w stosunku do terminu określonego w §2 ust. 2 pkt. 1) i/lub pkt. 2)</w:t>
      </w:r>
      <w:r w:rsidR="00DC2878">
        <w:rPr>
          <w:rFonts w:ascii="Open Sans" w:hAnsi="Open Sans" w:cs="Open Sans"/>
          <w:sz w:val="22"/>
          <w:szCs w:val="22"/>
        </w:rPr>
        <w:t xml:space="preserve"> i/lub pkt. 3)</w:t>
      </w:r>
      <w:r w:rsidRPr="00AB44A9">
        <w:rPr>
          <w:rFonts w:ascii="Open Sans" w:hAnsi="Open Sans" w:cs="Open Sans"/>
          <w:sz w:val="22"/>
          <w:szCs w:val="22"/>
        </w:rPr>
        <w:t xml:space="preserve"> Umowy;</w:t>
      </w:r>
    </w:p>
    <w:p w14:paraId="23974388" w14:textId="77777777" w:rsidR="002036E2" w:rsidRPr="00AB44A9" w:rsidRDefault="002036E2" w:rsidP="002036E2">
      <w:pPr>
        <w:pStyle w:val="Akapitzlist"/>
        <w:widowControl w:val="0"/>
        <w:numPr>
          <w:ilvl w:val="0"/>
          <w:numId w:val="28"/>
        </w:numPr>
        <w:autoSpaceDE w:val="0"/>
        <w:autoSpaceDN w:val="0"/>
        <w:spacing w:after="0" w:line="276" w:lineRule="auto"/>
        <w:ind w:left="709" w:hanging="283"/>
        <w:contextualSpacing/>
        <w:rPr>
          <w:rFonts w:ascii="Open Sans" w:hAnsi="Open Sans" w:cs="Open Sans"/>
          <w:sz w:val="22"/>
          <w:szCs w:val="22"/>
        </w:rPr>
      </w:pPr>
      <w:r w:rsidRPr="00AB44A9">
        <w:rPr>
          <w:rFonts w:ascii="Open Sans" w:hAnsi="Open Sans" w:cs="Open Sans"/>
          <w:sz w:val="22"/>
          <w:szCs w:val="22"/>
        </w:rPr>
        <w:t xml:space="preserve">w przypadku, gdy Wykonawca przerwał realizację Przedmiotu Umowy na okres dłuższy niż 7 dni </w:t>
      </w:r>
      <w:r w:rsidRPr="00AB44A9">
        <w:rPr>
          <w:rFonts w:ascii="Open Sans" w:hAnsi="Open Sans" w:cs="Open Sans"/>
          <w:bCs/>
          <w:sz w:val="22"/>
          <w:szCs w:val="22"/>
        </w:rPr>
        <w:t>kalendarzowych i nie podejmuje jej, pomimo otrzymania pisemnego wezwania Zamawiającego;</w:t>
      </w:r>
    </w:p>
    <w:p w14:paraId="7D068727" w14:textId="77777777" w:rsidR="002036E2" w:rsidRPr="00AB44A9" w:rsidRDefault="002036E2" w:rsidP="002036E2">
      <w:pPr>
        <w:pStyle w:val="Akapitzlist"/>
        <w:widowControl w:val="0"/>
        <w:numPr>
          <w:ilvl w:val="0"/>
          <w:numId w:val="28"/>
        </w:numPr>
        <w:autoSpaceDE w:val="0"/>
        <w:autoSpaceDN w:val="0"/>
        <w:spacing w:after="0" w:line="276" w:lineRule="auto"/>
        <w:ind w:left="709" w:hanging="283"/>
        <w:contextualSpacing/>
        <w:rPr>
          <w:rFonts w:ascii="Open Sans" w:hAnsi="Open Sans" w:cs="Open Sans"/>
          <w:sz w:val="22"/>
          <w:szCs w:val="22"/>
        </w:rPr>
      </w:pPr>
      <w:r w:rsidRPr="00AB44A9">
        <w:rPr>
          <w:rFonts w:ascii="Open Sans" w:hAnsi="Open Sans" w:cs="Open Sans"/>
          <w:sz w:val="22"/>
          <w:szCs w:val="22"/>
        </w:rPr>
        <w:t>w przypadku, gdy sytuacja finansowa lub organizacyjna Wykonawcy uniemożliwia mu wykonanie Umowy lub została wszczęta likwidacja Wykonawcy, a Wykonawca nie powiadomił o tym Zamawiającego na piśmie w terminie 7 dni kalendarzowych od zaistnienia którejkolwiek przyczyn wskazanych w niniejszym punkcie;</w:t>
      </w:r>
    </w:p>
    <w:p w14:paraId="7E7BDFB2" w14:textId="77777777" w:rsidR="002036E2" w:rsidRPr="00AB44A9" w:rsidRDefault="002036E2" w:rsidP="002036E2">
      <w:pPr>
        <w:pStyle w:val="Akapitzlist"/>
        <w:widowControl w:val="0"/>
        <w:numPr>
          <w:ilvl w:val="0"/>
          <w:numId w:val="28"/>
        </w:numPr>
        <w:autoSpaceDE w:val="0"/>
        <w:autoSpaceDN w:val="0"/>
        <w:spacing w:after="0" w:line="276" w:lineRule="auto"/>
        <w:ind w:left="709" w:hanging="283"/>
        <w:contextualSpacing/>
        <w:rPr>
          <w:rFonts w:ascii="Open Sans" w:hAnsi="Open Sans" w:cs="Open Sans"/>
          <w:sz w:val="22"/>
          <w:szCs w:val="22"/>
        </w:rPr>
      </w:pPr>
      <w:r w:rsidRPr="00AB44A9">
        <w:rPr>
          <w:rFonts w:ascii="Open Sans" w:hAnsi="Open Sans" w:cs="Open Sans"/>
          <w:sz w:val="22"/>
          <w:szCs w:val="22"/>
        </w:rPr>
        <w:t>w przypadku braku kontaktu z Wykonawcą.</w:t>
      </w:r>
    </w:p>
    <w:p w14:paraId="7141ABAB" w14:textId="77777777" w:rsidR="002036E2" w:rsidRPr="00AB44A9" w:rsidRDefault="002036E2" w:rsidP="002036E2">
      <w:pPr>
        <w:pStyle w:val="Akapitzlist"/>
        <w:widowControl w:val="0"/>
        <w:numPr>
          <w:ilvl w:val="0"/>
          <w:numId w:val="27"/>
        </w:numPr>
        <w:tabs>
          <w:tab w:val="clear" w:pos="360"/>
        </w:tabs>
        <w:autoSpaceDE w:val="0"/>
        <w:autoSpaceDN w:val="0"/>
        <w:spacing w:after="0" w:line="276" w:lineRule="auto"/>
        <w:ind w:left="426" w:hanging="426"/>
        <w:contextualSpacing/>
        <w:rPr>
          <w:rFonts w:ascii="Open Sans" w:hAnsi="Open Sans" w:cs="Open Sans"/>
          <w:sz w:val="22"/>
          <w:szCs w:val="22"/>
        </w:rPr>
      </w:pPr>
      <w:r w:rsidRPr="00AB44A9">
        <w:rPr>
          <w:rFonts w:ascii="Open Sans" w:hAnsi="Open Sans" w:cs="Open Sans"/>
          <w:sz w:val="22"/>
          <w:szCs w:val="22"/>
        </w:rPr>
        <w:t xml:space="preserve">Zamawiający ma prawo odstąpić od Umowy ze skutkiem natychmiastowym </w:t>
      </w:r>
      <w:r w:rsidRPr="00AB44A9">
        <w:rPr>
          <w:rFonts w:ascii="Open Sans" w:hAnsi="Open Sans" w:cs="Open Sans"/>
          <w:sz w:val="22"/>
          <w:szCs w:val="22"/>
        </w:rPr>
        <w:br/>
        <w:t xml:space="preserve">w każdym przypadku, w którym Wykonawca nie wypełni swoich zobowiązań wynikających z Umowy, w tym, w przypadkach wskazanych w ust.1 powyżej, </w:t>
      </w:r>
      <w:r w:rsidRPr="00AB44A9">
        <w:rPr>
          <w:rFonts w:ascii="Open Sans" w:hAnsi="Open Sans" w:cs="Open Sans"/>
          <w:sz w:val="22"/>
          <w:szCs w:val="22"/>
        </w:rPr>
        <w:br/>
        <w:t xml:space="preserve">nadto gdy Wykonawca nie dostarczy Zamawiającemu potwierdzenia zawarcia </w:t>
      </w:r>
      <w:r w:rsidRPr="00AB44A9">
        <w:rPr>
          <w:rFonts w:ascii="Open Sans" w:hAnsi="Open Sans" w:cs="Open Sans"/>
          <w:sz w:val="22"/>
          <w:szCs w:val="22"/>
        </w:rPr>
        <w:br/>
        <w:t xml:space="preserve">Polisy OC, o której mowa w </w:t>
      </w:r>
      <w:r w:rsidRPr="00AB44A9">
        <w:rPr>
          <w:rFonts w:ascii="Open Sans" w:hAnsi="Open Sans" w:cs="Open Sans"/>
          <w:iCs/>
          <w:sz w:val="22"/>
          <w:szCs w:val="22"/>
        </w:rPr>
        <w:t xml:space="preserve">części I ust. </w:t>
      </w:r>
      <w:r w:rsidRPr="00AB44A9">
        <w:rPr>
          <w:rFonts w:ascii="Open Sans" w:hAnsi="Open Sans" w:cs="Open Sans"/>
          <w:sz w:val="22"/>
          <w:szCs w:val="22"/>
        </w:rPr>
        <w:t xml:space="preserve">5 </w:t>
      </w:r>
      <w:r w:rsidRPr="00AB44A9">
        <w:rPr>
          <w:rFonts w:ascii="Open Sans" w:hAnsi="Open Sans" w:cs="Open Sans"/>
          <w:b/>
          <w:sz w:val="22"/>
          <w:szCs w:val="22"/>
        </w:rPr>
        <w:t>Załącznika nr 2</w:t>
      </w:r>
      <w:r w:rsidRPr="00AB44A9">
        <w:rPr>
          <w:rFonts w:ascii="Open Sans" w:hAnsi="Open Sans" w:cs="Open Sans"/>
          <w:sz w:val="22"/>
          <w:szCs w:val="22"/>
        </w:rPr>
        <w:t xml:space="preserve"> do Umowy, </w:t>
      </w:r>
      <w:r w:rsidRPr="00AB44A9">
        <w:rPr>
          <w:rFonts w:ascii="Open Sans" w:hAnsi="Open Sans" w:cs="Open Sans"/>
          <w:sz w:val="22"/>
          <w:szCs w:val="22"/>
        </w:rPr>
        <w:br/>
        <w:t xml:space="preserve">pomimo otrzymania od Zamawiającego pisemnego wezwania z wyznaczeniem </w:t>
      </w:r>
      <w:r w:rsidRPr="00AB44A9">
        <w:rPr>
          <w:rFonts w:ascii="Open Sans" w:hAnsi="Open Sans" w:cs="Open Sans"/>
          <w:sz w:val="22"/>
          <w:szCs w:val="22"/>
        </w:rPr>
        <w:br/>
        <w:t>3 dniowego terminu do uchylenia uchybienia. Umowne prawo odstąpienia Zamawiający może wykonać w terminie 90 dni roboczych od dnia powzięcia wiadomości o zaistnieniu przyczyny uzasadniającej odstąpienie od Umowy.</w:t>
      </w:r>
    </w:p>
    <w:p w14:paraId="7F63B0A2" w14:textId="77777777" w:rsidR="002036E2" w:rsidRPr="00AB44A9" w:rsidRDefault="002036E2" w:rsidP="002036E2">
      <w:pPr>
        <w:pStyle w:val="Akapitzlist"/>
        <w:widowControl w:val="0"/>
        <w:numPr>
          <w:ilvl w:val="0"/>
          <w:numId w:val="27"/>
        </w:numPr>
        <w:tabs>
          <w:tab w:val="clear" w:pos="360"/>
        </w:tabs>
        <w:autoSpaceDE w:val="0"/>
        <w:autoSpaceDN w:val="0"/>
        <w:spacing w:after="0" w:line="276" w:lineRule="auto"/>
        <w:ind w:left="426" w:hanging="426"/>
        <w:contextualSpacing/>
        <w:rPr>
          <w:rFonts w:ascii="Open Sans" w:hAnsi="Open Sans" w:cs="Open Sans"/>
          <w:sz w:val="22"/>
          <w:szCs w:val="22"/>
        </w:rPr>
      </w:pPr>
      <w:r w:rsidRPr="00AB44A9">
        <w:rPr>
          <w:rFonts w:ascii="Open Sans" w:hAnsi="Open Sans" w:cs="Open Sans"/>
          <w:sz w:val="22"/>
          <w:szCs w:val="22"/>
        </w:rPr>
        <w:t xml:space="preserve">Wykonawca ma prawo odstąpić od Umowy ze skutkiem natychmiastowym </w:t>
      </w:r>
      <w:r w:rsidRPr="00AB44A9">
        <w:rPr>
          <w:rFonts w:ascii="Open Sans" w:hAnsi="Open Sans" w:cs="Open Sans"/>
          <w:sz w:val="22"/>
          <w:szCs w:val="22"/>
        </w:rPr>
        <w:br/>
        <w:t xml:space="preserve">w przypadku rażącego naruszenia przez Zamawiającego postanowień umownych, pomimo otrzymania od Wykonawcy pisemnego wezwania z wyznaczeniem </w:t>
      </w:r>
      <w:r w:rsidRPr="00AB44A9">
        <w:rPr>
          <w:rFonts w:ascii="Open Sans" w:hAnsi="Open Sans" w:cs="Open Sans"/>
          <w:sz w:val="22"/>
          <w:szCs w:val="22"/>
        </w:rPr>
        <w:br/>
        <w:t>3 dniowego terminu do uchylenia uchybienia. Umowne prawo odstąpienia Wykonawca może wykonać w terminie 90 dni roboczych od dnia powzięcia wiadomości o zaistnieniu przyczyny uzasadniającej odstąpienie od Umowy.</w:t>
      </w:r>
    </w:p>
    <w:p w14:paraId="006E542B" w14:textId="0E83F1AE" w:rsidR="000B2187" w:rsidRPr="000B2187" w:rsidRDefault="000B2187" w:rsidP="00967229">
      <w:pPr>
        <w:numPr>
          <w:ilvl w:val="0"/>
          <w:numId w:val="27"/>
        </w:numPr>
        <w:tabs>
          <w:tab w:val="clear" w:pos="360"/>
        </w:tabs>
        <w:spacing w:after="0" w:line="259" w:lineRule="auto"/>
        <w:ind w:left="426" w:right="-45" w:hanging="426"/>
        <w:jc w:val="both"/>
        <w:rPr>
          <w:rFonts w:ascii="Open Sans" w:hAnsi="Open Sans" w:cs="Open Sans"/>
        </w:rPr>
      </w:pPr>
      <w:r w:rsidRPr="000B2187">
        <w:rPr>
          <w:rFonts w:ascii="Open Sans" w:hAnsi="Open Sans" w:cs="Open Sans"/>
          <w:bCs/>
        </w:rPr>
        <w:t>Zamawiającemu</w:t>
      </w:r>
      <w:r w:rsidRPr="000B2187">
        <w:rPr>
          <w:rFonts w:ascii="Open Sans" w:hAnsi="Open Sans" w:cs="Open Sans"/>
        </w:rPr>
        <w:t xml:space="preserve"> przysługuje prawo wypowiedzenia Umowy ze skutkiem natychmiastowym lub zawieszenia całości lub części Umowy </w:t>
      </w:r>
      <w:r w:rsidRPr="000B2187">
        <w:rPr>
          <w:rFonts w:ascii="Open Sans" w:hAnsi="Open Sans" w:cs="Open Sans"/>
        </w:rPr>
        <w:br/>
        <w:t xml:space="preserve">w każdym czasie, bez obowiązku zapłaty kar umownych lub poniesienia dodatkowych kosztów, a także rozwiązania każdej innej umowy zawartej z </w:t>
      </w:r>
      <w:r w:rsidRPr="000B2187">
        <w:rPr>
          <w:rFonts w:ascii="Open Sans" w:hAnsi="Open Sans" w:cs="Open Sans"/>
          <w:bCs/>
        </w:rPr>
        <w:t xml:space="preserve">Wykonawcą, </w:t>
      </w:r>
      <w:r w:rsidR="00565C29">
        <w:rPr>
          <w:rFonts w:ascii="Open Sans" w:hAnsi="Open Sans" w:cs="Open Sans"/>
          <w:bCs/>
        </w:rPr>
        <w:br/>
      </w:r>
      <w:r w:rsidRPr="000B2187">
        <w:rPr>
          <w:rFonts w:ascii="Open Sans" w:hAnsi="Open Sans" w:cs="Open Sans"/>
          <w:bCs/>
        </w:rPr>
        <w:t>w przypadku powzięcia informacji, że Wykonawca, podmioty z ni</w:t>
      </w:r>
      <w:r w:rsidRPr="000B2187">
        <w:rPr>
          <w:rFonts w:ascii="Open Sans" w:hAnsi="Open Sans" w:cs="Open Sans"/>
        </w:rPr>
        <w:t xml:space="preserve">m powiązane, członkowie ich organów lub osoby działające w ich imieniu lub na ich rzecz </w:t>
      </w:r>
      <w:r w:rsidR="00565C29">
        <w:rPr>
          <w:rFonts w:ascii="Open Sans" w:hAnsi="Open Sans" w:cs="Open Sans"/>
        </w:rPr>
        <w:br/>
      </w:r>
      <w:r w:rsidRPr="000B2187">
        <w:rPr>
          <w:rFonts w:ascii="Open Sans" w:hAnsi="Open Sans" w:cs="Open Sans"/>
        </w:rPr>
        <w:t xml:space="preserve">są podmiotami: </w:t>
      </w:r>
    </w:p>
    <w:p w14:paraId="239FB1A4" w14:textId="77777777" w:rsidR="000B2187" w:rsidRPr="000B2187" w:rsidRDefault="000B2187" w:rsidP="000B2187">
      <w:pPr>
        <w:numPr>
          <w:ilvl w:val="1"/>
          <w:numId w:val="61"/>
        </w:numPr>
        <w:spacing w:after="0" w:line="259" w:lineRule="auto"/>
        <w:ind w:left="709" w:right="-45" w:hanging="283"/>
        <w:jc w:val="both"/>
        <w:rPr>
          <w:rFonts w:ascii="Open Sans" w:hAnsi="Open Sans" w:cs="Open Sans"/>
        </w:rPr>
      </w:pPr>
      <w:r w:rsidRPr="000B2187">
        <w:rPr>
          <w:rFonts w:ascii="Open Sans" w:hAnsi="Open Sans" w:cs="Open Sans"/>
        </w:rPr>
        <w:t xml:space="preserve">wpisanymi lub znajdującymi się na międzynarodowych lub krajowych (prowadzone w szczególności przez Organizację Narodów Zjednoczonych, Unię Europejską, Stany Zjednoczone Ameryki Północnej, Rzeczpospolitą Polską, Zjednoczone Królestwo Wielkiej Brytanii i Irlandii Północnej, Kanadę lub inne podobne państwa lub organy) listach osób lub podmiotów, wobec których stosowane są środki sankcyjne („Listy Sankcyjne”), lub których te środki dotyczą, lub </w:t>
      </w:r>
    </w:p>
    <w:p w14:paraId="406EA703" w14:textId="77777777" w:rsidR="000B2187" w:rsidRPr="000B2187" w:rsidRDefault="000B2187" w:rsidP="000B2187">
      <w:pPr>
        <w:numPr>
          <w:ilvl w:val="1"/>
          <w:numId w:val="61"/>
        </w:numPr>
        <w:spacing w:after="0" w:line="259" w:lineRule="auto"/>
        <w:ind w:left="709" w:right="-45" w:hanging="283"/>
        <w:jc w:val="both"/>
        <w:rPr>
          <w:rFonts w:ascii="Open Sans" w:hAnsi="Open Sans" w:cs="Open Sans"/>
        </w:rPr>
      </w:pPr>
      <w:r w:rsidRPr="000B2187">
        <w:rPr>
          <w:rFonts w:ascii="Open Sans" w:hAnsi="Open Sans" w:cs="Open Sans"/>
        </w:rPr>
        <w:t xml:space="preserve">których beneficjentem rzeczywistym i/lub właścicielem pośrednio </w:t>
      </w:r>
      <w:r w:rsidRPr="000B2187">
        <w:rPr>
          <w:rFonts w:ascii="Open Sans" w:hAnsi="Open Sans" w:cs="Open Sans"/>
        </w:rPr>
        <w:br/>
        <w:t>lub bezpośrednio jest podmiot lub osoba wpisana na Listy Sankcyjne, lub</w:t>
      </w:r>
    </w:p>
    <w:p w14:paraId="7009F98A" w14:textId="77777777" w:rsidR="000B2187" w:rsidRPr="000B2187" w:rsidRDefault="000B2187" w:rsidP="000B2187">
      <w:pPr>
        <w:numPr>
          <w:ilvl w:val="1"/>
          <w:numId w:val="61"/>
        </w:numPr>
        <w:spacing w:after="0" w:line="259" w:lineRule="auto"/>
        <w:ind w:left="709" w:right="-45" w:hanging="283"/>
        <w:jc w:val="both"/>
        <w:rPr>
          <w:rFonts w:ascii="Open Sans" w:hAnsi="Open Sans" w:cs="Open Sans"/>
        </w:rPr>
      </w:pPr>
      <w:r w:rsidRPr="000B2187">
        <w:rPr>
          <w:rFonts w:ascii="Open Sans" w:hAnsi="Open Sans" w:cs="Open Sans"/>
        </w:rPr>
        <w:lastRenderedPageBreak/>
        <w:t xml:space="preserve">będącymi rezydentami kraju/regionu objętego sankcjami, lub </w:t>
      </w:r>
    </w:p>
    <w:p w14:paraId="49B70464" w14:textId="77777777" w:rsidR="000B2187" w:rsidRPr="000B2187" w:rsidRDefault="000B2187" w:rsidP="000B2187">
      <w:pPr>
        <w:numPr>
          <w:ilvl w:val="1"/>
          <w:numId w:val="61"/>
        </w:numPr>
        <w:spacing w:after="0" w:line="259" w:lineRule="auto"/>
        <w:ind w:left="709" w:right="-45" w:hanging="283"/>
        <w:jc w:val="both"/>
        <w:rPr>
          <w:rFonts w:ascii="Open Sans" w:hAnsi="Open Sans" w:cs="Open Sans"/>
        </w:rPr>
      </w:pPr>
      <w:r w:rsidRPr="000B2187">
        <w:rPr>
          <w:rFonts w:ascii="Open Sans" w:hAnsi="Open Sans" w:cs="Open Sans"/>
        </w:rPr>
        <w:t xml:space="preserve">utworzonymi/zarejestrowanymi/posiadającymi siedzibę w kraju lub regionie objętym sankcjami, lub </w:t>
      </w:r>
    </w:p>
    <w:p w14:paraId="3A5F989B" w14:textId="4B89F1FA" w:rsidR="000B2187" w:rsidRPr="000B2187" w:rsidRDefault="000B2187" w:rsidP="000B2187">
      <w:pPr>
        <w:numPr>
          <w:ilvl w:val="1"/>
          <w:numId w:val="61"/>
        </w:numPr>
        <w:spacing w:after="0" w:line="259" w:lineRule="auto"/>
        <w:ind w:left="709" w:right="-45" w:hanging="283"/>
        <w:jc w:val="both"/>
        <w:rPr>
          <w:rFonts w:ascii="Open Sans" w:hAnsi="Open Sans" w:cs="Open Sans"/>
        </w:rPr>
      </w:pPr>
      <w:r w:rsidRPr="000B2187">
        <w:rPr>
          <w:rFonts w:ascii="Open Sans" w:hAnsi="Open Sans" w:cs="Open Sans"/>
        </w:rPr>
        <w:t xml:space="preserve">których beneficjentem rzeczywistym i/lub właścicielem pośrednio </w:t>
      </w:r>
      <w:r w:rsidRPr="000B2187">
        <w:rPr>
          <w:rFonts w:ascii="Open Sans" w:hAnsi="Open Sans" w:cs="Open Sans"/>
        </w:rPr>
        <w:br/>
        <w:t xml:space="preserve">lub bezpośrednio jest podmiot zarejestrowany/posiadający siedzibę </w:t>
      </w:r>
      <w:r w:rsidRPr="000B2187">
        <w:rPr>
          <w:rFonts w:ascii="Open Sans" w:hAnsi="Open Sans" w:cs="Open Sans"/>
        </w:rPr>
        <w:br/>
        <w:t>w kraju/regionie objętym sankcjami.</w:t>
      </w:r>
    </w:p>
    <w:p w14:paraId="2E7C3E40" w14:textId="4A870F37" w:rsidR="002036E2" w:rsidRPr="00AB44A9" w:rsidRDefault="002036E2" w:rsidP="002036E2">
      <w:pPr>
        <w:widowControl w:val="0"/>
        <w:numPr>
          <w:ilvl w:val="0"/>
          <w:numId w:val="27"/>
        </w:numPr>
        <w:tabs>
          <w:tab w:val="clear" w:pos="360"/>
        </w:tabs>
        <w:autoSpaceDE w:val="0"/>
        <w:autoSpaceDN w:val="0"/>
        <w:spacing w:after="0"/>
        <w:ind w:left="426" w:hanging="426"/>
        <w:jc w:val="both"/>
        <w:rPr>
          <w:rFonts w:ascii="Open Sans" w:hAnsi="Open Sans" w:cs="Open Sans"/>
        </w:rPr>
      </w:pPr>
      <w:r w:rsidRPr="00AB44A9">
        <w:rPr>
          <w:rFonts w:ascii="Open Sans" w:hAnsi="Open Sans" w:cs="Open Sans"/>
        </w:rPr>
        <w:t xml:space="preserve">Podczas realizacji Przedmiotu Umowy Wykonawca nie będzie zatrudniać </w:t>
      </w:r>
      <w:r w:rsidRPr="00AB44A9">
        <w:rPr>
          <w:rFonts w:ascii="Open Sans" w:hAnsi="Open Sans" w:cs="Open Sans"/>
        </w:rPr>
        <w:br/>
        <w:t xml:space="preserve">w jakiejkolwiek formie pracowników Zamawiającego do wykonywania Umowy, </w:t>
      </w:r>
      <w:r w:rsidRPr="00AB44A9">
        <w:rPr>
          <w:rFonts w:ascii="Open Sans" w:hAnsi="Open Sans" w:cs="Open Sans"/>
        </w:rPr>
        <w:br/>
        <w:t xml:space="preserve">pod rygorem odstąpienia ze skutkiem natychmiastowym przez Zamawiającego </w:t>
      </w:r>
      <w:r w:rsidRPr="00AB44A9">
        <w:rPr>
          <w:rFonts w:ascii="Open Sans" w:hAnsi="Open Sans" w:cs="Open Sans"/>
        </w:rPr>
        <w:br/>
        <w:t xml:space="preserve">od jej realizacji w trybie, o którym mowa w ust. 2 powyżej, w przypadku stwierdzenia takich okoliczności, bez prawa Wykonawcy do naliczania kar i żądania odszkodowania. </w:t>
      </w:r>
    </w:p>
    <w:p w14:paraId="6F6CD96A" w14:textId="6531F6F4" w:rsidR="002036E2" w:rsidRPr="00AB44A9" w:rsidRDefault="002036E2" w:rsidP="002036E2">
      <w:pPr>
        <w:widowControl w:val="0"/>
        <w:numPr>
          <w:ilvl w:val="0"/>
          <w:numId w:val="27"/>
        </w:numPr>
        <w:tabs>
          <w:tab w:val="clear" w:pos="360"/>
        </w:tabs>
        <w:autoSpaceDE w:val="0"/>
        <w:autoSpaceDN w:val="0"/>
        <w:spacing w:after="0"/>
        <w:ind w:left="426" w:hanging="426"/>
        <w:jc w:val="both"/>
        <w:rPr>
          <w:rFonts w:ascii="Open Sans" w:hAnsi="Open Sans" w:cs="Open Sans"/>
        </w:rPr>
      </w:pPr>
      <w:r w:rsidRPr="00AB44A9">
        <w:rPr>
          <w:rFonts w:ascii="Open Sans" w:hAnsi="Open Sans" w:cs="Open Sans"/>
        </w:rPr>
        <w:t xml:space="preserve">Oświadczenie o odstąpieniu lub o rozwiązaniu od Umowy bez wypowiedzenia, </w:t>
      </w:r>
      <w:r w:rsidRPr="00AB44A9">
        <w:rPr>
          <w:rFonts w:ascii="Open Sans" w:hAnsi="Open Sans" w:cs="Open Sans"/>
        </w:rPr>
        <w:br/>
        <w:t>o których mowa w ust. 1, 2, 3</w:t>
      </w:r>
      <w:r w:rsidR="000B2187">
        <w:rPr>
          <w:rFonts w:ascii="Open Sans" w:hAnsi="Open Sans" w:cs="Open Sans"/>
        </w:rPr>
        <w:t>,</w:t>
      </w:r>
      <w:r w:rsidRPr="00AB44A9">
        <w:rPr>
          <w:rFonts w:ascii="Open Sans" w:hAnsi="Open Sans" w:cs="Open Sans"/>
        </w:rPr>
        <w:t xml:space="preserve"> 4</w:t>
      </w:r>
      <w:r w:rsidR="000B2187">
        <w:rPr>
          <w:rFonts w:ascii="Open Sans" w:hAnsi="Open Sans" w:cs="Open Sans"/>
        </w:rPr>
        <w:t xml:space="preserve"> i 5</w:t>
      </w:r>
      <w:r w:rsidRPr="00AB44A9">
        <w:rPr>
          <w:rFonts w:ascii="Open Sans" w:hAnsi="Open Sans" w:cs="Open Sans"/>
        </w:rPr>
        <w:t xml:space="preserve"> powyżej, winno być sporządzone pod rygorem nieważności na piśmie i zawierać uzasadnienie oraz być doręczone drugiej Stronie osobiście, kurierem, listem poleconym lub za zwrotnym potwierdzeniem odbioru.</w:t>
      </w:r>
    </w:p>
    <w:p w14:paraId="3DDDB23E" w14:textId="77777777" w:rsidR="002036E2" w:rsidRPr="00AB44A9" w:rsidRDefault="002036E2" w:rsidP="002036E2">
      <w:pPr>
        <w:widowControl w:val="0"/>
        <w:numPr>
          <w:ilvl w:val="0"/>
          <w:numId w:val="27"/>
        </w:numPr>
        <w:tabs>
          <w:tab w:val="clear" w:pos="360"/>
        </w:tabs>
        <w:autoSpaceDE w:val="0"/>
        <w:autoSpaceDN w:val="0"/>
        <w:spacing w:after="0"/>
        <w:ind w:left="426" w:hanging="426"/>
        <w:jc w:val="both"/>
        <w:rPr>
          <w:rFonts w:ascii="Open Sans" w:hAnsi="Open Sans" w:cs="Open Sans"/>
        </w:rPr>
      </w:pPr>
      <w:r w:rsidRPr="00AB44A9">
        <w:rPr>
          <w:rFonts w:ascii="Open Sans" w:hAnsi="Open Sans" w:cs="Open Sans"/>
        </w:rPr>
        <w:t xml:space="preserve">Oświadczenie o odstąpieniu od Umowy będzie wywoływało skutek od dnia złożenia oświadczenia o odstąpieniu wobec drugiej Strony, a tym samym Strony pozostają związane prawami i obowiązkami wynikającymi z Umowy w odniesieniu do robót objętych zakresem rzeczowym Przedmiotu Umowy, wykonanych do dnia odstąpienia od Umowy. W szczególności, pomimo odstąpienia od Umowy, Wykonawca pozostaje zobowiązany do </w:t>
      </w:r>
      <w:r w:rsidRPr="00AB44A9">
        <w:rPr>
          <w:rFonts w:ascii="Open Sans" w:eastAsia="Times New Roman" w:hAnsi="Open Sans" w:cs="Open Sans"/>
          <w:bCs/>
        </w:rPr>
        <w:t xml:space="preserve">utrzymania zabezpieczenia należytego wykonania Umowy </w:t>
      </w:r>
      <w:r w:rsidRPr="00AB44A9">
        <w:rPr>
          <w:rFonts w:ascii="Open Sans" w:eastAsia="Times New Roman" w:hAnsi="Open Sans" w:cs="Open Sans"/>
          <w:bCs/>
        </w:rPr>
        <w:br/>
        <w:t xml:space="preserve">i ubezpieczeń, </w:t>
      </w:r>
      <w:r w:rsidRPr="00AB44A9">
        <w:rPr>
          <w:rFonts w:ascii="Open Sans" w:hAnsi="Open Sans" w:cs="Open Sans"/>
        </w:rPr>
        <w:t>zapłaty kar umownych, a Umowa stanowi podstawę do dokonania wzajemnych rozliczeń pomiędzy Stronami. Nadto, Wykonawcę i Zamawiającego obciążają następujące obowiązki:</w:t>
      </w:r>
    </w:p>
    <w:p w14:paraId="7D0BBC60" w14:textId="77777777" w:rsidR="002036E2" w:rsidRPr="00AB44A9" w:rsidRDefault="002036E2" w:rsidP="002036E2">
      <w:pPr>
        <w:pStyle w:val="Akapitzlist"/>
        <w:numPr>
          <w:ilvl w:val="0"/>
          <w:numId w:val="29"/>
        </w:numPr>
        <w:autoSpaceDN w:val="0"/>
        <w:spacing w:after="0" w:line="276" w:lineRule="auto"/>
        <w:ind w:left="709" w:hanging="283"/>
        <w:contextualSpacing/>
        <w:rPr>
          <w:rFonts w:ascii="Open Sans" w:hAnsi="Open Sans" w:cs="Open Sans"/>
          <w:sz w:val="22"/>
          <w:szCs w:val="22"/>
        </w:rPr>
      </w:pPr>
      <w:r w:rsidRPr="00AB44A9">
        <w:rPr>
          <w:rFonts w:ascii="Open Sans" w:hAnsi="Open Sans" w:cs="Open Sans"/>
          <w:sz w:val="22"/>
          <w:szCs w:val="22"/>
        </w:rPr>
        <w:t>w terminie 7 dni od daty odstąpienia od Umowy przez jedną ze Stron, Wykonawca, przy udziale Zamawiającego, sporządzi szczegółowy protokół inwentaryzacji robót w toku</w:t>
      </w:r>
      <w:r w:rsidRPr="00AB44A9">
        <w:rPr>
          <w:rFonts w:ascii="Open Sans" w:eastAsia="Calibri" w:hAnsi="Open Sans" w:cs="Open Sans"/>
          <w:sz w:val="22"/>
          <w:szCs w:val="22"/>
        </w:rPr>
        <w:t xml:space="preserve">, </w:t>
      </w:r>
      <w:r w:rsidRPr="00AB44A9">
        <w:rPr>
          <w:rFonts w:ascii="Open Sans" w:hAnsi="Open Sans" w:cs="Open Sans"/>
          <w:sz w:val="22"/>
          <w:szCs w:val="22"/>
        </w:rPr>
        <w:t>według stanu na dzień złożenia oświadczenia o odstąpieniu od Umowy; jeżeli Wykonawca nie sporządzi protokołu inwentaryzacji z realizacji robót w toku we wskazanym terminie, Zamawiający będzie uprawniony do samodzielnego sporządzenia tego protokołu,</w:t>
      </w:r>
    </w:p>
    <w:p w14:paraId="4646B67F" w14:textId="77777777" w:rsidR="002036E2" w:rsidRPr="00AB44A9" w:rsidRDefault="002036E2" w:rsidP="002036E2">
      <w:pPr>
        <w:pStyle w:val="Akapitzlist"/>
        <w:numPr>
          <w:ilvl w:val="0"/>
          <w:numId w:val="29"/>
        </w:numPr>
        <w:autoSpaceDN w:val="0"/>
        <w:spacing w:after="0" w:line="276" w:lineRule="auto"/>
        <w:ind w:left="709" w:hanging="283"/>
        <w:contextualSpacing/>
        <w:rPr>
          <w:rFonts w:ascii="Open Sans" w:hAnsi="Open Sans" w:cs="Open Sans"/>
          <w:sz w:val="22"/>
          <w:szCs w:val="22"/>
        </w:rPr>
      </w:pPr>
      <w:r w:rsidRPr="00AB44A9">
        <w:rPr>
          <w:rFonts w:ascii="Open Sans" w:hAnsi="Open Sans" w:cs="Open Sans"/>
          <w:sz w:val="22"/>
          <w:szCs w:val="22"/>
        </w:rPr>
        <w:t>Wykonawca zabezpieczy na swój koszt przerwane roboty objęte zakresem rzeczowym Przedmiotu Umowy,</w:t>
      </w:r>
    </w:p>
    <w:p w14:paraId="21D3F749" w14:textId="77777777" w:rsidR="002036E2" w:rsidRPr="00AB44A9" w:rsidRDefault="002036E2" w:rsidP="002036E2">
      <w:pPr>
        <w:pStyle w:val="Akapitzlist"/>
        <w:numPr>
          <w:ilvl w:val="0"/>
          <w:numId w:val="29"/>
        </w:numPr>
        <w:autoSpaceDN w:val="0"/>
        <w:spacing w:after="0" w:line="276" w:lineRule="auto"/>
        <w:ind w:left="709" w:hanging="283"/>
        <w:contextualSpacing/>
        <w:rPr>
          <w:rFonts w:ascii="Open Sans" w:hAnsi="Open Sans" w:cs="Open Sans"/>
          <w:sz w:val="22"/>
          <w:szCs w:val="22"/>
        </w:rPr>
      </w:pPr>
      <w:r w:rsidRPr="00AB44A9">
        <w:rPr>
          <w:rFonts w:ascii="Open Sans" w:hAnsi="Open Sans" w:cs="Open Sans"/>
          <w:sz w:val="22"/>
          <w:szCs w:val="22"/>
        </w:rPr>
        <w:t>Wykonawca niezwłocznie usunie z miejsca, w którym będą prowadzone roboty, należące do niego, instalacje tymczasowe, urządzenia i sprzęt.</w:t>
      </w:r>
    </w:p>
    <w:p w14:paraId="5BC27A7E" w14:textId="77777777" w:rsidR="002036E2" w:rsidRPr="00AB44A9" w:rsidRDefault="002036E2" w:rsidP="002036E2">
      <w:pPr>
        <w:pStyle w:val="Akapitzlist"/>
        <w:numPr>
          <w:ilvl w:val="0"/>
          <w:numId w:val="27"/>
        </w:numPr>
        <w:tabs>
          <w:tab w:val="clear" w:pos="360"/>
        </w:tabs>
        <w:spacing w:after="0" w:line="276" w:lineRule="auto"/>
        <w:ind w:left="426" w:hanging="426"/>
        <w:rPr>
          <w:rFonts w:ascii="Open Sans" w:eastAsia="Calibri" w:hAnsi="Open Sans" w:cs="Open Sans"/>
          <w:sz w:val="22"/>
          <w:szCs w:val="22"/>
        </w:rPr>
      </w:pPr>
      <w:r w:rsidRPr="00AB44A9">
        <w:rPr>
          <w:rFonts w:ascii="Open Sans" w:hAnsi="Open Sans" w:cs="Open Sans"/>
          <w:sz w:val="22"/>
          <w:szCs w:val="22"/>
        </w:rPr>
        <w:t xml:space="preserve">W razie odstąpienia od Umowy, Zamawiający przeprowadzi odbiór robót w toku objętych zakresem rzeczowym Przedmiotu Umowy, wykonanych do dnia odstąpienia od Umowy oraz zapłaci wynagrodzenie za roboty, które zostały wykonane do dnia odstąpienia. W odniesieniu do robót wykonanych do dnia odstąpienia od Umowy </w:t>
      </w:r>
      <w:r w:rsidRPr="00AB44A9">
        <w:rPr>
          <w:rFonts w:ascii="Open Sans" w:hAnsi="Open Sans" w:cs="Open Sans"/>
          <w:sz w:val="22"/>
          <w:szCs w:val="22"/>
        </w:rPr>
        <w:br/>
        <w:t>i prac zabezpieczających wskazanych w ustępie 6 powyżej, Wykonawca ponosi wobec Zamawiającego odpowiedzialność z tytułu gwarancji jakości i rękojmi</w:t>
      </w:r>
      <w:r w:rsidRPr="00AB44A9">
        <w:rPr>
          <w:rFonts w:ascii="Arial" w:hAnsi="Arial" w:cs="Arial"/>
          <w:sz w:val="22"/>
          <w:szCs w:val="22"/>
        </w:rPr>
        <w:t>.</w:t>
      </w:r>
    </w:p>
    <w:p w14:paraId="5D74261C" w14:textId="2B072930" w:rsidR="002036E2" w:rsidRPr="00AB44A9" w:rsidRDefault="002036E2" w:rsidP="002036E2">
      <w:pPr>
        <w:spacing w:after="0"/>
        <w:jc w:val="center"/>
        <w:rPr>
          <w:rFonts w:ascii="Open Sans" w:eastAsia="Times New Roman" w:hAnsi="Open Sans" w:cs="Open Sans"/>
          <w:b/>
          <w:lang w:eastAsia="pl-PL"/>
        </w:rPr>
      </w:pPr>
      <w:r w:rsidRPr="00AB44A9">
        <w:rPr>
          <w:rFonts w:ascii="Open Sans" w:eastAsia="Times New Roman" w:hAnsi="Open Sans" w:cs="Open Sans"/>
          <w:b/>
          <w:lang w:eastAsia="pl-PL"/>
        </w:rPr>
        <w:lastRenderedPageBreak/>
        <w:t>§1</w:t>
      </w:r>
      <w:r w:rsidR="00967229">
        <w:rPr>
          <w:rFonts w:ascii="Open Sans" w:eastAsia="Times New Roman" w:hAnsi="Open Sans" w:cs="Open Sans"/>
          <w:b/>
          <w:lang w:eastAsia="pl-PL"/>
        </w:rPr>
        <w:t>2</w:t>
      </w:r>
    </w:p>
    <w:p w14:paraId="4BE6DB6F" w14:textId="77777777" w:rsidR="002036E2" w:rsidRPr="00AB44A9" w:rsidRDefault="002036E2" w:rsidP="002036E2">
      <w:pPr>
        <w:spacing w:after="0"/>
        <w:jc w:val="center"/>
        <w:rPr>
          <w:rFonts w:ascii="Open Sans" w:hAnsi="Open Sans" w:cs="Open Sans"/>
          <w:b/>
        </w:rPr>
      </w:pPr>
      <w:r w:rsidRPr="00AB44A9">
        <w:rPr>
          <w:rFonts w:ascii="Open Sans" w:hAnsi="Open Sans" w:cs="Open Sans"/>
          <w:b/>
        </w:rPr>
        <w:t>POSTANOWIENIA KOŃCOWE</w:t>
      </w:r>
    </w:p>
    <w:p w14:paraId="727D144D" w14:textId="77777777" w:rsidR="002036E2" w:rsidRPr="00AB44A9" w:rsidRDefault="002036E2" w:rsidP="002036E2">
      <w:pPr>
        <w:numPr>
          <w:ilvl w:val="0"/>
          <w:numId w:val="30"/>
        </w:numPr>
        <w:spacing w:after="0"/>
        <w:ind w:left="426" w:right="-45" w:hanging="426"/>
        <w:jc w:val="both"/>
        <w:rPr>
          <w:rFonts w:ascii="Open Sans" w:eastAsia="Times New Roman" w:hAnsi="Open Sans" w:cs="Open Sans"/>
          <w:lang w:eastAsia="pl-PL"/>
        </w:rPr>
      </w:pPr>
      <w:r w:rsidRPr="00AB44A9">
        <w:rPr>
          <w:rFonts w:ascii="Open Sans" w:eastAsia="Times New Roman" w:hAnsi="Open Sans" w:cs="Open Sans"/>
          <w:lang w:eastAsia="pl-PL"/>
        </w:rPr>
        <w:t xml:space="preserve">Wszelkie dane osobowe pozyskane w związku z Umową Strony będą wykorzystywały wyłącznie na potrzeby realizacji Umowy, zgodnie z obowiązującymi przepisami </w:t>
      </w:r>
      <w:r w:rsidRPr="00AB44A9">
        <w:rPr>
          <w:rFonts w:ascii="Open Sans" w:eastAsia="Times New Roman" w:hAnsi="Open Sans" w:cs="Open Sans"/>
          <w:lang w:eastAsia="pl-PL"/>
        </w:rPr>
        <w:br/>
        <w:t xml:space="preserve">o ochronie danych osobowych. Postanowienia o przetwarzaniu danych osobowych zostały określone w </w:t>
      </w:r>
      <w:r w:rsidRPr="00AB44A9">
        <w:rPr>
          <w:rFonts w:ascii="Open Sans" w:eastAsia="Times New Roman" w:hAnsi="Open Sans" w:cs="Open Sans"/>
          <w:b/>
          <w:lang w:eastAsia="pl-PL"/>
        </w:rPr>
        <w:t>Załączniku nr 4</w:t>
      </w:r>
      <w:r w:rsidRPr="00AB44A9">
        <w:rPr>
          <w:rFonts w:ascii="Open Sans" w:eastAsia="Times New Roman" w:hAnsi="Open Sans" w:cs="Open Sans"/>
          <w:lang w:eastAsia="pl-PL"/>
        </w:rPr>
        <w:t xml:space="preserve"> do Umowy.</w:t>
      </w:r>
      <w:r w:rsidRPr="00AB44A9">
        <w:rPr>
          <w:rFonts w:ascii="Open Sans" w:hAnsi="Open Sans" w:cs="Open Sans"/>
        </w:rPr>
        <w:t xml:space="preserve"> </w:t>
      </w:r>
    </w:p>
    <w:p w14:paraId="4380CC27" w14:textId="52D94A34" w:rsidR="002036E2" w:rsidRPr="00DB2628" w:rsidRDefault="00DB2628" w:rsidP="00DB2628">
      <w:pPr>
        <w:numPr>
          <w:ilvl w:val="0"/>
          <w:numId w:val="30"/>
        </w:numPr>
        <w:spacing w:after="0"/>
        <w:ind w:left="426" w:right="-45" w:hanging="426"/>
        <w:jc w:val="both"/>
        <w:rPr>
          <w:rFonts w:ascii="Open Sans" w:eastAsia="Times New Roman" w:hAnsi="Open Sans" w:cs="Open Sans"/>
          <w:lang w:eastAsia="pl-PL"/>
        </w:rPr>
      </w:pPr>
      <w:r w:rsidRPr="00F649E4">
        <w:rPr>
          <w:rFonts w:ascii="Open Sans" w:eastAsia="Times New Roman" w:hAnsi="Open Sans" w:cs="Open Sans"/>
          <w:lang w:eastAsia="pl-PL"/>
        </w:rPr>
        <w:t xml:space="preserve">O ile Umowa nie stanowi inaczej, wszelkie zmiany lub uzupełnienia Umowy wymagają sporządzenia pisemnego aneksu do tej Umowy podpisanego przez obie Strony, </w:t>
      </w:r>
      <w:r>
        <w:rPr>
          <w:rFonts w:ascii="Open Sans" w:eastAsia="Times New Roman" w:hAnsi="Open Sans" w:cs="Open Sans"/>
          <w:lang w:eastAsia="pl-PL"/>
        </w:rPr>
        <w:br/>
      </w:r>
      <w:r w:rsidRPr="00F649E4">
        <w:rPr>
          <w:rFonts w:ascii="Open Sans" w:eastAsia="Times New Roman" w:hAnsi="Open Sans" w:cs="Open Sans"/>
          <w:lang w:eastAsia="pl-PL"/>
        </w:rPr>
        <w:t xml:space="preserve">pod rygorem nieważności. W celu uniknięcia wątpliwości, Strony potwierdzają, </w:t>
      </w:r>
      <w:r>
        <w:rPr>
          <w:rFonts w:ascii="Open Sans" w:eastAsia="Times New Roman" w:hAnsi="Open Sans" w:cs="Open Sans"/>
          <w:lang w:eastAsia="pl-PL"/>
        </w:rPr>
        <w:br/>
      </w:r>
      <w:r w:rsidRPr="00F649E4">
        <w:rPr>
          <w:rFonts w:ascii="Open Sans" w:eastAsia="Times New Roman" w:hAnsi="Open Sans" w:cs="Open Sans"/>
          <w:lang w:eastAsia="pl-PL"/>
        </w:rPr>
        <w:t xml:space="preserve">iż warunek pisemności (w tym także pod rygorem nieważności) jest zachowany, </w:t>
      </w:r>
      <w:r>
        <w:rPr>
          <w:rFonts w:ascii="Open Sans" w:eastAsia="Times New Roman" w:hAnsi="Open Sans" w:cs="Open Sans"/>
          <w:lang w:eastAsia="pl-PL"/>
        </w:rPr>
        <w:br/>
      </w:r>
      <w:r w:rsidRPr="00F649E4">
        <w:rPr>
          <w:rFonts w:ascii="Open Sans" w:eastAsia="Times New Roman" w:hAnsi="Open Sans" w:cs="Open Sans"/>
          <w:lang w:eastAsia="pl-PL"/>
        </w:rPr>
        <w:t xml:space="preserve">jeżeli Umowa lub </w:t>
      </w:r>
      <w:r>
        <w:rPr>
          <w:rFonts w:ascii="Open Sans" w:eastAsia="Times New Roman" w:hAnsi="Open Sans" w:cs="Open Sans"/>
          <w:lang w:eastAsia="pl-PL"/>
        </w:rPr>
        <w:t>jej</w:t>
      </w:r>
      <w:r w:rsidRPr="00F649E4">
        <w:rPr>
          <w:rFonts w:ascii="Open Sans" w:eastAsia="Times New Roman" w:hAnsi="Open Sans" w:cs="Open Sans"/>
          <w:lang w:eastAsia="pl-PL"/>
        </w:rPr>
        <w:t xml:space="preserve"> zmiany lub uzupełnienia zostały utrwalone w postaci papierowej (opatrzone podpisem własnoręcznym) lub w postaci elektronicznej i opatrzony kwalifikowanym podpisem elektronicznym w rozumieniu art. 78</w:t>
      </w:r>
      <w:r w:rsidRPr="00F649E4">
        <w:rPr>
          <w:rFonts w:ascii="Open Sans" w:eastAsia="Times New Roman" w:hAnsi="Open Sans" w:cs="Open Sans"/>
          <w:vertAlign w:val="superscript"/>
          <w:lang w:eastAsia="pl-PL"/>
        </w:rPr>
        <w:t>1</w:t>
      </w:r>
      <w:r w:rsidRPr="00F649E4">
        <w:rPr>
          <w:rFonts w:ascii="Open Sans" w:eastAsia="Times New Roman" w:hAnsi="Open Sans" w:cs="Open Sans"/>
          <w:lang w:eastAsia="pl-PL"/>
        </w:rPr>
        <w:t xml:space="preserve"> Kodeksu cywilnego. </w:t>
      </w:r>
    </w:p>
    <w:p w14:paraId="3F24C983" w14:textId="1A2096AD" w:rsidR="002036E2" w:rsidRPr="00AB44A9" w:rsidRDefault="002036E2" w:rsidP="002036E2">
      <w:pPr>
        <w:numPr>
          <w:ilvl w:val="0"/>
          <w:numId w:val="30"/>
        </w:numPr>
        <w:spacing w:after="0"/>
        <w:ind w:left="426" w:right="-45" w:hanging="426"/>
        <w:jc w:val="both"/>
        <w:rPr>
          <w:rFonts w:ascii="Open Sans" w:eastAsia="Times New Roman" w:hAnsi="Open Sans" w:cs="Open Sans"/>
          <w:lang w:eastAsia="pl-PL"/>
        </w:rPr>
      </w:pPr>
      <w:r w:rsidRPr="00AB44A9">
        <w:rPr>
          <w:rFonts w:ascii="Open Sans" w:eastAsia="Times New Roman" w:hAnsi="Open Sans" w:cs="Open Sans"/>
          <w:lang w:eastAsia="pl-PL"/>
        </w:rPr>
        <w:t xml:space="preserve">Rozwiązanie Umowy za zgodą Stron, jak również odstąpienie od niej wymaga każdorazowo zachowania formy pisemnej pod rygorem nieważności, z zastrzeżeniem </w:t>
      </w:r>
      <w:r w:rsidRPr="00AB44A9">
        <w:rPr>
          <w:rFonts w:ascii="Open Sans" w:eastAsia="Times New Roman" w:hAnsi="Open Sans" w:cs="Open Sans"/>
          <w:lang w:eastAsia="pl-PL"/>
        </w:rPr>
        <w:br/>
        <w:t>§1</w:t>
      </w:r>
      <w:r w:rsidR="00967229">
        <w:rPr>
          <w:rFonts w:ascii="Open Sans" w:eastAsia="Times New Roman" w:hAnsi="Open Sans" w:cs="Open Sans"/>
          <w:lang w:eastAsia="pl-PL"/>
        </w:rPr>
        <w:t>1</w:t>
      </w:r>
      <w:r w:rsidRPr="00AB44A9">
        <w:rPr>
          <w:rFonts w:ascii="Open Sans" w:eastAsia="Times New Roman" w:hAnsi="Open Sans" w:cs="Open Sans"/>
          <w:lang w:eastAsia="pl-PL"/>
        </w:rPr>
        <w:t xml:space="preserve"> ust. </w:t>
      </w:r>
      <w:r w:rsidR="00565C29">
        <w:rPr>
          <w:rFonts w:ascii="Open Sans" w:eastAsia="Times New Roman" w:hAnsi="Open Sans" w:cs="Open Sans"/>
          <w:lang w:eastAsia="pl-PL"/>
        </w:rPr>
        <w:t>6</w:t>
      </w:r>
      <w:r w:rsidRPr="00AB44A9">
        <w:rPr>
          <w:rFonts w:ascii="Open Sans" w:eastAsia="Times New Roman" w:hAnsi="Open Sans" w:cs="Open Sans"/>
          <w:lang w:eastAsia="pl-PL"/>
        </w:rPr>
        <w:t xml:space="preserve"> Umowy.</w:t>
      </w:r>
    </w:p>
    <w:p w14:paraId="01537C29" w14:textId="77777777" w:rsidR="002036E2" w:rsidRPr="00AB44A9" w:rsidRDefault="002036E2" w:rsidP="002036E2">
      <w:pPr>
        <w:numPr>
          <w:ilvl w:val="0"/>
          <w:numId w:val="30"/>
        </w:numPr>
        <w:spacing w:after="0"/>
        <w:ind w:left="426" w:right="-45" w:hanging="426"/>
        <w:jc w:val="both"/>
        <w:rPr>
          <w:rFonts w:ascii="Open Sans" w:eastAsia="Times New Roman" w:hAnsi="Open Sans" w:cs="Open Sans"/>
          <w:b/>
          <w:lang w:eastAsia="pl-PL"/>
        </w:rPr>
      </w:pPr>
      <w:r w:rsidRPr="00AB44A9">
        <w:rPr>
          <w:rFonts w:ascii="Open Sans" w:eastAsia="Times New Roman" w:hAnsi="Open Sans" w:cs="Open Sans"/>
          <w:lang w:eastAsia="pl-PL"/>
        </w:rPr>
        <w:t>W sprawach nieuregulowanych Umową mają zastosowanie przepisy prawa polskiego, w szczególności Kodeksu cywilnego.</w:t>
      </w:r>
    </w:p>
    <w:p w14:paraId="7ACEF500" w14:textId="77777777" w:rsidR="002036E2" w:rsidRPr="00AB44A9" w:rsidRDefault="002036E2" w:rsidP="002036E2">
      <w:pPr>
        <w:numPr>
          <w:ilvl w:val="0"/>
          <w:numId w:val="30"/>
        </w:numPr>
        <w:spacing w:after="0"/>
        <w:ind w:left="426" w:right="-45" w:hanging="426"/>
        <w:jc w:val="both"/>
        <w:rPr>
          <w:rFonts w:ascii="Open Sans" w:eastAsia="Times New Roman" w:hAnsi="Open Sans" w:cs="Open Sans"/>
          <w:lang w:eastAsia="pl-PL"/>
        </w:rPr>
      </w:pPr>
      <w:r w:rsidRPr="00AB44A9">
        <w:rPr>
          <w:rFonts w:ascii="Open Sans" w:eastAsia="Times New Roman" w:hAnsi="Open Sans" w:cs="Open Sans"/>
          <w:lang w:eastAsia="pl-PL"/>
        </w:rPr>
        <w:t xml:space="preserve">Wszelkie oświadczenia woli związane z niniejszą Umową będą doręczane osobiście </w:t>
      </w:r>
      <w:r w:rsidRPr="00AB44A9">
        <w:rPr>
          <w:rFonts w:ascii="Open Sans" w:eastAsia="Times New Roman" w:hAnsi="Open Sans" w:cs="Open Sans"/>
          <w:lang w:eastAsia="pl-PL"/>
        </w:rPr>
        <w:br/>
        <w:t xml:space="preserve">lub wysłane listem poleconym na adresy wskazane w komparycji Umowy. </w:t>
      </w:r>
      <w:r w:rsidRPr="00AB44A9">
        <w:rPr>
          <w:rFonts w:ascii="Open Sans" w:eastAsia="Times New Roman" w:hAnsi="Open Sans" w:cs="Open Sans"/>
          <w:lang w:eastAsia="pl-PL"/>
        </w:rPr>
        <w:br/>
        <w:t xml:space="preserve">Strony uznają za doręczone oświadczenia złożone w sposób powyższy z chwilą doręczenia przesyłki. W przypadku nieodebrania korespondencji uznaje się </w:t>
      </w:r>
      <w:r w:rsidRPr="00AB44A9">
        <w:rPr>
          <w:rFonts w:ascii="Open Sans" w:eastAsia="Times New Roman" w:hAnsi="Open Sans" w:cs="Open Sans"/>
          <w:lang w:eastAsia="pl-PL"/>
        </w:rPr>
        <w:br/>
        <w:t>ją za skutecznie doręczoną z chwilą upływu terminu do odbioru ponownego (drugiego) awizowania korespondencji. Zmiana adresu wymaga aneksu do Umowy sporządzonego w formie pisemnej pod rygorem nieważności.</w:t>
      </w:r>
    </w:p>
    <w:p w14:paraId="709A0579" w14:textId="77777777" w:rsidR="002036E2" w:rsidRPr="00AB44A9" w:rsidRDefault="002036E2" w:rsidP="002036E2">
      <w:pPr>
        <w:numPr>
          <w:ilvl w:val="0"/>
          <w:numId w:val="30"/>
        </w:numPr>
        <w:spacing w:after="0"/>
        <w:ind w:left="426" w:right="-45" w:hanging="426"/>
        <w:jc w:val="both"/>
        <w:rPr>
          <w:rFonts w:ascii="Open Sans" w:eastAsia="Times New Roman" w:hAnsi="Open Sans" w:cs="Open Sans"/>
          <w:lang w:eastAsia="pl-PL"/>
        </w:rPr>
      </w:pPr>
      <w:r w:rsidRPr="00AB44A9">
        <w:rPr>
          <w:rFonts w:ascii="Open Sans" w:eastAsia="Times New Roman" w:hAnsi="Open Sans" w:cs="Open Sans"/>
          <w:lang w:eastAsia="pl-PL"/>
        </w:rPr>
        <w:t xml:space="preserve">Ewentualne spory powstałe na tle wykonania Umowy rozstrzygane będą ugodowo, </w:t>
      </w:r>
      <w:r w:rsidRPr="00AB44A9">
        <w:rPr>
          <w:rFonts w:ascii="Open Sans" w:eastAsia="Times New Roman" w:hAnsi="Open Sans" w:cs="Open Sans"/>
          <w:lang w:eastAsia="pl-PL"/>
        </w:rPr>
        <w:br/>
        <w:t xml:space="preserve">a w przypadku braku porozumienia, zostaną poddane pod rozstrzygnięcie przez sąd właściwy dla siedziby </w:t>
      </w:r>
      <w:r w:rsidRPr="00AB44A9">
        <w:rPr>
          <w:rFonts w:ascii="Open Sans" w:hAnsi="Open Sans" w:cs="Open Sans"/>
        </w:rPr>
        <w:t>Zamawiającego</w:t>
      </w:r>
      <w:r w:rsidRPr="00AB44A9">
        <w:rPr>
          <w:rFonts w:ascii="Open Sans" w:eastAsia="Times New Roman" w:hAnsi="Open Sans" w:cs="Open Sans"/>
          <w:lang w:eastAsia="pl-PL"/>
        </w:rPr>
        <w:t xml:space="preserve">. </w:t>
      </w:r>
    </w:p>
    <w:p w14:paraId="5FD0DDBA" w14:textId="77777777" w:rsidR="002036E2" w:rsidRPr="00AB44A9" w:rsidRDefault="002036E2" w:rsidP="002036E2">
      <w:pPr>
        <w:numPr>
          <w:ilvl w:val="0"/>
          <w:numId w:val="30"/>
        </w:numPr>
        <w:spacing w:after="0"/>
        <w:ind w:left="426" w:right="-45" w:hanging="426"/>
        <w:jc w:val="both"/>
        <w:rPr>
          <w:rFonts w:ascii="Open Sans" w:eastAsia="Times New Roman" w:hAnsi="Open Sans" w:cs="Open Sans"/>
          <w:lang w:eastAsia="pl-PL"/>
        </w:rPr>
      </w:pPr>
      <w:bookmarkStart w:id="6" w:name="_Hlk49074044"/>
      <w:r w:rsidRPr="00AB44A9">
        <w:rPr>
          <w:rFonts w:ascii="Open Sans" w:hAnsi="Open Sans" w:cs="Open Sans"/>
        </w:rPr>
        <w:t>Zamawiający</w:t>
      </w:r>
      <w:r w:rsidRPr="00AB44A9">
        <w:rPr>
          <w:rFonts w:ascii="Open Sans" w:eastAsia="Times New Roman" w:hAnsi="Open Sans" w:cs="Open Sans"/>
          <w:lang w:eastAsia="pl-PL"/>
        </w:rPr>
        <w:t xml:space="preserve"> oświadcza, że posiada status dużego przedsiębiorcy w rozumieniu przepisu art. 4 pkt. 6) ustawy z dnia 8 marca 2013 roku o przeciwdziałaniu nadmiernym opóźnieniom w transakcjach handlowych (Dz.U. z 2022 r. poz. 893, </w:t>
      </w:r>
      <w:r w:rsidRPr="00AB44A9">
        <w:rPr>
          <w:rFonts w:ascii="Open Sans" w:eastAsia="Times New Roman" w:hAnsi="Open Sans" w:cs="Open Sans"/>
          <w:lang w:eastAsia="pl-PL"/>
        </w:rPr>
        <w:br/>
        <w:t>z późn.zm.).</w:t>
      </w:r>
    </w:p>
    <w:p w14:paraId="6AD722A0" w14:textId="5086BA5B" w:rsidR="002036E2" w:rsidRPr="00AB44A9" w:rsidRDefault="002036E2" w:rsidP="002036E2">
      <w:pPr>
        <w:numPr>
          <w:ilvl w:val="0"/>
          <w:numId w:val="30"/>
        </w:numPr>
        <w:spacing w:after="0"/>
        <w:ind w:left="426" w:right="-45" w:hanging="426"/>
        <w:jc w:val="both"/>
        <w:rPr>
          <w:rFonts w:ascii="Open Sans" w:eastAsia="Times New Roman" w:hAnsi="Open Sans" w:cs="Open Sans"/>
          <w:lang w:eastAsia="pl-PL"/>
        </w:rPr>
      </w:pPr>
      <w:r w:rsidRPr="00AB44A9">
        <w:rPr>
          <w:rFonts w:ascii="Open Sans" w:hAnsi="Open Sans" w:cs="Open Sans"/>
        </w:rPr>
        <w:t>Wykonawca</w:t>
      </w:r>
      <w:r w:rsidRPr="00AB44A9">
        <w:rPr>
          <w:rFonts w:ascii="Open Sans" w:eastAsia="Times New Roman" w:hAnsi="Open Sans" w:cs="Open Sans"/>
          <w:lang w:eastAsia="pl-PL"/>
        </w:rPr>
        <w:t xml:space="preserve"> oświadcza, że </w:t>
      </w:r>
      <w:r w:rsidRPr="000425F7">
        <w:rPr>
          <w:rFonts w:ascii="Open Sans" w:eastAsia="Times New Roman" w:hAnsi="Open Sans" w:cs="Open Sans"/>
          <w:lang w:eastAsia="pl-PL"/>
        </w:rPr>
        <w:t xml:space="preserve">nie posiada </w:t>
      </w:r>
      <w:r w:rsidRPr="00AB44A9">
        <w:rPr>
          <w:rFonts w:ascii="Open Sans" w:eastAsia="Times New Roman" w:hAnsi="Open Sans" w:cs="Open Sans"/>
          <w:lang w:eastAsia="pl-PL"/>
        </w:rPr>
        <w:t xml:space="preserve">statusu dużego przedsiębiorcy </w:t>
      </w:r>
      <w:r w:rsidRPr="00AB44A9">
        <w:rPr>
          <w:rFonts w:ascii="Open Sans" w:eastAsia="Times New Roman" w:hAnsi="Open Sans" w:cs="Open Sans"/>
          <w:lang w:eastAsia="pl-PL"/>
        </w:rPr>
        <w:br/>
        <w:t xml:space="preserve">w rozumieniu przepisu art. 4 pkt. 6) ustawy z dnia 8 marca 2013 roku </w:t>
      </w:r>
      <w:r w:rsidRPr="00AB44A9">
        <w:rPr>
          <w:rFonts w:ascii="Open Sans" w:eastAsia="Times New Roman" w:hAnsi="Open Sans" w:cs="Open Sans"/>
          <w:lang w:eastAsia="pl-PL"/>
        </w:rPr>
        <w:br/>
        <w:t xml:space="preserve">o przeciwdziałaniu nadmiernym opóźnieniom w transakcjach handlowych </w:t>
      </w:r>
      <w:r w:rsidRPr="00AB44A9">
        <w:rPr>
          <w:rFonts w:ascii="Open Sans" w:eastAsia="Times New Roman" w:hAnsi="Open Sans" w:cs="Open Sans"/>
          <w:lang w:eastAsia="pl-PL"/>
        </w:rPr>
        <w:br/>
        <w:t>(Dz.U. z 2022 r. poz. 893, z późn.zm.) .), i zobowiązuje się do poinformowania Zamawiającego o każdej zmianie tego statusu.</w:t>
      </w:r>
    </w:p>
    <w:p w14:paraId="5A585034" w14:textId="77777777" w:rsidR="002036E2" w:rsidRPr="00AB44A9" w:rsidRDefault="002036E2" w:rsidP="002036E2">
      <w:pPr>
        <w:pStyle w:val="Akapitzlist"/>
        <w:numPr>
          <w:ilvl w:val="0"/>
          <w:numId w:val="30"/>
        </w:numPr>
        <w:spacing w:after="0" w:line="276" w:lineRule="auto"/>
        <w:ind w:left="426" w:hanging="426"/>
        <w:rPr>
          <w:rFonts w:ascii="Open Sans" w:eastAsia="Calibri" w:hAnsi="Open Sans" w:cs="Open Sans"/>
          <w:kern w:val="3"/>
          <w:sz w:val="22"/>
          <w:szCs w:val="22"/>
          <w:lang w:eastAsia="en-US"/>
        </w:rPr>
      </w:pPr>
      <w:r w:rsidRPr="00AB44A9">
        <w:rPr>
          <w:rFonts w:ascii="Open Sans" w:eastAsia="Calibri" w:hAnsi="Open Sans" w:cs="Open Sans"/>
          <w:kern w:val="3"/>
          <w:sz w:val="22"/>
          <w:szCs w:val="22"/>
          <w:lang w:eastAsia="en-US"/>
        </w:rPr>
        <w:t xml:space="preserve">Wykonawca oświadcza, iż zapoznał się z Klauzulą antykorupcyjną KGHM Polska Miedź S.A. dostępną na stronie </w:t>
      </w:r>
      <w:hyperlink r:id="rId9" w:history="1">
        <w:r w:rsidRPr="00AB44A9">
          <w:rPr>
            <w:rStyle w:val="Hipercze"/>
            <w:rFonts w:ascii="Open Sans" w:eastAsia="Calibri" w:hAnsi="Open Sans" w:cs="Open Sans"/>
            <w:i/>
            <w:iCs/>
            <w:kern w:val="3"/>
            <w:sz w:val="22"/>
            <w:szCs w:val="22"/>
            <w:lang w:eastAsia="en-US"/>
          </w:rPr>
          <w:t>https://kghm.com/pl/przetargi/klauzula-</w:t>
        </w:r>
      </w:hyperlink>
      <w:r w:rsidRPr="00AB44A9">
        <w:rPr>
          <w:rFonts w:ascii="Open Sans" w:eastAsia="Calibri" w:hAnsi="Open Sans" w:cs="Open Sans"/>
          <w:i/>
          <w:iCs/>
          <w:color w:val="0563C1" w:themeColor="hyperlink"/>
          <w:kern w:val="3"/>
          <w:sz w:val="22"/>
          <w:szCs w:val="22"/>
          <w:u w:val="single"/>
          <w:lang w:eastAsia="en-US"/>
        </w:rPr>
        <w:t>antykorupcyjna</w:t>
      </w:r>
      <w:r w:rsidRPr="00AB44A9">
        <w:rPr>
          <w:rFonts w:ascii="Open Sans" w:eastAsia="Calibri" w:hAnsi="Open Sans" w:cs="Open Sans"/>
          <w:kern w:val="3"/>
          <w:sz w:val="22"/>
          <w:szCs w:val="22"/>
          <w:lang w:eastAsia="en-US"/>
        </w:rPr>
        <w:t xml:space="preserve"> </w:t>
      </w:r>
      <w:r w:rsidRPr="00AB44A9">
        <w:rPr>
          <w:rFonts w:ascii="Open Sans" w:eastAsia="Calibri" w:hAnsi="Open Sans" w:cs="Open Sans"/>
          <w:kern w:val="3"/>
          <w:sz w:val="22"/>
          <w:szCs w:val="22"/>
          <w:lang w:eastAsia="en-US"/>
        </w:rPr>
        <w:br/>
        <w:t>i będzie się stosował do jej postanowień.</w:t>
      </w:r>
    </w:p>
    <w:p w14:paraId="0909D34E" w14:textId="4A83D0B5" w:rsidR="002036E2" w:rsidRPr="00AB44A9" w:rsidRDefault="002036E2" w:rsidP="002036E2">
      <w:pPr>
        <w:numPr>
          <w:ilvl w:val="0"/>
          <w:numId w:val="30"/>
        </w:numPr>
        <w:spacing w:after="0"/>
        <w:ind w:left="426" w:right="-45" w:hanging="426"/>
        <w:jc w:val="both"/>
        <w:rPr>
          <w:rFonts w:ascii="Open Sans" w:eastAsia="Times New Roman" w:hAnsi="Open Sans" w:cs="Open Sans"/>
          <w:lang w:eastAsia="pl-PL"/>
        </w:rPr>
      </w:pPr>
      <w:r w:rsidRPr="00AB44A9">
        <w:rPr>
          <w:rFonts w:ascii="Open Sans" w:eastAsia="Times New Roman" w:hAnsi="Open Sans" w:cs="Open Sans"/>
          <w:lang w:eastAsia="pl-PL"/>
        </w:rPr>
        <w:lastRenderedPageBreak/>
        <w:t xml:space="preserve">Z zastrzeżeniem </w:t>
      </w:r>
      <w:bookmarkStart w:id="7" w:name="_Hlk56776163"/>
      <w:r w:rsidRPr="00AB44A9">
        <w:rPr>
          <w:rFonts w:ascii="Open Sans" w:eastAsia="Times New Roman" w:hAnsi="Open Sans" w:cs="Open Sans"/>
          <w:lang w:eastAsia="pl-PL"/>
        </w:rPr>
        <w:t>§</w:t>
      </w:r>
      <w:bookmarkEnd w:id="7"/>
      <w:r w:rsidRPr="00AB44A9">
        <w:rPr>
          <w:rFonts w:ascii="Open Sans" w:eastAsia="Times New Roman" w:hAnsi="Open Sans" w:cs="Open Sans"/>
          <w:lang w:eastAsia="pl-PL"/>
        </w:rPr>
        <w:t>4 ust. 1</w:t>
      </w:r>
      <w:r w:rsidR="00F54C4C">
        <w:rPr>
          <w:rFonts w:ascii="Open Sans" w:eastAsia="Times New Roman" w:hAnsi="Open Sans" w:cs="Open Sans"/>
          <w:lang w:eastAsia="pl-PL"/>
        </w:rPr>
        <w:t>0</w:t>
      </w:r>
      <w:r w:rsidRPr="00AB44A9">
        <w:rPr>
          <w:rFonts w:ascii="Open Sans" w:eastAsia="Times New Roman" w:hAnsi="Open Sans" w:cs="Open Sans"/>
          <w:lang w:eastAsia="pl-PL"/>
        </w:rPr>
        <w:t xml:space="preserve"> Umowy, żadna ze Stron nie może dokonać przeniesienia żadnego z praw lub obowiązków wynikających z Umowy bez uprzedniej zgody drugiej Strony wyrażonej w formie pisemnej pod rygorem nieważności.</w:t>
      </w:r>
    </w:p>
    <w:p w14:paraId="58FC06D7" w14:textId="77777777" w:rsidR="002036E2" w:rsidRPr="00AB44A9" w:rsidRDefault="002036E2" w:rsidP="002036E2">
      <w:pPr>
        <w:numPr>
          <w:ilvl w:val="0"/>
          <w:numId w:val="30"/>
        </w:numPr>
        <w:spacing w:after="0"/>
        <w:ind w:left="426" w:right="-45" w:hanging="426"/>
        <w:jc w:val="both"/>
        <w:rPr>
          <w:rFonts w:ascii="Open Sans" w:eastAsia="Times New Roman" w:hAnsi="Open Sans" w:cs="Open Sans"/>
          <w:lang w:eastAsia="pl-PL"/>
        </w:rPr>
      </w:pPr>
      <w:r w:rsidRPr="00AB44A9">
        <w:rPr>
          <w:rFonts w:ascii="Open Sans" w:eastAsia="Times New Roman" w:hAnsi="Open Sans" w:cs="Open Sans"/>
          <w:lang w:eastAsia="pl-PL"/>
        </w:rPr>
        <w:t xml:space="preserve">Rozwiązanie lub wygaśnięcie Umowy nie ma wpływu na dalszą skuteczność tych jej </w:t>
      </w:r>
    </w:p>
    <w:p w14:paraId="579F4616" w14:textId="77777777" w:rsidR="002036E2" w:rsidRPr="00AB44A9" w:rsidRDefault="002036E2" w:rsidP="002036E2">
      <w:pPr>
        <w:spacing w:after="0"/>
        <w:ind w:left="426" w:right="-45"/>
        <w:jc w:val="both"/>
        <w:rPr>
          <w:rFonts w:ascii="Open Sans" w:eastAsia="Times New Roman" w:hAnsi="Open Sans" w:cs="Open Sans"/>
          <w:lang w:eastAsia="pl-PL"/>
        </w:rPr>
      </w:pPr>
      <w:r w:rsidRPr="00AB44A9">
        <w:rPr>
          <w:rFonts w:ascii="Open Sans" w:eastAsia="Times New Roman" w:hAnsi="Open Sans" w:cs="Open Sans"/>
          <w:lang w:eastAsia="pl-PL"/>
        </w:rPr>
        <w:t xml:space="preserve">postanowień, które zgodnie ze swym celem, mają wywoływać skutki także </w:t>
      </w:r>
      <w:r w:rsidRPr="00AB44A9">
        <w:rPr>
          <w:rFonts w:ascii="Open Sans" w:eastAsia="Times New Roman" w:hAnsi="Open Sans" w:cs="Open Sans"/>
          <w:lang w:eastAsia="pl-PL"/>
        </w:rPr>
        <w:br/>
        <w:t>po wygaśnięciu lub rozwiązaniu Umowy.</w:t>
      </w:r>
    </w:p>
    <w:p w14:paraId="1450ADFC" w14:textId="77777777" w:rsidR="002036E2" w:rsidRPr="00AB44A9" w:rsidRDefault="002036E2" w:rsidP="002036E2">
      <w:pPr>
        <w:numPr>
          <w:ilvl w:val="0"/>
          <w:numId w:val="30"/>
        </w:numPr>
        <w:spacing w:after="0"/>
        <w:ind w:left="426" w:right="-45" w:hanging="426"/>
        <w:jc w:val="both"/>
        <w:rPr>
          <w:rFonts w:ascii="Open Sans" w:eastAsia="Times New Roman" w:hAnsi="Open Sans" w:cs="Open Sans"/>
          <w:lang w:eastAsia="pl-PL"/>
        </w:rPr>
      </w:pPr>
      <w:r w:rsidRPr="00AB44A9">
        <w:rPr>
          <w:rFonts w:ascii="Open Sans" w:eastAsia="Times New Roman" w:hAnsi="Open Sans" w:cs="Open Sans"/>
          <w:lang w:eastAsia="pl-PL"/>
        </w:rPr>
        <w:t xml:space="preserve">Jeśli którekolwiek z postanowień Umowy okaże się nieważne lub nieskuteczne </w:t>
      </w:r>
      <w:r w:rsidRPr="00AB44A9">
        <w:rPr>
          <w:rFonts w:ascii="Open Sans" w:eastAsia="Times New Roman" w:hAnsi="Open Sans" w:cs="Open Sans"/>
          <w:lang w:eastAsia="pl-PL"/>
        </w:rPr>
        <w:br/>
        <w:t xml:space="preserve">w jakimkolwiek zakresie, to fakt ten nie będzie miał wpływu na pozostałą część Umowy, o ile z okoliczności nie wynika, że bez takich nieważnych postanowień transakcja nie zostałaby zawarta. Jednakże Strony będą negocjować w dobrej wierze zastąpienie nieważnego lub nieskutecznego postanowienia postanowieniem, </w:t>
      </w:r>
      <w:r w:rsidRPr="00AB44A9">
        <w:rPr>
          <w:rFonts w:ascii="Open Sans" w:eastAsia="Times New Roman" w:hAnsi="Open Sans" w:cs="Open Sans"/>
          <w:lang w:eastAsia="pl-PL"/>
        </w:rPr>
        <w:br/>
        <w:t xml:space="preserve">które na tyle, na ile jest to możliwe, osiągnie skutek, który miał być osiągnięty </w:t>
      </w:r>
      <w:r w:rsidRPr="00AB44A9">
        <w:rPr>
          <w:rFonts w:ascii="Open Sans" w:eastAsia="Times New Roman" w:hAnsi="Open Sans" w:cs="Open Sans"/>
          <w:lang w:eastAsia="pl-PL"/>
        </w:rPr>
        <w:br/>
        <w:t>przez nieważne lub nieskuteczne postanowienie.</w:t>
      </w:r>
    </w:p>
    <w:p w14:paraId="762F56EA" w14:textId="77777777" w:rsidR="002036E2" w:rsidRPr="00AB44A9" w:rsidRDefault="002036E2" w:rsidP="002036E2">
      <w:pPr>
        <w:numPr>
          <w:ilvl w:val="0"/>
          <w:numId w:val="30"/>
        </w:numPr>
        <w:spacing w:after="0"/>
        <w:ind w:left="426" w:right="-45" w:hanging="426"/>
        <w:jc w:val="both"/>
        <w:rPr>
          <w:rFonts w:ascii="Open Sans" w:eastAsia="Times New Roman" w:hAnsi="Open Sans" w:cs="Open Sans"/>
          <w:lang w:eastAsia="pl-PL"/>
        </w:rPr>
      </w:pPr>
      <w:r w:rsidRPr="00AB44A9">
        <w:rPr>
          <w:rFonts w:ascii="Open Sans" w:hAnsi="Open Sans" w:cs="Open Sans"/>
        </w:rPr>
        <w:t xml:space="preserve">Załączniki stanowią integralną część Umowy, a każde odwołanie </w:t>
      </w:r>
      <w:r w:rsidRPr="00AB44A9">
        <w:rPr>
          <w:rFonts w:ascii="Open Sans" w:hAnsi="Open Sans" w:cs="Open Sans"/>
        </w:rPr>
        <w:br/>
        <w:t>do Umowy obejmuje odwołanie do niej wraz z Załącznikami.</w:t>
      </w:r>
      <w:bookmarkEnd w:id="6"/>
    </w:p>
    <w:p w14:paraId="11263BF5" w14:textId="77777777" w:rsidR="002036E2" w:rsidRPr="00AB44A9" w:rsidRDefault="002036E2" w:rsidP="002036E2">
      <w:pPr>
        <w:numPr>
          <w:ilvl w:val="0"/>
          <w:numId w:val="30"/>
        </w:numPr>
        <w:spacing w:after="0"/>
        <w:ind w:left="426" w:right="-45" w:hanging="426"/>
        <w:jc w:val="both"/>
        <w:rPr>
          <w:rFonts w:ascii="Open Sans" w:eastAsia="Times New Roman" w:hAnsi="Open Sans" w:cs="Open Sans"/>
          <w:lang w:eastAsia="pl-PL"/>
        </w:rPr>
      </w:pPr>
      <w:r w:rsidRPr="00AB44A9">
        <w:rPr>
          <w:rFonts w:ascii="Open Sans" w:eastAsia="Times New Roman" w:hAnsi="Open Sans" w:cs="Open Sans"/>
          <w:lang w:eastAsia="pl-PL"/>
        </w:rPr>
        <w:t xml:space="preserve">Wszystkie tytuły paragrafów w Umowie mają charakter wyłącznie informacyjny </w:t>
      </w:r>
      <w:r w:rsidRPr="00AB44A9">
        <w:rPr>
          <w:rFonts w:ascii="Open Sans" w:eastAsia="Times New Roman" w:hAnsi="Open Sans" w:cs="Open Sans"/>
          <w:lang w:eastAsia="pl-PL"/>
        </w:rPr>
        <w:br/>
        <w:t>i nie mają wpływu na interpretację postanowień Umowy.</w:t>
      </w:r>
    </w:p>
    <w:p w14:paraId="02D6DDAE" w14:textId="77777777" w:rsidR="002036E2" w:rsidRPr="00AB44A9" w:rsidRDefault="002036E2" w:rsidP="002036E2">
      <w:pPr>
        <w:numPr>
          <w:ilvl w:val="0"/>
          <w:numId w:val="30"/>
        </w:numPr>
        <w:spacing w:after="0"/>
        <w:ind w:left="426" w:right="-45" w:hanging="426"/>
        <w:jc w:val="both"/>
        <w:rPr>
          <w:rFonts w:ascii="Open Sans" w:eastAsia="Times New Roman" w:hAnsi="Open Sans" w:cs="Open Sans"/>
          <w:lang w:eastAsia="pl-PL"/>
        </w:rPr>
      </w:pPr>
      <w:r w:rsidRPr="00AB44A9">
        <w:rPr>
          <w:rFonts w:ascii="Open Sans" w:eastAsia="Times New Roman" w:hAnsi="Open Sans" w:cs="Open Sans"/>
          <w:lang w:eastAsia="pl-PL"/>
        </w:rPr>
        <w:t>Umowa została sporządzona w dwóch jednobrzmiących egzemplarzach, po jednym dla każdej ze Stron.</w:t>
      </w:r>
    </w:p>
    <w:p w14:paraId="08030E1E" w14:textId="77777777" w:rsidR="002036E2" w:rsidRPr="00AB44A9" w:rsidRDefault="002036E2" w:rsidP="002036E2">
      <w:pPr>
        <w:numPr>
          <w:ilvl w:val="0"/>
          <w:numId w:val="30"/>
        </w:numPr>
        <w:spacing w:after="0"/>
        <w:ind w:left="426" w:right="-45" w:hanging="426"/>
        <w:jc w:val="both"/>
        <w:rPr>
          <w:rFonts w:ascii="Open Sans" w:eastAsia="Times New Roman" w:hAnsi="Open Sans" w:cs="Open Sans"/>
          <w:lang w:eastAsia="pl-PL"/>
        </w:rPr>
      </w:pPr>
      <w:r w:rsidRPr="00AB44A9">
        <w:rPr>
          <w:rFonts w:ascii="Open Sans" w:eastAsia="Times New Roman" w:hAnsi="Open Sans" w:cs="Open Sans"/>
          <w:lang w:eastAsia="pl-PL"/>
        </w:rPr>
        <w:t>Wykaz Załączników stanowiących integralną część Umowy:</w:t>
      </w:r>
    </w:p>
    <w:p w14:paraId="78414753" w14:textId="4DD52303" w:rsidR="002036E2" w:rsidRPr="00AB44A9" w:rsidRDefault="002036E2" w:rsidP="002036E2">
      <w:pPr>
        <w:numPr>
          <w:ilvl w:val="1"/>
          <w:numId w:val="31"/>
        </w:numPr>
        <w:spacing w:after="0"/>
        <w:ind w:left="709" w:right="-45" w:hanging="283"/>
        <w:jc w:val="both"/>
        <w:rPr>
          <w:rFonts w:ascii="Open Sans" w:eastAsia="Times New Roman" w:hAnsi="Open Sans" w:cs="Open Sans"/>
          <w:lang w:eastAsia="pl-PL"/>
        </w:rPr>
      </w:pPr>
      <w:r w:rsidRPr="00AB44A9">
        <w:rPr>
          <w:rFonts w:ascii="Open Sans" w:eastAsia="Times New Roman" w:hAnsi="Open Sans" w:cs="Open Sans"/>
          <w:lang w:eastAsia="pl-PL"/>
        </w:rPr>
        <w:t>Załącznik nr 1 do Umowy – Szczegółowy zakres rzeczowy Przedmiotu Umowy,</w:t>
      </w:r>
    </w:p>
    <w:p w14:paraId="7B5A3559" w14:textId="77777777" w:rsidR="002036E2" w:rsidRPr="00AB44A9" w:rsidRDefault="002036E2" w:rsidP="002036E2">
      <w:pPr>
        <w:numPr>
          <w:ilvl w:val="1"/>
          <w:numId w:val="31"/>
        </w:numPr>
        <w:spacing w:after="0"/>
        <w:ind w:left="709" w:right="-45" w:hanging="283"/>
        <w:jc w:val="both"/>
        <w:rPr>
          <w:rFonts w:ascii="Open Sans" w:eastAsia="Times New Roman" w:hAnsi="Open Sans" w:cs="Open Sans"/>
          <w:lang w:eastAsia="pl-PL"/>
        </w:rPr>
      </w:pPr>
      <w:r w:rsidRPr="00AB44A9">
        <w:rPr>
          <w:rFonts w:ascii="Open Sans" w:eastAsia="Times New Roman" w:hAnsi="Open Sans" w:cs="Open Sans"/>
          <w:lang w:eastAsia="pl-PL"/>
        </w:rPr>
        <w:t>Załącznik nr 2 do Umowy – Obowiązki Stron,</w:t>
      </w:r>
    </w:p>
    <w:p w14:paraId="4EBD9224" w14:textId="77777777" w:rsidR="002036E2" w:rsidRPr="00AB44A9" w:rsidRDefault="002036E2" w:rsidP="002036E2">
      <w:pPr>
        <w:numPr>
          <w:ilvl w:val="1"/>
          <w:numId w:val="31"/>
        </w:numPr>
        <w:spacing w:after="0"/>
        <w:ind w:left="709" w:right="-45" w:hanging="283"/>
        <w:jc w:val="both"/>
        <w:rPr>
          <w:rFonts w:ascii="Open Sans" w:eastAsia="Times New Roman" w:hAnsi="Open Sans" w:cs="Open Sans"/>
          <w:i/>
          <w:lang w:eastAsia="pl-PL"/>
        </w:rPr>
      </w:pPr>
      <w:r w:rsidRPr="00AB44A9">
        <w:rPr>
          <w:rFonts w:ascii="Open Sans" w:eastAsia="Times New Roman" w:hAnsi="Open Sans" w:cs="Open Sans"/>
          <w:lang w:eastAsia="pl-PL"/>
        </w:rPr>
        <w:t>Załącznik nr 3 do Umowy – Szczegółowe obowiązki Wykonawcy,</w:t>
      </w:r>
    </w:p>
    <w:p w14:paraId="599C3DD4" w14:textId="77777777" w:rsidR="002036E2" w:rsidRPr="00AB44A9" w:rsidRDefault="002036E2" w:rsidP="002036E2">
      <w:pPr>
        <w:numPr>
          <w:ilvl w:val="1"/>
          <w:numId w:val="31"/>
        </w:numPr>
        <w:spacing w:after="0"/>
        <w:ind w:left="709" w:right="-45" w:hanging="283"/>
        <w:jc w:val="both"/>
        <w:rPr>
          <w:rFonts w:ascii="Open Sans" w:eastAsia="Times New Roman" w:hAnsi="Open Sans" w:cs="Open Sans"/>
          <w:lang w:eastAsia="pl-PL"/>
        </w:rPr>
      </w:pPr>
      <w:r w:rsidRPr="00AB44A9">
        <w:rPr>
          <w:rFonts w:ascii="Open Sans" w:eastAsia="Times New Roman" w:hAnsi="Open Sans" w:cs="Open Sans"/>
          <w:lang w:eastAsia="pl-PL"/>
        </w:rPr>
        <w:t>Załącznik nr 3.1. do Załącznika nr 3 do Umowy – Tabela A - Cennik za naprawy uszkodzonych kabli Zamawiającego w trakcie realizacji robót przez Wykonawców,</w:t>
      </w:r>
    </w:p>
    <w:p w14:paraId="59FCC42F" w14:textId="77777777" w:rsidR="002036E2" w:rsidRPr="00AB44A9" w:rsidRDefault="002036E2" w:rsidP="002036E2">
      <w:pPr>
        <w:spacing w:after="0"/>
        <w:ind w:left="709" w:right="-45"/>
        <w:jc w:val="both"/>
        <w:rPr>
          <w:rFonts w:ascii="Open Sans" w:eastAsia="Times New Roman" w:hAnsi="Open Sans" w:cs="Open Sans"/>
          <w:lang w:eastAsia="pl-PL"/>
        </w:rPr>
      </w:pPr>
      <w:r w:rsidRPr="00AB44A9">
        <w:rPr>
          <w:rFonts w:ascii="Open Sans" w:eastAsia="Times New Roman" w:hAnsi="Open Sans" w:cs="Open Sans"/>
          <w:lang w:eastAsia="pl-PL"/>
        </w:rPr>
        <w:t xml:space="preserve">Tabela B - </w:t>
      </w:r>
      <w:r w:rsidRPr="00AB44A9">
        <w:rPr>
          <w:rFonts w:ascii="Open Sans" w:hAnsi="Open Sans" w:cs="Open Sans"/>
        </w:rPr>
        <w:t>Cennik za naprawy uszkodzonych szlabanów w trakcie realizacji robót przez Wykonawców oraz za brak zwrotu kluczy i/lub pilotów radiowych,</w:t>
      </w:r>
    </w:p>
    <w:p w14:paraId="50FF1491" w14:textId="77777777" w:rsidR="002036E2" w:rsidRPr="00AB44A9" w:rsidRDefault="002036E2" w:rsidP="002036E2">
      <w:pPr>
        <w:numPr>
          <w:ilvl w:val="1"/>
          <w:numId w:val="31"/>
        </w:numPr>
        <w:spacing w:after="0"/>
        <w:ind w:left="709" w:right="-45" w:hanging="283"/>
        <w:jc w:val="both"/>
        <w:rPr>
          <w:rFonts w:ascii="Open Sans" w:eastAsia="Times New Roman" w:hAnsi="Open Sans" w:cs="Open Sans"/>
          <w:lang w:eastAsia="pl-PL"/>
        </w:rPr>
      </w:pPr>
      <w:r w:rsidRPr="00AB44A9">
        <w:rPr>
          <w:rFonts w:ascii="Open Sans" w:eastAsia="Times New Roman" w:hAnsi="Open Sans" w:cs="Open Sans"/>
          <w:lang w:eastAsia="pl-PL"/>
        </w:rPr>
        <w:t>Załącznik nr 4 do Umowy – Przetwarzanie danych osobowych,</w:t>
      </w:r>
    </w:p>
    <w:p w14:paraId="64C4E22E" w14:textId="26836FEA" w:rsidR="002036E2" w:rsidRPr="00AB44A9" w:rsidRDefault="002036E2" w:rsidP="002036E2">
      <w:pPr>
        <w:numPr>
          <w:ilvl w:val="1"/>
          <w:numId w:val="31"/>
        </w:numPr>
        <w:spacing w:after="0"/>
        <w:ind w:left="709" w:right="-45" w:hanging="283"/>
        <w:jc w:val="both"/>
        <w:rPr>
          <w:rFonts w:ascii="Open Sans" w:eastAsia="Times New Roman" w:hAnsi="Open Sans" w:cs="Open Sans"/>
          <w:i/>
          <w:lang w:eastAsia="pl-PL"/>
        </w:rPr>
      </w:pPr>
      <w:r w:rsidRPr="00AB44A9">
        <w:rPr>
          <w:rFonts w:ascii="Open Sans" w:eastAsia="Times New Roman" w:hAnsi="Open Sans" w:cs="Open Sans"/>
          <w:iCs/>
          <w:lang w:eastAsia="pl-PL"/>
        </w:rPr>
        <w:t xml:space="preserve">Załącznik nr 5 do Umowy - </w:t>
      </w:r>
      <w:r w:rsidRPr="00AB44A9">
        <w:rPr>
          <w:rFonts w:ascii="Open Sans" w:eastAsia="Times New Roman" w:hAnsi="Open Sans" w:cs="Open Sans"/>
          <w:lang w:eastAsia="pl-PL"/>
        </w:rPr>
        <w:t>Lista podmiotów świadczących usługi wsparcia Wykonawcy</w:t>
      </w:r>
      <w:r w:rsidR="00530258" w:rsidRPr="00AB44A9">
        <w:rPr>
          <w:rFonts w:ascii="Open Sans" w:eastAsia="Times New Roman" w:hAnsi="Open Sans" w:cs="Open Sans"/>
          <w:lang w:eastAsia="pl-PL"/>
        </w:rPr>
        <w:t xml:space="preserve"> -WZÓR</w:t>
      </w:r>
      <w:r w:rsidRPr="00AB44A9">
        <w:rPr>
          <w:rFonts w:ascii="Open Sans" w:eastAsia="Times New Roman" w:hAnsi="Open Sans" w:cs="Open Sans"/>
          <w:lang w:eastAsia="pl-PL"/>
        </w:rPr>
        <w:t>,</w:t>
      </w:r>
    </w:p>
    <w:p w14:paraId="7025E0F0" w14:textId="77777777" w:rsidR="002036E2" w:rsidRPr="00AB44A9" w:rsidRDefault="002036E2" w:rsidP="002036E2">
      <w:pPr>
        <w:numPr>
          <w:ilvl w:val="1"/>
          <w:numId w:val="31"/>
        </w:numPr>
        <w:spacing w:after="0"/>
        <w:ind w:left="709" w:right="-45" w:hanging="283"/>
        <w:jc w:val="both"/>
        <w:rPr>
          <w:rFonts w:ascii="Open Sans" w:eastAsia="Times New Roman" w:hAnsi="Open Sans" w:cs="Open Sans"/>
          <w:lang w:eastAsia="pl-PL"/>
        </w:rPr>
      </w:pPr>
      <w:r w:rsidRPr="00AB44A9">
        <w:rPr>
          <w:rFonts w:ascii="Open Sans" w:eastAsia="Times New Roman" w:hAnsi="Open Sans" w:cs="Open Sans"/>
          <w:lang w:eastAsia="pl-PL"/>
        </w:rPr>
        <w:t>Załącznik nr 6 do Umowy – Regulacje dot. zabezpieczenia należytego wykonania Umowy.</w:t>
      </w:r>
    </w:p>
    <w:p w14:paraId="21B874E2" w14:textId="77777777" w:rsidR="002036E2" w:rsidRPr="00AB44A9" w:rsidRDefault="002036E2" w:rsidP="002036E2">
      <w:pPr>
        <w:spacing w:after="0"/>
        <w:ind w:right="-45"/>
        <w:rPr>
          <w:rFonts w:ascii="Open Sans" w:hAnsi="Open Sans" w:cs="Open Sans"/>
          <w:b/>
        </w:rPr>
      </w:pPr>
    </w:p>
    <w:p w14:paraId="3C68C1CB" w14:textId="77777777" w:rsidR="002036E2" w:rsidRPr="00AB44A9" w:rsidRDefault="002036E2" w:rsidP="002036E2">
      <w:pPr>
        <w:spacing w:after="0"/>
        <w:ind w:left="360" w:right="-45"/>
        <w:jc w:val="center"/>
        <w:rPr>
          <w:rFonts w:ascii="Open Sans" w:eastAsia="Times New Roman" w:hAnsi="Open Sans" w:cs="Open Sans"/>
          <w:b/>
          <w:color w:val="000000"/>
          <w:lang w:eastAsia="pl-PL"/>
        </w:rPr>
      </w:pPr>
      <w:r w:rsidRPr="00AB44A9">
        <w:rPr>
          <w:rFonts w:ascii="Open Sans" w:hAnsi="Open Sans" w:cs="Open Sans"/>
          <w:b/>
        </w:rPr>
        <w:t>ZAMAWIAJĄCY</w:t>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eastAsia="Calibri" w:hAnsi="Open Sans" w:cs="Open Sans"/>
          <w:b/>
          <w:lang w:eastAsia="pl-PL"/>
        </w:rPr>
        <w:t>WYKONAWCA</w:t>
      </w:r>
    </w:p>
    <w:p w14:paraId="233D4CC0" w14:textId="77777777" w:rsidR="000425F7" w:rsidRDefault="000425F7">
      <w:pPr>
        <w:spacing w:after="160" w:line="259" w:lineRule="auto"/>
        <w:rPr>
          <w:rFonts w:ascii="Open Sans" w:eastAsia="Times New Roman" w:hAnsi="Open Sans" w:cs="Open Sans"/>
          <w:b/>
          <w:lang w:eastAsia="pl-PL"/>
        </w:rPr>
      </w:pPr>
      <w:r>
        <w:rPr>
          <w:rFonts w:ascii="Open Sans" w:eastAsia="Times New Roman" w:hAnsi="Open Sans" w:cs="Open Sans"/>
          <w:b/>
          <w:lang w:eastAsia="pl-PL"/>
        </w:rPr>
        <w:br w:type="page"/>
      </w:r>
    </w:p>
    <w:p w14:paraId="12417B59" w14:textId="2F607A37" w:rsidR="002036E2" w:rsidRPr="00AB44A9" w:rsidRDefault="002036E2" w:rsidP="007E5DFC">
      <w:pPr>
        <w:spacing w:after="0"/>
        <w:ind w:left="426" w:hanging="426"/>
        <w:jc w:val="right"/>
        <w:outlineLvl w:val="0"/>
        <w:rPr>
          <w:rFonts w:ascii="Open Sans" w:eastAsia="Times New Roman" w:hAnsi="Open Sans" w:cs="Open Sans"/>
          <w:b/>
          <w:lang w:eastAsia="pl-PL"/>
        </w:rPr>
      </w:pPr>
      <w:r w:rsidRPr="00AB44A9">
        <w:rPr>
          <w:rFonts w:ascii="Open Sans" w:eastAsia="Times New Roman" w:hAnsi="Open Sans" w:cs="Open Sans"/>
          <w:b/>
          <w:lang w:eastAsia="pl-PL"/>
        </w:rPr>
        <w:lastRenderedPageBreak/>
        <w:t>Załącznik Nr 1 do Umowy</w:t>
      </w:r>
    </w:p>
    <w:p w14:paraId="7525B595" w14:textId="2B69FD6E" w:rsidR="002036E2" w:rsidRPr="00AB44A9" w:rsidRDefault="002036E2" w:rsidP="002036E2">
      <w:pPr>
        <w:spacing w:after="0"/>
        <w:jc w:val="both"/>
        <w:outlineLvl w:val="0"/>
        <w:rPr>
          <w:rFonts w:ascii="Open Sans" w:eastAsia="Times New Roman" w:hAnsi="Open Sans" w:cs="Open Sans"/>
          <w:b/>
          <w:lang w:eastAsia="pl-PL"/>
        </w:rPr>
      </w:pPr>
    </w:p>
    <w:p w14:paraId="1C2C1DD6" w14:textId="77777777" w:rsidR="00E51F50" w:rsidRPr="00AB44A9" w:rsidRDefault="00E51F50" w:rsidP="002036E2">
      <w:pPr>
        <w:spacing w:after="0"/>
        <w:jc w:val="both"/>
        <w:outlineLvl w:val="0"/>
        <w:rPr>
          <w:rFonts w:ascii="Open Sans" w:eastAsia="Times New Roman" w:hAnsi="Open Sans" w:cs="Open Sans"/>
          <w:b/>
          <w:lang w:eastAsia="pl-PL"/>
        </w:rPr>
      </w:pPr>
    </w:p>
    <w:p w14:paraId="42B4146F" w14:textId="77777777" w:rsidR="002036E2" w:rsidRPr="00AB44A9" w:rsidRDefault="002036E2" w:rsidP="004F7D68">
      <w:pPr>
        <w:spacing w:after="0"/>
        <w:jc w:val="center"/>
        <w:outlineLvl w:val="0"/>
        <w:rPr>
          <w:rFonts w:ascii="Open Sans" w:hAnsi="Open Sans" w:cs="Open Sans"/>
          <w:b/>
        </w:rPr>
      </w:pPr>
      <w:r w:rsidRPr="00AB44A9">
        <w:rPr>
          <w:rFonts w:ascii="Open Sans" w:hAnsi="Open Sans" w:cs="Open Sans"/>
          <w:b/>
        </w:rPr>
        <w:t>SZCZEGÓŁOWY ZAKRES RZECZOWY PRZEDMIOTU UMOWY</w:t>
      </w:r>
    </w:p>
    <w:p w14:paraId="5AFC0B11" w14:textId="5B6AA416" w:rsidR="0088075F" w:rsidRPr="00AB44A9" w:rsidRDefault="002036E2" w:rsidP="004F7D68">
      <w:pPr>
        <w:spacing w:after="0"/>
        <w:jc w:val="center"/>
        <w:rPr>
          <w:rFonts w:ascii="Open Sans" w:eastAsia="MS Mincho" w:hAnsi="Open Sans" w:cs="Open Sans"/>
        </w:rPr>
      </w:pPr>
      <w:r w:rsidRPr="00AB44A9">
        <w:rPr>
          <w:rFonts w:ascii="Open Sans" w:eastAsia="MS Mincho" w:hAnsi="Open Sans" w:cs="Open Sans"/>
        </w:rPr>
        <w:t>„Drenaż pierścieniowy V piętra OUOW Żelazny Most – nadbudowa ściany filtracyjnej/etap II</w:t>
      </w:r>
      <w:r w:rsidR="000B2187">
        <w:rPr>
          <w:rFonts w:ascii="Open Sans" w:eastAsia="MS Mincho" w:hAnsi="Open Sans" w:cs="Open Sans"/>
        </w:rPr>
        <w:t>I</w:t>
      </w:r>
      <w:r w:rsidRPr="00AB44A9">
        <w:rPr>
          <w:rFonts w:ascii="Open Sans" w:eastAsia="MS Mincho" w:hAnsi="Open Sans" w:cs="Open Sans"/>
        </w:rPr>
        <w:t xml:space="preserve"> – </w:t>
      </w:r>
      <w:r w:rsidRPr="000B2187">
        <w:rPr>
          <w:rFonts w:ascii="Open Sans" w:eastAsia="MS Mincho" w:hAnsi="Open Sans" w:cs="Open Sans"/>
        </w:rPr>
        <w:t xml:space="preserve">sekcja </w:t>
      </w:r>
      <w:r w:rsidR="000B2187" w:rsidRPr="000B2187">
        <w:rPr>
          <w:rFonts w:ascii="Open Sans" w:eastAsia="Calibri" w:hAnsi="Open Sans" w:cs="Open Sans"/>
        </w:rPr>
        <w:t>E5, E6, W2, W3, N1, N2, N3, N4, N5, N6</w:t>
      </w:r>
    </w:p>
    <w:p w14:paraId="4119815F" w14:textId="79611506" w:rsidR="004F7D68" w:rsidRPr="00AB44A9" w:rsidRDefault="004F7D68" w:rsidP="004F7D68">
      <w:pPr>
        <w:spacing w:after="0"/>
        <w:jc w:val="center"/>
        <w:rPr>
          <w:rFonts w:ascii="Open Sans" w:eastAsia="MS Mincho" w:hAnsi="Open Sans" w:cs="Open Sans"/>
        </w:rPr>
      </w:pPr>
    </w:p>
    <w:p w14:paraId="4FD283E7" w14:textId="77777777" w:rsidR="000B2187" w:rsidRPr="00AB44A9" w:rsidRDefault="000B2187" w:rsidP="000B2187">
      <w:pPr>
        <w:numPr>
          <w:ilvl w:val="2"/>
          <w:numId w:val="36"/>
        </w:numPr>
        <w:tabs>
          <w:tab w:val="left" w:pos="8222"/>
        </w:tabs>
        <w:spacing w:after="0"/>
        <w:ind w:left="426" w:hanging="426"/>
        <w:jc w:val="both"/>
        <w:rPr>
          <w:rFonts w:ascii="Open Sans" w:eastAsia="MS Mincho" w:hAnsi="Open Sans" w:cs="Open Sans"/>
          <w:b/>
        </w:rPr>
      </w:pPr>
      <w:r w:rsidRPr="00AB44A9">
        <w:rPr>
          <w:rFonts w:ascii="Open Sans" w:eastAsia="MS Mincho" w:hAnsi="Open Sans" w:cs="Open Sans"/>
          <w:b/>
        </w:rPr>
        <w:t>Szczegółowy zakres rzeczowy robót objętych Przedmiotu Umowy.</w:t>
      </w:r>
    </w:p>
    <w:p w14:paraId="5A1B0CCF" w14:textId="77777777" w:rsidR="000B2187" w:rsidRPr="00AB44A9" w:rsidRDefault="000B2187" w:rsidP="000B2187">
      <w:pPr>
        <w:tabs>
          <w:tab w:val="left" w:pos="8222"/>
        </w:tabs>
        <w:spacing w:after="0"/>
        <w:ind w:left="284"/>
        <w:jc w:val="both"/>
        <w:rPr>
          <w:rFonts w:ascii="Open Sans" w:eastAsia="MS Mincho" w:hAnsi="Open Sans" w:cs="Open Sans"/>
          <w:b/>
        </w:rPr>
      </w:pPr>
    </w:p>
    <w:p w14:paraId="5AC73D82" w14:textId="77777777" w:rsidR="000B2187" w:rsidRPr="00306918" w:rsidRDefault="000B2187" w:rsidP="000B2187">
      <w:pPr>
        <w:numPr>
          <w:ilvl w:val="3"/>
          <w:numId w:val="35"/>
        </w:numPr>
        <w:spacing w:after="0"/>
        <w:ind w:left="426" w:hanging="426"/>
        <w:jc w:val="both"/>
        <w:rPr>
          <w:rFonts w:ascii="Open Sans" w:eastAsia="MS Mincho" w:hAnsi="Open Sans" w:cs="Open Sans"/>
          <w:b/>
        </w:rPr>
      </w:pPr>
      <w:r w:rsidRPr="00AB44A9">
        <w:rPr>
          <w:rFonts w:ascii="Open Sans" w:eastAsia="MS Mincho" w:hAnsi="Open Sans" w:cs="Open Sans"/>
        </w:rPr>
        <w:t xml:space="preserve">Wykonanie w gotowym wykopie ściany filtracyjnej </w:t>
      </w:r>
      <w:r w:rsidRPr="00F44A1B">
        <w:rPr>
          <w:rFonts w:ascii="Open Sans" w:eastAsia="MS Mincho" w:hAnsi="Open Sans" w:cs="Open Sans"/>
        </w:rPr>
        <w:t>o wys. 1,0 m (</w:t>
      </w:r>
      <w:r w:rsidRPr="00AB44A9">
        <w:rPr>
          <w:rFonts w:ascii="Open Sans" w:eastAsia="MS Mincho" w:hAnsi="Open Sans" w:cs="Open Sans"/>
        </w:rPr>
        <w:t xml:space="preserve"> mierzonej w pionie), przy nachyleniu 1:1,5, przy użyciu geowłókniny i powierzonego materiału filtracyjnego ( żużel granulowany, żwir, bez ceny materiału ); grubości warstwy </w:t>
      </w:r>
      <w:r w:rsidRPr="00AB44A9">
        <w:rPr>
          <w:rFonts w:ascii="Open Sans" w:eastAsia="MS Mincho" w:hAnsi="Open Sans" w:cs="Open Sans"/>
          <w:bCs/>
        </w:rPr>
        <w:t>0,6 m.</w:t>
      </w:r>
    </w:p>
    <w:p w14:paraId="288F9C0A" w14:textId="3DEA9223" w:rsidR="000B2187" w:rsidRPr="00CA6D59" w:rsidRDefault="000B2187" w:rsidP="000B2187">
      <w:pPr>
        <w:numPr>
          <w:ilvl w:val="3"/>
          <w:numId w:val="35"/>
        </w:numPr>
        <w:spacing w:after="0"/>
        <w:ind w:left="426" w:hanging="426"/>
        <w:jc w:val="both"/>
        <w:rPr>
          <w:rFonts w:ascii="Open Sans" w:eastAsia="MS Mincho" w:hAnsi="Open Sans" w:cs="Open Sans"/>
          <w:b/>
        </w:rPr>
      </w:pPr>
      <w:r w:rsidRPr="00AB44A9">
        <w:rPr>
          <w:rFonts w:ascii="Open Sans" w:eastAsia="MS Mincho" w:hAnsi="Open Sans" w:cs="Open Sans"/>
        </w:rPr>
        <w:t>Wykonanie wykopu pod drenaże i rurociągi odprowadzające i studnie w plażach składowiska koparką na odkład</w:t>
      </w:r>
      <w:r w:rsidRPr="00CA6D59">
        <w:rPr>
          <w:rFonts w:ascii="Open Sans" w:eastAsia="MS Mincho" w:hAnsi="Open Sans" w:cs="Open Sans"/>
        </w:rPr>
        <w:t>, z niezbędnym odsunięciem urobku spycharką; zasypanie wykopu wraz zagęszczeniem</w:t>
      </w:r>
      <w:r w:rsidR="001B7993" w:rsidRPr="00CA6D59">
        <w:rPr>
          <w:rFonts w:ascii="Open Sans" w:eastAsia="MS Mincho" w:hAnsi="Open Sans" w:cs="Open Sans"/>
        </w:rPr>
        <w:t xml:space="preserve"> (zagęszczanie: trzykrotny przejazd spycha </w:t>
      </w:r>
      <w:r w:rsidR="00CA6D59" w:rsidRPr="00CA6D59">
        <w:rPr>
          <w:rFonts w:ascii="Open Sans" w:eastAsia="MS Mincho" w:hAnsi="Open Sans" w:cs="Open Sans"/>
        </w:rPr>
        <w:br/>
      </w:r>
      <w:r w:rsidR="001B7993" w:rsidRPr="00CA6D59">
        <w:rPr>
          <w:rFonts w:ascii="Open Sans" w:eastAsia="MS Mincho" w:hAnsi="Open Sans" w:cs="Open Sans"/>
        </w:rPr>
        <w:t xml:space="preserve">po trasie </w:t>
      </w:r>
      <w:r w:rsidR="00724EEA" w:rsidRPr="00CA6D59">
        <w:rPr>
          <w:rFonts w:ascii="Open Sans" w:eastAsia="MS Mincho" w:hAnsi="Open Sans" w:cs="Open Sans"/>
        </w:rPr>
        <w:t>drenażu)</w:t>
      </w:r>
      <w:r w:rsidRPr="00CA6D59">
        <w:rPr>
          <w:rFonts w:ascii="Open Sans" w:eastAsia="MS Mincho" w:hAnsi="Open Sans" w:cs="Open Sans"/>
        </w:rPr>
        <w:t xml:space="preserve"> i mechanicznym rozplantowaniem nadmiaru gruntu.</w:t>
      </w:r>
    </w:p>
    <w:p w14:paraId="2861F01E" w14:textId="65E3D030" w:rsidR="000B2187" w:rsidRPr="00CA6D59" w:rsidRDefault="000B2187" w:rsidP="000B2187">
      <w:pPr>
        <w:numPr>
          <w:ilvl w:val="3"/>
          <w:numId w:val="35"/>
        </w:numPr>
        <w:spacing w:after="0"/>
        <w:ind w:left="426" w:hanging="426"/>
        <w:jc w:val="both"/>
        <w:rPr>
          <w:rFonts w:ascii="Open Sans" w:eastAsia="MS Mincho" w:hAnsi="Open Sans" w:cs="Open Sans"/>
          <w:b/>
          <w:strike/>
        </w:rPr>
      </w:pPr>
      <w:r w:rsidRPr="00CA6D59">
        <w:rPr>
          <w:rFonts w:ascii="Open Sans" w:eastAsia="MS Mincho" w:hAnsi="Open Sans" w:cs="Open Sans"/>
        </w:rPr>
        <w:t xml:space="preserve">Formowanie nasypu zabezpieczającego przed zalaniem z materiału z plaży, </w:t>
      </w:r>
      <w:r w:rsidRPr="00CA6D59">
        <w:rPr>
          <w:rFonts w:ascii="Open Sans" w:eastAsia="MS Mincho" w:hAnsi="Open Sans" w:cs="Open Sans"/>
        </w:rPr>
        <w:br/>
        <w:t>bez specjalnego zagęszczenia</w:t>
      </w:r>
      <w:r w:rsidR="00724EEA" w:rsidRPr="00CA6D59">
        <w:rPr>
          <w:rFonts w:ascii="Open Sans" w:eastAsia="MS Mincho" w:hAnsi="Open Sans" w:cs="Open Sans"/>
        </w:rPr>
        <w:t xml:space="preserve"> </w:t>
      </w:r>
      <w:r w:rsidR="006A72F4" w:rsidRPr="00CA6D59">
        <w:rPr>
          <w:rFonts w:ascii="Open Sans" w:eastAsia="MS Mincho" w:hAnsi="Open Sans" w:cs="Open Sans"/>
          <w:strike/>
        </w:rPr>
        <w:t>.</w:t>
      </w:r>
    </w:p>
    <w:p w14:paraId="5045897C" w14:textId="77777777" w:rsidR="000B2187" w:rsidRPr="00CA6D59" w:rsidRDefault="000B2187" w:rsidP="000B2187">
      <w:pPr>
        <w:numPr>
          <w:ilvl w:val="3"/>
          <w:numId w:val="35"/>
        </w:numPr>
        <w:spacing w:after="0"/>
        <w:ind w:left="426" w:hanging="426"/>
        <w:jc w:val="both"/>
        <w:rPr>
          <w:rFonts w:ascii="Open Sans" w:eastAsia="MS Mincho" w:hAnsi="Open Sans" w:cs="Open Sans"/>
          <w:b/>
        </w:rPr>
      </w:pPr>
      <w:r w:rsidRPr="00CA6D59">
        <w:rPr>
          <w:rFonts w:ascii="Open Sans" w:eastAsia="MS Mincho" w:hAnsi="Open Sans" w:cs="Open Sans"/>
        </w:rPr>
        <w:t>Załadunek i transport żwiru, piasku, żużla ze składu przy obiektowego do miejsca wbudowania w plażach na odległość do 2,0 km.</w:t>
      </w:r>
    </w:p>
    <w:p w14:paraId="16B84B0B" w14:textId="77777777" w:rsidR="000B2187" w:rsidRPr="00CA6D59" w:rsidRDefault="000B2187" w:rsidP="000B2187">
      <w:pPr>
        <w:numPr>
          <w:ilvl w:val="3"/>
          <w:numId w:val="35"/>
        </w:numPr>
        <w:spacing w:after="0"/>
        <w:ind w:left="426" w:hanging="426"/>
        <w:jc w:val="both"/>
        <w:rPr>
          <w:rFonts w:ascii="Open Sans" w:eastAsia="MS Mincho" w:hAnsi="Open Sans" w:cs="Open Sans"/>
          <w:b/>
        </w:rPr>
      </w:pPr>
      <w:r w:rsidRPr="00CA6D59">
        <w:rPr>
          <w:rFonts w:ascii="Open Sans" w:eastAsia="MS Mincho" w:hAnsi="Open Sans" w:cs="Open Sans"/>
        </w:rPr>
        <w:t>Załadunek i transport żwiru, piasku, żużla ze składu przy obiektowego do miejsca wbudowania w plażach na odległość powyżej 2,0 km do 4,0 km.</w:t>
      </w:r>
    </w:p>
    <w:p w14:paraId="3723952D" w14:textId="77777777" w:rsidR="000B2187" w:rsidRPr="00CA6D59" w:rsidRDefault="000B2187" w:rsidP="000B2187">
      <w:pPr>
        <w:pStyle w:val="Akapitzlist"/>
        <w:numPr>
          <w:ilvl w:val="3"/>
          <w:numId w:val="35"/>
        </w:numPr>
        <w:tabs>
          <w:tab w:val="clear" w:pos="3763"/>
        </w:tabs>
        <w:spacing w:after="0"/>
        <w:ind w:left="426" w:hanging="426"/>
        <w:rPr>
          <w:rFonts w:ascii="Open Sans" w:eastAsia="MS Mincho" w:hAnsi="Open Sans" w:cs="Open Sans"/>
          <w:sz w:val="22"/>
          <w:szCs w:val="22"/>
          <w:vertAlign w:val="superscript"/>
        </w:rPr>
      </w:pPr>
      <w:r w:rsidRPr="00CA6D59">
        <w:rPr>
          <w:rFonts w:ascii="Open Sans" w:eastAsia="MS Mincho" w:hAnsi="Open Sans" w:cs="Open Sans"/>
          <w:sz w:val="22"/>
          <w:szCs w:val="22"/>
        </w:rPr>
        <w:t xml:space="preserve">Dodatek za każde rozpoczęte 500 </w:t>
      </w:r>
      <w:proofErr w:type="spellStart"/>
      <w:r w:rsidRPr="00CA6D59">
        <w:rPr>
          <w:rFonts w:ascii="Open Sans" w:eastAsia="MS Mincho" w:hAnsi="Open Sans" w:cs="Open Sans"/>
          <w:sz w:val="22"/>
          <w:szCs w:val="22"/>
        </w:rPr>
        <w:t>mb</w:t>
      </w:r>
      <w:proofErr w:type="spellEnd"/>
      <w:r w:rsidRPr="00CA6D59">
        <w:rPr>
          <w:rFonts w:ascii="Open Sans" w:eastAsia="MS Mincho" w:hAnsi="Open Sans" w:cs="Open Sans"/>
          <w:sz w:val="22"/>
          <w:szCs w:val="22"/>
        </w:rPr>
        <w:t xml:space="preserve"> transportu powyżej 4,0 km ( do poz. 5 ). </w:t>
      </w:r>
    </w:p>
    <w:p w14:paraId="6B1EB151" w14:textId="77777777" w:rsidR="000B2187" w:rsidRPr="00967229" w:rsidRDefault="000B2187" w:rsidP="000B2187">
      <w:pPr>
        <w:spacing w:after="0"/>
        <w:jc w:val="both"/>
        <w:rPr>
          <w:rFonts w:ascii="Open Sans" w:eastAsia="MS Mincho" w:hAnsi="Open Sans" w:cs="Open Sans"/>
        </w:rPr>
      </w:pPr>
    </w:p>
    <w:p w14:paraId="138565B1" w14:textId="6AF50F25" w:rsidR="000B2187" w:rsidRPr="00CA6D59" w:rsidRDefault="000B2187" w:rsidP="000B2187">
      <w:pPr>
        <w:spacing w:after="0"/>
        <w:jc w:val="both"/>
        <w:rPr>
          <w:rFonts w:ascii="Open Sans" w:eastAsia="MS Mincho" w:hAnsi="Open Sans" w:cs="Open Sans"/>
        </w:rPr>
      </w:pPr>
      <w:r w:rsidRPr="00CA6D59">
        <w:rPr>
          <w:rFonts w:ascii="Open Sans" w:eastAsia="MS Mincho" w:hAnsi="Open Sans" w:cs="Open Sans"/>
        </w:rPr>
        <w:t xml:space="preserve">Parametry techniczne zakresu wykonania </w:t>
      </w:r>
      <w:r w:rsidR="00CA6D59">
        <w:rPr>
          <w:rFonts w:ascii="Open Sans" w:eastAsia="MS Mincho" w:hAnsi="Open Sans" w:cs="Open Sans"/>
        </w:rPr>
        <w:t>robót</w:t>
      </w:r>
      <w:r w:rsidRPr="00CA6D59">
        <w:rPr>
          <w:rFonts w:ascii="Open Sans" w:eastAsia="MS Mincho" w:hAnsi="Open Sans" w:cs="Open Sans"/>
        </w:rPr>
        <w:t>:</w:t>
      </w:r>
    </w:p>
    <w:p w14:paraId="7F9AF51D" w14:textId="77777777" w:rsidR="000B2187" w:rsidRPr="00CA6D59" w:rsidRDefault="000B2187" w:rsidP="00967229">
      <w:pPr>
        <w:spacing w:after="0"/>
        <w:rPr>
          <w:rFonts w:ascii="Open Sans" w:eastAsia="MS Mincho" w:hAnsi="Open Sans" w:cs="Open Sans"/>
        </w:rPr>
      </w:pPr>
      <w:r w:rsidRPr="00CA6D59">
        <w:rPr>
          <w:rFonts w:ascii="Open Sans" w:eastAsia="MS Mincho" w:hAnsi="Open Sans" w:cs="Open Sans"/>
        </w:rPr>
        <w:t>Tabela nr. 1</w:t>
      </w:r>
    </w:p>
    <w:p w14:paraId="083C409B" w14:textId="77777777" w:rsidR="000B2187" w:rsidRDefault="000B2187" w:rsidP="000B2187">
      <w:pPr>
        <w:rPr>
          <w:rFonts w:ascii="Calibri" w:hAnsi="Calibri" w:cs="Calibri"/>
        </w:rPr>
      </w:pPr>
    </w:p>
    <w:p w14:paraId="43269BF9" w14:textId="14488C9B" w:rsidR="00A15CCC" w:rsidRDefault="00A15CCC" w:rsidP="000B2187">
      <w:pPr>
        <w:rPr>
          <w:rFonts w:ascii="Calibri" w:hAnsi="Calibri" w:cs="Calibri"/>
        </w:rPr>
      </w:pPr>
      <w:r w:rsidRPr="00A15CCC">
        <w:rPr>
          <w:noProof/>
        </w:rPr>
        <w:drawing>
          <wp:inline distT="0" distB="0" distL="0" distR="0" wp14:anchorId="78756A2F" wp14:editId="3F5ED63C">
            <wp:extent cx="5760720" cy="25787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578735"/>
                    </a:xfrm>
                    <a:prstGeom prst="rect">
                      <a:avLst/>
                    </a:prstGeom>
                    <a:noFill/>
                    <a:ln>
                      <a:noFill/>
                    </a:ln>
                  </pic:spPr>
                </pic:pic>
              </a:graphicData>
            </a:graphic>
          </wp:inline>
        </w:drawing>
      </w:r>
    </w:p>
    <w:p w14:paraId="0A873C66" w14:textId="77777777" w:rsidR="000B2187" w:rsidRPr="00AB44A9" w:rsidRDefault="000B2187" w:rsidP="000B2187">
      <w:pPr>
        <w:pStyle w:val="Akapitzlist"/>
        <w:keepNext/>
        <w:numPr>
          <w:ilvl w:val="2"/>
          <w:numId w:val="36"/>
        </w:numPr>
        <w:tabs>
          <w:tab w:val="left" w:pos="3261"/>
          <w:tab w:val="left" w:pos="3402"/>
        </w:tabs>
        <w:spacing w:after="0" w:line="276" w:lineRule="auto"/>
        <w:ind w:left="426" w:hanging="437"/>
        <w:outlineLvl w:val="0"/>
        <w:rPr>
          <w:rFonts w:ascii="Open Sans" w:eastAsia="MS Mincho" w:hAnsi="Open Sans" w:cs="Open Sans"/>
          <w:b/>
          <w:bCs/>
          <w:sz w:val="22"/>
          <w:szCs w:val="22"/>
        </w:rPr>
      </w:pPr>
      <w:r w:rsidRPr="00AB44A9">
        <w:rPr>
          <w:rFonts w:ascii="Open Sans" w:eastAsia="MS Mincho" w:hAnsi="Open Sans" w:cs="Open Sans"/>
          <w:b/>
          <w:bCs/>
          <w:sz w:val="22"/>
          <w:szCs w:val="22"/>
        </w:rPr>
        <w:lastRenderedPageBreak/>
        <w:t>Jednostkowe ceny ryczałtowe.</w:t>
      </w:r>
    </w:p>
    <w:p w14:paraId="0124D07A" w14:textId="77777777" w:rsidR="000B2187" w:rsidRPr="00AB44A9" w:rsidRDefault="000B2187" w:rsidP="00967229">
      <w:pPr>
        <w:spacing w:after="0"/>
        <w:rPr>
          <w:rFonts w:ascii="Open Sans" w:hAnsi="Open Sans" w:cs="Open Sans"/>
        </w:rPr>
      </w:pPr>
      <w:r>
        <w:rPr>
          <w:rFonts w:ascii="Open Sans" w:hAnsi="Open Sans" w:cs="Open Sans"/>
        </w:rPr>
        <w:t>Tabela nr. 2</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
        <w:gridCol w:w="6779"/>
        <w:gridCol w:w="769"/>
        <w:gridCol w:w="688"/>
      </w:tblGrid>
      <w:tr w:rsidR="000B2187" w:rsidRPr="00AB44A9" w14:paraId="03174C0D" w14:textId="77777777" w:rsidTr="00967229">
        <w:trPr>
          <w:cantSplit/>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5E8D5E" w14:textId="77777777" w:rsidR="000B2187" w:rsidRPr="00AB44A9" w:rsidRDefault="000B2187" w:rsidP="00174D1B">
            <w:pPr>
              <w:spacing w:after="0"/>
              <w:jc w:val="center"/>
              <w:rPr>
                <w:rFonts w:ascii="Open Sans" w:eastAsia="MS Mincho" w:hAnsi="Open Sans" w:cs="Open Sans"/>
                <w:b/>
              </w:rPr>
            </w:pPr>
            <w:r w:rsidRPr="00AB44A9">
              <w:rPr>
                <w:rFonts w:ascii="Open Sans" w:eastAsia="MS Mincho" w:hAnsi="Open Sans" w:cs="Open Sans"/>
                <w:b/>
              </w:rPr>
              <w:t>Lp.</w:t>
            </w:r>
          </w:p>
        </w:tc>
        <w:tc>
          <w:tcPr>
            <w:tcW w:w="7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624011" w14:textId="77777777" w:rsidR="000B2187" w:rsidRPr="00AB44A9" w:rsidRDefault="000B2187" w:rsidP="00174D1B">
            <w:pPr>
              <w:spacing w:after="0"/>
              <w:jc w:val="both"/>
              <w:rPr>
                <w:rFonts w:ascii="Open Sans" w:eastAsia="MS Mincho" w:hAnsi="Open Sans" w:cs="Open Sans"/>
                <w:b/>
              </w:rPr>
            </w:pPr>
            <w:r w:rsidRPr="00AB44A9">
              <w:rPr>
                <w:rFonts w:ascii="Open Sans" w:eastAsia="MS Mincho" w:hAnsi="Open Sans" w:cs="Open Sans"/>
                <w:b/>
              </w:rPr>
              <w:t xml:space="preserve">Elementy robót </w:t>
            </w:r>
          </w:p>
        </w:tc>
        <w:tc>
          <w:tcPr>
            <w:tcW w:w="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0A75E" w14:textId="77777777" w:rsidR="000B2187" w:rsidRPr="00AB44A9" w:rsidRDefault="000B2187" w:rsidP="00174D1B">
            <w:pPr>
              <w:spacing w:after="0"/>
              <w:jc w:val="center"/>
              <w:rPr>
                <w:rFonts w:ascii="Open Sans" w:eastAsia="MS Mincho" w:hAnsi="Open Sans" w:cs="Open Sans"/>
                <w:b/>
              </w:rPr>
            </w:pPr>
            <w:r w:rsidRPr="00AB44A9">
              <w:rPr>
                <w:rFonts w:ascii="Open Sans" w:eastAsia="MS Mincho" w:hAnsi="Open Sans" w:cs="Open Sans"/>
                <w:b/>
              </w:rPr>
              <w:t>J.m.</w:t>
            </w:r>
          </w:p>
        </w:tc>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6176CC" w14:textId="77777777" w:rsidR="000B2187" w:rsidRPr="00AB44A9" w:rsidRDefault="000B2187" w:rsidP="00174D1B">
            <w:pPr>
              <w:spacing w:after="0"/>
              <w:jc w:val="center"/>
              <w:rPr>
                <w:rFonts w:ascii="Open Sans" w:eastAsia="MS Mincho" w:hAnsi="Open Sans" w:cs="Open Sans"/>
                <w:b/>
              </w:rPr>
            </w:pPr>
            <w:r w:rsidRPr="00AB44A9">
              <w:rPr>
                <w:rFonts w:ascii="Open Sans" w:eastAsia="MS Mincho" w:hAnsi="Open Sans" w:cs="Open Sans"/>
                <w:b/>
              </w:rPr>
              <w:t>Cena</w:t>
            </w:r>
          </w:p>
        </w:tc>
      </w:tr>
      <w:tr w:rsidR="000B2187" w:rsidRPr="00AB44A9" w14:paraId="74070CA7" w14:textId="77777777" w:rsidTr="00967229">
        <w:trPr>
          <w:trHeight w:val="1100"/>
        </w:trPr>
        <w:tc>
          <w:tcPr>
            <w:tcW w:w="709" w:type="dxa"/>
            <w:tcBorders>
              <w:top w:val="single" w:sz="4" w:space="0" w:color="auto"/>
              <w:left w:val="single" w:sz="4" w:space="0" w:color="auto"/>
              <w:bottom w:val="single" w:sz="4" w:space="0" w:color="auto"/>
              <w:right w:val="single" w:sz="4" w:space="0" w:color="auto"/>
            </w:tcBorders>
            <w:vAlign w:val="center"/>
            <w:hideMark/>
          </w:tcPr>
          <w:p w14:paraId="2FCD3D54" w14:textId="77777777" w:rsidR="000B2187" w:rsidRPr="00AB44A9" w:rsidRDefault="000B2187" w:rsidP="00174D1B">
            <w:pPr>
              <w:spacing w:after="0"/>
              <w:ind w:left="-70"/>
              <w:jc w:val="center"/>
              <w:rPr>
                <w:rFonts w:ascii="Open Sans" w:eastAsia="MS Mincho" w:hAnsi="Open Sans" w:cs="Open Sans"/>
              </w:rPr>
            </w:pPr>
            <w:r w:rsidRPr="00AB44A9">
              <w:rPr>
                <w:rFonts w:ascii="Open Sans" w:eastAsia="MS Mincho" w:hAnsi="Open Sans" w:cs="Open Sans"/>
              </w:rPr>
              <w:t>1.</w:t>
            </w:r>
          </w:p>
        </w:tc>
        <w:tc>
          <w:tcPr>
            <w:tcW w:w="7071" w:type="dxa"/>
            <w:tcBorders>
              <w:top w:val="single" w:sz="4" w:space="0" w:color="auto"/>
              <w:left w:val="single" w:sz="4" w:space="0" w:color="auto"/>
              <w:bottom w:val="single" w:sz="4" w:space="0" w:color="auto"/>
              <w:right w:val="single" w:sz="4" w:space="0" w:color="auto"/>
            </w:tcBorders>
            <w:vAlign w:val="center"/>
            <w:hideMark/>
          </w:tcPr>
          <w:p w14:paraId="6FB6989B" w14:textId="2F49CA4A" w:rsidR="000B2187" w:rsidRPr="00AB44A9" w:rsidRDefault="000B2187" w:rsidP="00174D1B">
            <w:pPr>
              <w:spacing w:after="0"/>
              <w:jc w:val="both"/>
              <w:rPr>
                <w:rFonts w:ascii="Open Sans" w:eastAsia="MS Mincho" w:hAnsi="Open Sans" w:cs="Open Sans"/>
              </w:rPr>
            </w:pPr>
            <w:r w:rsidRPr="00AB44A9">
              <w:rPr>
                <w:rFonts w:ascii="Open Sans" w:eastAsia="MS Mincho" w:hAnsi="Open Sans" w:cs="Open Sans"/>
              </w:rPr>
              <w:t xml:space="preserve">Wykonanie w gotowym wykopie ściany filtracyjnej o wys. 1 m </w:t>
            </w:r>
            <w:r w:rsidRPr="00AB44A9">
              <w:rPr>
                <w:rFonts w:ascii="Open Sans" w:eastAsia="MS Mincho" w:hAnsi="Open Sans" w:cs="Open Sans"/>
              </w:rPr>
              <w:br/>
              <w:t xml:space="preserve">(mierzonej w pionie), przy nachyleniu 1:1,5, przy użyciu geowłókniny i powierzonego materiału filtracyjnego </w:t>
            </w:r>
            <w:r w:rsidR="00CA6D59">
              <w:rPr>
                <w:rFonts w:ascii="Open Sans" w:eastAsia="MS Mincho" w:hAnsi="Open Sans" w:cs="Open Sans"/>
              </w:rPr>
              <w:br/>
            </w:r>
            <w:r w:rsidRPr="00AB44A9">
              <w:rPr>
                <w:rFonts w:ascii="Open Sans" w:eastAsia="MS Mincho" w:hAnsi="Open Sans" w:cs="Open Sans"/>
              </w:rPr>
              <w:t>(żużel granulowany, żwir, bez ceny materiału ); grubości warstwy 0,6 m.</w:t>
            </w:r>
          </w:p>
        </w:tc>
        <w:tc>
          <w:tcPr>
            <w:tcW w:w="782" w:type="dxa"/>
            <w:tcBorders>
              <w:top w:val="single" w:sz="4" w:space="0" w:color="auto"/>
              <w:left w:val="single" w:sz="4" w:space="0" w:color="auto"/>
              <w:bottom w:val="single" w:sz="4" w:space="0" w:color="auto"/>
              <w:right w:val="single" w:sz="4" w:space="0" w:color="auto"/>
            </w:tcBorders>
            <w:vAlign w:val="center"/>
            <w:hideMark/>
          </w:tcPr>
          <w:p w14:paraId="4B096207" w14:textId="77777777" w:rsidR="000B2187" w:rsidRPr="00AB44A9" w:rsidRDefault="000B2187" w:rsidP="00174D1B">
            <w:pPr>
              <w:spacing w:after="0"/>
              <w:ind w:left="54"/>
              <w:rPr>
                <w:rFonts w:ascii="Open Sans" w:eastAsia="MS Mincho" w:hAnsi="Open Sans" w:cs="Open Sans"/>
              </w:rPr>
            </w:pPr>
            <w:r w:rsidRPr="00AB44A9">
              <w:rPr>
                <w:rFonts w:ascii="Open Sans" w:eastAsia="MS Mincho" w:hAnsi="Open Sans" w:cs="Open Sans"/>
              </w:rPr>
              <w:t xml:space="preserve">1 </w:t>
            </w:r>
            <w:proofErr w:type="spellStart"/>
            <w:r w:rsidRPr="00AB44A9">
              <w:rPr>
                <w:rFonts w:ascii="Open Sans" w:eastAsia="MS Mincho" w:hAnsi="Open Sans" w:cs="Open Sans"/>
              </w:rPr>
              <w:t>mb</w:t>
            </w:r>
            <w:proofErr w:type="spellEnd"/>
          </w:p>
        </w:tc>
        <w:tc>
          <w:tcPr>
            <w:tcW w:w="369" w:type="dxa"/>
            <w:tcBorders>
              <w:top w:val="single" w:sz="4" w:space="0" w:color="auto"/>
              <w:left w:val="single" w:sz="4" w:space="0" w:color="auto"/>
              <w:bottom w:val="single" w:sz="4" w:space="0" w:color="auto"/>
              <w:right w:val="single" w:sz="4" w:space="0" w:color="auto"/>
            </w:tcBorders>
            <w:vAlign w:val="center"/>
          </w:tcPr>
          <w:p w14:paraId="420279CA" w14:textId="77777777" w:rsidR="000B2187" w:rsidRPr="00AB44A9" w:rsidRDefault="000B2187" w:rsidP="00174D1B">
            <w:pPr>
              <w:spacing w:after="0"/>
              <w:jc w:val="center"/>
              <w:rPr>
                <w:rFonts w:ascii="Open Sans" w:eastAsia="MS Mincho" w:hAnsi="Open Sans" w:cs="Open Sans"/>
              </w:rPr>
            </w:pPr>
          </w:p>
        </w:tc>
      </w:tr>
      <w:tr w:rsidR="000B2187" w:rsidRPr="00AB44A9" w14:paraId="2575746E" w14:textId="77777777" w:rsidTr="00967229">
        <w:trPr>
          <w:trHeight w:val="1117"/>
        </w:trPr>
        <w:tc>
          <w:tcPr>
            <w:tcW w:w="709" w:type="dxa"/>
            <w:tcBorders>
              <w:top w:val="single" w:sz="4" w:space="0" w:color="auto"/>
              <w:left w:val="single" w:sz="4" w:space="0" w:color="auto"/>
              <w:bottom w:val="single" w:sz="4" w:space="0" w:color="auto"/>
              <w:right w:val="single" w:sz="4" w:space="0" w:color="auto"/>
            </w:tcBorders>
            <w:vAlign w:val="center"/>
            <w:hideMark/>
          </w:tcPr>
          <w:p w14:paraId="4D7D4D71" w14:textId="77777777" w:rsidR="000B2187" w:rsidRPr="00AB44A9" w:rsidRDefault="000B2187" w:rsidP="00174D1B">
            <w:pPr>
              <w:spacing w:after="0"/>
              <w:ind w:left="-70"/>
              <w:jc w:val="center"/>
              <w:rPr>
                <w:rFonts w:ascii="Open Sans" w:eastAsia="MS Mincho" w:hAnsi="Open Sans" w:cs="Open Sans"/>
              </w:rPr>
            </w:pPr>
            <w:r w:rsidRPr="00AB44A9">
              <w:rPr>
                <w:rFonts w:ascii="Open Sans" w:eastAsia="MS Mincho" w:hAnsi="Open Sans" w:cs="Open Sans"/>
              </w:rPr>
              <w:t>2</w:t>
            </w:r>
          </w:p>
        </w:tc>
        <w:tc>
          <w:tcPr>
            <w:tcW w:w="7071" w:type="dxa"/>
            <w:tcBorders>
              <w:top w:val="single" w:sz="4" w:space="0" w:color="auto"/>
              <w:left w:val="single" w:sz="4" w:space="0" w:color="auto"/>
              <w:bottom w:val="single" w:sz="4" w:space="0" w:color="auto"/>
              <w:right w:val="single" w:sz="4" w:space="0" w:color="auto"/>
            </w:tcBorders>
            <w:vAlign w:val="center"/>
            <w:hideMark/>
          </w:tcPr>
          <w:p w14:paraId="5B10BBBF" w14:textId="77777777" w:rsidR="000B2187" w:rsidRPr="00AB44A9" w:rsidRDefault="000B2187" w:rsidP="00174D1B">
            <w:pPr>
              <w:spacing w:after="0"/>
              <w:jc w:val="both"/>
              <w:rPr>
                <w:rFonts w:ascii="Open Sans" w:eastAsia="MS Mincho" w:hAnsi="Open Sans" w:cs="Open Sans"/>
              </w:rPr>
            </w:pPr>
            <w:r w:rsidRPr="00AB44A9">
              <w:rPr>
                <w:rFonts w:ascii="Open Sans" w:eastAsia="MS Mincho" w:hAnsi="Open Sans" w:cs="Open Sans"/>
              </w:rPr>
              <w:t xml:space="preserve">Wykonanie wykopu pod drenaże i rurociągi odprowadzające </w:t>
            </w:r>
            <w:r w:rsidRPr="00AB44A9">
              <w:rPr>
                <w:rFonts w:ascii="Open Sans" w:eastAsia="MS Mincho" w:hAnsi="Open Sans" w:cs="Open Sans"/>
              </w:rPr>
              <w:br/>
              <w:t>i studnie w plażach składowiska koparką na odkład, z niezbędnym odsunięciem urobku spycharką; zasypanie wykopu wraz zagęszczeniem i mechanicznym rozplantowaniem nadmiaru gruntu.</w:t>
            </w:r>
          </w:p>
        </w:tc>
        <w:tc>
          <w:tcPr>
            <w:tcW w:w="782" w:type="dxa"/>
            <w:tcBorders>
              <w:top w:val="single" w:sz="4" w:space="0" w:color="auto"/>
              <w:left w:val="single" w:sz="4" w:space="0" w:color="auto"/>
              <w:bottom w:val="single" w:sz="4" w:space="0" w:color="auto"/>
              <w:right w:val="single" w:sz="4" w:space="0" w:color="auto"/>
            </w:tcBorders>
            <w:vAlign w:val="center"/>
            <w:hideMark/>
          </w:tcPr>
          <w:p w14:paraId="2BFF641B" w14:textId="77777777" w:rsidR="000B2187" w:rsidRPr="00AB44A9" w:rsidRDefault="000B2187" w:rsidP="00174D1B">
            <w:pPr>
              <w:spacing w:after="0"/>
              <w:ind w:left="54"/>
              <w:rPr>
                <w:rFonts w:ascii="Open Sans" w:eastAsia="MS Mincho" w:hAnsi="Open Sans" w:cs="Open Sans"/>
              </w:rPr>
            </w:pPr>
            <w:r w:rsidRPr="00AB44A9">
              <w:rPr>
                <w:rFonts w:ascii="Open Sans" w:eastAsia="MS Mincho" w:hAnsi="Open Sans" w:cs="Open Sans"/>
              </w:rPr>
              <w:t>1 m</w:t>
            </w:r>
            <w:r w:rsidRPr="00AB44A9">
              <w:rPr>
                <w:rFonts w:ascii="Open Sans" w:eastAsia="MS Mincho" w:hAnsi="Open Sans" w:cs="Open Sans"/>
                <w:vertAlign w:val="superscript"/>
              </w:rPr>
              <w:t>3</w:t>
            </w:r>
          </w:p>
        </w:tc>
        <w:tc>
          <w:tcPr>
            <w:tcW w:w="369" w:type="dxa"/>
            <w:tcBorders>
              <w:top w:val="single" w:sz="4" w:space="0" w:color="auto"/>
              <w:left w:val="single" w:sz="4" w:space="0" w:color="auto"/>
              <w:bottom w:val="single" w:sz="4" w:space="0" w:color="auto"/>
              <w:right w:val="single" w:sz="4" w:space="0" w:color="auto"/>
            </w:tcBorders>
            <w:vAlign w:val="center"/>
          </w:tcPr>
          <w:p w14:paraId="7FB031DA" w14:textId="77777777" w:rsidR="000B2187" w:rsidRPr="00AB44A9" w:rsidRDefault="000B2187" w:rsidP="00174D1B">
            <w:pPr>
              <w:spacing w:after="0"/>
              <w:jc w:val="right"/>
              <w:rPr>
                <w:rFonts w:ascii="Open Sans" w:eastAsia="MS Mincho" w:hAnsi="Open Sans" w:cs="Open Sans"/>
              </w:rPr>
            </w:pPr>
          </w:p>
        </w:tc>
      </w:tr>
      <w:tr w:rsidR="000B2187" w:rsidRPr="00AB44A9" w14:paraId="1AF40801" w14:textId="77777777" w:rsidTr="00967229">
        <w:tc>
          <w:tcPr>
            <w:tcW w:w="709" w:type="dxa"/>
            <w:tcBorders>
              <w:top w:val="single" w:sz="4" w:space="0" w:color="auto"/>
              <w:left w:val="single" w:sz="4" w:space="0" w:color="auto"/>
              <w:bottom w:val="single" w:sz="4" w:space="0" w:color="auto"/>
              <w:right w:val="single" w:sz="4" w:space="0" w:color="auto"/>
            </w:tcBorders>
            <w:vAlign w:val="center"/>
            <w:hideMark/>
          </w:tcPr>
          <w:p w14:paraId="260059BC" w14:textId="77777777" w:rsidR="000B2187" w:rsidRPr="00AB44A9" w:rsidRDefault="000B2187" w:rsidP="00174D1B">
            <w:pPr>
              <w:spacing w:after="0"/>
              <w:ind w:left="-70"/>
              <w:jc w:val="center"/>
              <w:rPr>
                <w:rFonts w:ascii="Open Sans" w:eastAsia="MS Mincho" w:hAnsi="Open Sans" w:cs="Open Sans"/>
              </w:rPr>
            </w:pPr>
            <w:r w:rsidRPr="00AB44A9">
              <w:rPr>
                <w:rFonts w:ascii="Open Sans" w:eastAsia="MS Mincho" w:hAnsi="Open Sans" w:cs="Open Sans"/>
              </w:rPr>
              <w:t>3</w:t>
            </w:r>
          </w:p>
        </w:tc>
        <w:tc>
          <w:tcPr>
            <w:tcW w:w="7071" w:type="dxa"/>
            <w:tcBorders>
              <w:top w:val="single" w:sz="4" w:space="0" w:color="auto"/>
              <w:left w:val="single" w:sz="4" w:space="0" w:color="auto"/>
              <w:bottom w:val="single" w:sz="4" w:space="0" w:color="auto"/>
              <w:right w:val="single" w:sz="4" w:space="0" w:color="auto"/>
            </w:tcBorders>
            <w:vAlign w:val="center"/>
            <w:hideMark/>
          </w:tcPr>
          <w:p w14:paraId="767F367E" w14:textId="70E3695D" w:rsidR="000B2187" w:rsidRPr="00AB44A9" w:rsidRDefault="000B2187" w:rsidP="00174D1B">
            <w:pPr>
              <w:spacing w:after="0"/>
              <w:ind w:left="50"/>
              <w:jc w:val="both"/>
              <w:rPr>
                <w:rFonts w:ascii="Open Sans" w:eastAsia="MS Mincho" w:hAnsi="Open Sans" w:cs="Open Sans"/>
              </w:rPr>
            </w:pPr>
            <w:r w:rsidRPr="00AB44A9">
              <w:rPr>
                <w:rFonts w:ascii="Open Sans" w:eastAsia="MS Mincho" w:hAnsi="Open Sans" w:cs="Open Sans"/>
              </w:rPr>
              <w:t xml:space="preserve">Formowanie nasypu zabezpieczającego przed zalaniem, </w:t>
            </w:r>
            <w:r w:rsidR="00CA6D59">
              <w:rPr>
                <w:rFonts w:ascii="Open Sans" w:eastAsia="MS Mincho" w:hAnsi="Open Sans" w:cs="Open Sans"/>
              </w:rPr>
              <w:br/>
            </w:r>
            <w:r w:rsidRPr="00AB44A9">
              <w:rPr>
                <w:rFonts w:ascii="Open Sans" w:eastAsia="MS Mincho" w:hAnsi="Open Sans" w:cs="Open Sans"/>
              </w:rPr>
              <w:t>z materiału z plaży, bez specjalnego zagęszczenia.</w:t>
            </w:r>
          </w:p>
        </w:tc>
        <w:tc>
          <w:tcPr>
            <w:tcW w:w="782" w:type="dxa"/>
            <w:tcBorders>
              <w:top w:val="single" w:sz="4" w:space="0" w:color="auto"/>
              <w:left w:val="single" w:sz="4" w:space="0" w:color="auto"/>
              <w:bottom w:val="single" w:sz="4" w:space="0" w:color="auto"/>
              <w:right w:val="single" w:sz="4" w:space="0" w:color="auto"/>
            </w:tcBorders>
            <w:vAlign w:val="center"/>
            <w:hideMark/>
          </w:tcPr>
          <w:p w14:paraId="095A7EA1" w14:textId="77777777" w:rsidR="000B2187" w:rsidRPr="00AB44A9" w:rsidRDefault="000B2187" w:rsidP="00174D1B">
            <w:pPr>
              <w:spacing w:after="0"/>
              <w:ind w:left="54"/>
              <w:rPr>
                <w:rFonts w:ascii="Open Sans" w:eastAsia="MS Mincho" w:hAnsi="Open Sans" w:cs="Open Sans"/>
              </w:rPr>
            </w:pPr>
            <w:r w:rsidRPr="00AB44A9">
              <w:rPr>
                <w:rFonts w:ascii="Open Sans" w:eastAsia="MS Mincho" w:hAnsi="Open Sans" w:cs="Open Sans"/>
              </w:rPr>
              <w:t>1 m</w:t>
            </w:r>
            <w:r w:rsidRPr="00AB44A9">
              <w:rPr>
                <w:rFonts w:ascii="Open Sans" w:eastAsia="MS Mincho" w:hAnsi="Open Sans" w:cs="Open Sans"/>
                <w:vertAlign w:val="superscript"/>
              </w:rPr>
              <w:t>3</w:t>
            </w:r>
          </w:p>
        </w:tc>
        <w:tc>
          <w:tcPr>
            <w:tcW w:w="369" w:type="dxa"/>
            <w:tcBorders>
              <w:top w:val="single" w:sz="4" w:space="0" w:color="auto"/>
              <w:left w:val="single" w:sz="4" w:space="0" w:color="auto"/>
              <w:bottom w:val="single" w:sz="4" w:space="0" w:color="auto"/>
              <w:right w:val="single" w:sz="4" w:space="0" w:color="auto"/>
            </w:tcBorders>
            <w:vAlign w:val="center"/>
          </w:tcPr>
          <w:p w14:paraId="6FB8ADE4" w14:textId="77777777" w:rsidR="000B2187" w:rsidRPr="00AB44A9" w:rsidRDefault="000B2187" w:rsidP="00174D1B">
            <w:pPr>
              <w:spacing w:after="0"/>
              <w:jc w:val="right"/>
              <w:rPr>
                <w:rFonts w:ascii="Open Sans" w:eastAsia="MS Mincho" w:hAnsi="Open Sans" w:cs="Open Sans"/>
              </w:rPr>
            </w:pPr>
          </w:p>
        </w:tc>
      </w:tr>
      <w:tr w:rsidR="000B2187" w:rsidRPr="00AB44A9" w14:paraId="46D56A74" w14:textId="77777777" w:rsidTr="00967229">
        <w:tc>
          <w:tcPr>
            <w:tcW w:w="709" w:type="dxa"/>
            <w:tcBorders>
              <w:top w:val="single" w:sz="4" w:space="0" w:color="auto"/>
              <w:left w:val="single" w:sz="4" w:space="0" w:color="auto"/>
              <w:bottom w:val="single" w:sz="4" w:space="0" w:color="auto"/>
              <w:right w:val="single" w:sz="4" w:space="0" w:color="auto"/>
            </w:tcBorders>
            <w:vAlign w:val="center"/>
            <w:hideMark/>
          </w:tcPr>
          <w:p w14:paraId="1EE3D1BA" w14:textId="77777777" w:rsidR="000B2187" w:rsidRPr="00AB44A9" w:rsidRDefault="000B2187" w:rsidP="00174D1B">
            <w:pPr>
              <w:spacing w:after="0"/>
              <w:ind w:left="-70"/>
              <w:jc w:val="center"/>
              <w:rPr>
                <w:rFonts w:ascii="Open Sans" w:eastAsia="MS Mincho" w:hAnsi="Open Sans" w:cs="Open Sans"/>
              </w:rPr>
            </w:pPr>
            <w:r w:rsidRPr="00AB44A9">
              <w:rPr>
                <w:rFonts w:ascii="Open Sans" w:eastAsia="MS Mincho" w:hAnsi="Open Sans" w:cs="Open Sans"/>
              </w:rPr>
              <w:t>4</w:t>
            </w:r>
          </w:p>
        </w:tc>
        <w:tc>
          <w:tcPr>
            <w:tcW w:w="7071" w:type="dxa"/>
            <w:tcBorders>
              <w:top w:val="single" w:sz="4" w:space="0" w:color="auto"/>
              <w:left w:val="single" w:sz="4" w:space="0" w:color="auto"/>
              <w:bottom w:val="single" w:sz="4" w:space="0" w:color="auto"/>
              <w:right w:val="single" w:sz="4" w:space="0" w:color="auto"/>
            </w:tcBorders>
            <w:vAlign w:val="center"/>
            <w:hideMark/>
          </w:tcPr>
          <w:p w14:paraId="24F18B5D" w14:textId="77777777" w:rsidR="000B2187" w:rsidRPr="00AB44A9" w:rsidRDefault="000B2187" w:rsidP="00174D1B">
            <w:pPr>
              <w:spacing w:after="0"/>
              <w:ind w:left="50"/>
              <w:jc w:val="both"/>
              <w:rPr>
                <w:rFonts w:ascii="Open Sans" w:eastAsia="MS Mincho" w:hAnsi="Open Sans" w:cs="Open Sans"/>
              </w:rPr>
            </w:pPr>
            <w:r w:rsidRPr="00AB44A9">
              <w:rPr>
                <w:rFonts w:ascii="Open Sans" w:eastAsia="MS Mincho" w:hAnsi="Open Sans" w:cs="Open Sans"/>
              </w:rPr>
              <w:t xml:space="preserve">Załadunek i transport żwiru, piasku, żużla ze składu </w:t>
            </w:r>
            <w:r w:rsidRPr="00AB44A9">
              <w:rPr>
                <w:rFonts w:ascii="Open Sans" w:eastAsia="MS Mincho" w:hAnsi="Open Sans" w:cs="Open Sans"/>
              </w:rPr>
              <w:br/>
              <w:t>przy obiektowego do miejsca wbudowania w plażach (do 2 km).</w:t>
            </w:r>
          </w:p>
        </w:tc>
        <w:tc>
          <w:tcPr>
            <w:tcW w:w="782" w:type="dxa"/>
            <w:tcBorders>
              <w:top w:val="single" w:sz="4" w:space="0" w:color="auto"/>
              <w:left w:val="single" w:sz="4" w:space="0" w:color="auto"/>
              <w:bottom w:val="single" w:sz="4" w:space="0" w:color="auto"/>
              <w:right w:val="single" w:sz="4" w:space="0" w:color="auto"/>
            </w:tcBorders>
            <w:vAlign w:val="center"/>
            <w:hideMark/>
          </w:tcPr>
          <w:p w14:paraId="617C2A80" w14:textId="77777777" w:rsidR="000B2187" w:rsidRPr="00AB44A9" w:rsidRDefault="000B2187" w:rsidP="00174D1B">
            <w:pPr>
              <w:spacing w:after="0"/>
              <w:ind w:left="54"/>
              <w:rPr>
                <w:rFonts w:ascii="Open Sans" w:eastAsia="MS Mincho" w:hAnsi="Open Sans" w:cs="Open Sans"/>
                <w:vertAlign w:val="superscript"/>
              </w:rPr>
            </w:pPr>
            <w:r w:rsidRPr="00AB44A9">
              <w:rPr>
                <w:rFonts w:ascii="Open Sans" w:eastAsia="MS Mincho" w:hAnsi="Open Sans" w:cs="Open Sans"/>
              </w:rPr>
              <w:t>1 m</w:t>
            </w:r>
            <w:r w:rsidRPr="00AB44A9">
              <w:rPr>
                <w:rFonts w:ascii="Open Sans" w:eastAsia="MS Mincho" w:hAnsi="Open Sans" w:cs="Open Sans"/>
                <w:vertAlign w:val="superscript"/>
              </w:rPr>
              <w:t>3</w:t>
            </w:r>
          </w:p>
        </w:tc>
        <w:tc>
          <w:tcPr>
            <w:tcW w:w="369" w:type="dxa"/>
            <w:tcBorders>
              <w:top w:val="single" w:sz="4" w:space="0" w:color="auto"/>
              <w:left w:val="single" w:sz="4" w:space="0" w:color="auto"/>
              <w:bottom w:val="single" w:sz="4" w:space="0" w:color="auto"/>
              <w:right w:val="single" w:sz="4" w:space="0" w:color="auto"/>
            </w:tcBorders>
            <w:vAlign w:val="center"/>
          </w:tcPr>
          <w:p w14:paraId="737767C8" w14:textId="77777777" w:rsidR="000B2187" w:rsidRPr="00AB44A9" w:rsidRDefault="000B2187" w:rsidP="00174D1B">
            <w:pPr>
              <w:spacing w:after="0"/>
              <w:jc w:val="right"/>
              <w:rPr>
                <w:rFonts w:ascii="Open Sans" w:eastAsia="MS Mincho" w:hAnsi="Open Sans" w:cs="Open Sans"/>
              </w:rPr>
            </w:pPr>
          </w:p>
        </w:tc>
      </w:tr>
      <w:tr w:rsidR="000B2187" w:rsidRPr="00AB44A9" w14:paraId="4B8ECED0" w14:textId="77777777" w:rsidTr="00967229">
        <w:tc>
          <w:tcPr>
            <w:tcW w:w="709" w:type="dxa"/>
            <w:tcBorders>
              <w:top w:val="single" w:sz="4" w:space="0" w:color="auto"/>
              <w:left w:val="single" w:sz="4" w:space="0" w:color="auto"/>
              <w:bottom w:val="single" w:sz="4" w:space="0" w:color="auto"/>
              <w:right w:val="single" w:sz="4" w:space="0" w:color="auto"/>
            </w:tcBorders>
            <w:vAlign w:val="center"/>
            <w:hideMark/>
          </w:tcPr>
          <w:p w14:paraId="0461B54B" w14:textId="77777777" w:rsidR="000B2187" w:rsidRPr="00AB44A9" w:rsidRDefault="000B2187" w:rsidP="00174D1B">
            <w:pPr>
              <w:spacing w:after="0"/>
              <w:ind w:left="-70"/>
              <w:jc w:val="center"/>
              <w:rPr>
                <w:rFonts w:ascii="Open Sans" w:eastAsia="MS Mincho" w:hAnsi="Open Sans" w:cs="Open Sans"/>
              </w:rPr>
            </w:pPr>
            <w:r w:rsidRPr="00AB44A9">
              <w:rPr>
                <w:rFonts w:ascii="Open Sans" w:eastAsia="MS Mincho" w:hAnsi="Open Sans" w:cs="Open Sans"/>
              </w:rPr>
              <w:t>5</w:t>
            </w:r>
          </w:p>
        </w:tc>
        <w:tc>
          <w:tcPr>
            <w:tcW w:w="7071" w:type="dxa"/>
            <w:tcBorders>
              <w:top w:val="single" w:sz="4" w:space="0" w:color="auto"/>
              <w:left w:val="single" w:sz="4" w:space="0" w:color="auto"/>
              <w:bottom w:val="single" w:sz="4" w:space="0" w:color="auto"/>
              <w:right w:val="single" w:sz="4" w:space="0" w:color="auto"/>
            </w:tcBorders>
            <w:vAlign w:val="center"/>
            <w:hideMark/>
          </w:tcPr>
          <w:p w14:paraId="3374A6DC" w14:textId="77777777" w:rsidR="000B2187" w:rsidRPr="00AB44A9" w:rsidRDefault="000B2187" w:rsidP="00174D1B">
            <w:pPr>
              <w:spacing w:after="0"/>
              <w:ind w:left="50"/>
              <w:jc w:val="both"/>
              <w:rPr>
                <w:rFonts w:ascii="Open Sans" w:eastAsia="MS Mincho" w:hAnsi="Open Sans" w:cs="Open Sans"/>
              </w:rPr>
            </w:pPr>
            <w:r w:rsidRPr="00AB44A9">
              <w:rPr>
                <w:rFonts w:ascii="Open Sans" w:eastAsia="MS Mincho" w:hAnsi="Open Sans" w:cs="Open Sans"/>
              </w:rPr>
              <w:t xml:space="preserve">Załadunek i transport żwiru, piasku, żużla ze składu </w:t>
            </w:r>
            <w:r w:rsidRPr="00AB44A9">
              <w:rPr>
                <w:rFonts w:ascii="Open Sans" w:eastAsia="MS Mincho" w:hAnsi="Open Sans" w:cs="Open Sans"/>
              </w:rPr>
              <w:br/>
              <w:t>przy obiektowego do miejsca wbudowania w plażach (powyżej 2,0 km do 4 km).</w:t>
            </w:r>
          </w:p>
        </w:tc>
        <w:tc>
          <w:tcPr>
            <w:tcW w:w="782" w:type="dxa"/>
            <w:tcBorders>
              <w:top w:val="single" w:sz="4" w:space="0" w:color="auto"/>
              <w:left w:val="single" w:sz="4" w:space="0" w:color="auto"/>
              <w:bottom w:val="single" w:sz="4" w:space="0" w:color="auto"/>
              <w:right w:val="single" w:sz="4" w:space="0" w:color="auto"/>
            </w:tcBorders>
            <w:vAlign w:val="center"/>
            <w:hideMark/>
          </w:tcPr>
          <w:p w14:paraId="1D320AA2" w14:textId="77777777" w:rsidR="000B2187" w:rsidRPr="00AB44A9" w:rsidRDefault="000B2187" w:rsidP="00174D1B">
            <w:pPr>
              <w:spacing w:after="0"/>
              <w:ind w:left="54"/>
              <w:rPr>
                <w:rFonts w:ascii="Open Sans" w:eastAsia="MS Mincho" w:hAnsi="Open Sans" w:cs="Open Sans"/>
              </w:rPr>
            </w:pPr>
            <w:r w:rsidRPr="00AB44A9">
              <w:rPr>
                <w:rFonts w:ascii="Open Sans" w:eastAsia="MS Mincho" w:hAnsi="Open Sans" w:cs="Open Sans"/>
              </w:rPr>
              <w:t>1 m</w:t>
            </w:r>
            <w:r w:rsidRPr="00AB44A9">
              <w:rPr>
                <w:rFonts w:ascii="Open Sans" w:eastAsia="MS Mincho" w:hAnsi="Open Sans" w:cs="Open Sans"/>
                <w:vertAlign w:val="superscript"/>
              </w:rPr>
              <w:t>3</w:t>
            </w:r>
          </w:p>
        </w:tc>
        <w:tc>
          <w:tcPr>
            <w:tcW w:w="369" w:type="dxa"/>
            <w:tcBorders>
              <w:top w:val="single" w:sz="4" w:space="0" w:color="auto"/>
              <w:left w:val="single" w:sz="4" w:space="0" w:color="auto"/>
              <w:bottom w:val="single" w:sz="4" w:space="0" w:color="auto"/>
              <w:right w:val="single" w:sz="4" w:space="0" w:color="auto"/>
            </w:tcBorders>
            <w:vAlign w:val="center"/>
          </w:tcPr>
          <w:p w14:paraId="23CEB1FC" w14:textId="77777777" w:rsidR="000B2187" w:rsidRPr="00AB44A9" w:rsidRDefault="000B2187" w:rsidP="00174D1B">
            <w:pPr>
              <w:spacing w:after="0"/>
              <w:jc w:val="right"/>
              <w:rPr>
                <w:rFonts w:ascii="Open Sans" w:eastAsia="MS Mincho" w:hAnsi="Open Sans" w:cs="Open Sans"/>
              </w:rPr>
            </w:pPr>
          </w:p>
        </w:tc>
      </w:tr>
      <w:tr w:rsidR="000B2187" w:rsidRPr="00AB44A9" w14:paraId="24157917" w14:textId="77777777" w:rsidTr="00967229">
        <w:tc>
          <w:tcPr>
            <w:tcW w:w="709" w:type="dxa"/>
            <w:tcBorders>
              <w:top w:val="single" w:sz="4" w:space="0" w:color="auto"/>
              <w:left w:val="single" w:sz="4" w:space="0" w:color="auto"/>
              <w:bottom w:val="single" w:sz="4" w:space="0" w:color="auto"/>
              <w:right w:val="single" w:sz="4" w:space="0" w:color="auto"/>
            </w:tcBorders>
            <w:vAlign w:val="center"/>
            <w:hideMark/>
          </w:tcPr>
          <w:p w14:paraId="40A0D93B" w14:textId="77777777" w:rsidR="000B2187" w:rsidRPr="00AB44A9" w:rsidRDefault="000B2187" w:rsidP="00174D1B">
            <w:pPr>
              <w:spacing w:after="0"/>
              <w:ind w:left="-70"/>
              <w:jc w:val="center"/>
              <w:rPr>
                <w:rFonts w:ascii="Open Sans" w:eastAsia="MS Mincho" w:hAnsi="Open Sans" w:cs="Open Sans"/>
              </w:rPr>
            </w:pPr>
            <w:r w:rsidRPr="00AB44A9">
              <w:rPr>
                <w:rFonts w:ascii="Open Sans" w:eastAsia="MS Mincho" w:hAnsi="Open Sans" w:cs="Open Sans"/>
              </w:rPr>
              <w:t>6</w:t>
            </w:r>
          </w:p>
        </w:tc>
        <w:tc>
          <w:tcPr>
            <w:tcW w:w="7071" w:type="dxa"/>
            <w:tcBorders>
              <w:top w:val="single" w:sz="4" w:space="0" w:color="auto"/>
              <w:left w:val="single" w:sz="4" w:space="0" w:color="auto"/>
              <w:bottom w:val="single" w:sz="4" w:space="0" w:color="auto"/>
              <w:right w:val="single" w:sz="4" w:space="0" w:color="auto"/>
            </w:tcBorders>
            <w:vAlign w:val="center"/>
            <w:hideMark/>
          </w:tcPr>
          <w:p w14:paraId="75BA73D6" w14:textId="77777777" w:rsidR="000B2187" w:rsidRPr="00AB44A9" w:rsidRDefault="000B2187" w:rsidP="00174D1B">
            <w:pPr>
              <w:spacing w:after="0"/>
              <w:ind w:left="50"/>
              <w:jc w:val="both"/>
              <w:rPr>
                <w:rFonts w:ascii="Open Sans" w:eastAsia="MS Mincho" w:hAnsi="Open Sans" w:cs="Open Sans"/>
              </w:rPr>
            </w:pPr>
            <w:r w:rsidRPr="00AB44A9">
              <w:rPr>
                <w:rFonts w:ascii="Open Sans" w:eastAsia="MS Mincho" w:hAnsi="Open Sans" w:cs="Open Sans"/>
              </w:rPr>
              <w:t xml:space="preserve">Dodatek za każde rozpoczęte 500 </w:t>
            </w:r>
            <w:proofErr w:type="spellStart"/>
            <w:r w:rsidRPr="00AB44A9">
              <w:rPr>
                <w:rFonts w:ascii="Open Sans" w:eastAsia="MS Mincho" w:hAnsi="Open Sans" w:cs="Open Sans"/>
              </w:rPr>
              <w:t>mb</w:t>
            </w:r>
            <w:proofErr w:type="spellEnd"/>
            <w:r w:rsidRPr="00AB44A9">
              <w:rPr>
                <w:rFonts w:ascii="Open Sans" w:eastAsia="MS Mincho" w:hAnsi="Open Sans" w:cs="Open Sans"/>
              </w:rPr>
              <w:t xml:space="preserve"> transportu powyżej 4 km.</w:t>
            </w:r>
          </w:p>
        </w:tc>
        <w:tc>
          <w:tcPr>
            <w:tcW w:w="782" w:type="dxa"/>
            <w:tcBorders>
              <w:top w:val="single" w:sz="4" w:space="0" w:color="auto"/>
              <w:left w:val="single" w:sz="4" w:space="0" w:color="auto"/>
              <w:bottom w:val="single" w:sz="4" w:space="0" w:color="auto"/>
              <w:right w:val="single" w:sz="4" w:space="0" w:color="auto"/>
            </w:tcBorders>
            <w:vAlign w:val="center"/>
            <w:hideMark/>
          </w:tcPr>
          <w:p w14:paraId="0CFADCEB" w14:textId="77777777" w:rsidR="000B2187" w:rsidRPr="00AB44A9" w:rsidRDefault="000B2187" w:rsidP="00174D1B">
            <w:pPr>
              <w:spacing w:after="0"/>
              <w:ind w:left="54"/>
              <w:rPr>
                <w:rFonts w:ascii="Open Sans" w:eastAsia="MS Mincho" w:hAnsi="Open Sans" w:cs="Open Sans"/>
                <w:vertAlign w:val="superscript"/>
              </w:rPr>
            </w:pPr>
            <w:r w:rsidRPr="00AB44A9">
              <w:rPr>
                <w:rFonts w:ascii="Open Sans" w:eastAsia="MS Mincho" w:hAnsi="Open Sans" w:cs="Open Sans"/>
              </w:rPr>
              <w:t>1 m</w:t>
            </w:r>
            <w:r w:rsidRPr="00AB44A9">
              <w:rPr>
                <w:rFonts w:ascii="Open Sans" w:eastAsia="MS Mincho" w:hAnsi="Open Sans" w:cs="Open Sans"/>
                <w:vertAlign w:val="superscript"/>
              </w:rPr>
              <w:t>3</w:t>
            </w:r>
          </w:p>
        </w:tc>
        <w:tc>
          <w:tcPr>
            <w:tcW w:w="369" w:type="dxa"/>
            <w:tcBorders>
              <w:top w:val="single" w:sz="4" w:space="0" w:color="auto"/>
              <w:left w:val="single" w:sz="4" w:space="0" w:color="auto"/>
              <w:bottom w:val="single" w:sz="4" w:space="0" w:color="auto"/>
              <w:right w:val="single" w:sz="4" w:space="0" w:color="auto"/>
            </w:tcBorders>
            <w:vAlign w:val="center"/>
          </w:tcPr>
          <w:p w14:paraId="0EF9E6BC" w14:textId="77777777" w:rsidR="000B2187" w:rsidRPr="00AB44A9" w:rsidRDefault="000B2187" w:rsidP="00174D1B">
            <w:pPr>
              <w:spacing w:after="0"/>
              <w:jc w:val="right"/>
              <w:rPr>
                <w:rFonts w:ascii="Open Sans" w:eastAsia="MS Mincho" w:hAnsi="Open Sans" w:cs="Open Sans"/>
              </w:rPr>
            </w:pPr>
          </w:p>
        </w:tc>
      </w:tr>
    </w:tbl>
    <w:p w14:paraId="66D32312" w14:textId="77777777" w:rsidR="000B2187" w:rsidRPr="00AB44A9" w:rsidRDefault="000B2187" w:rsidP="000B2187">
      <w:pPr>
        <w:spacing w:after="0"/>
        <w:rPr>
          <w:rFonts w:ascii="Open Sans" w:hAnsi="Open Sans" w:cs="Open Sans"/>
        </w:rPr>
      </w:pPr>
    </w:p>
    <w:p w14:paraId="4CF560D3" w14:textId="77777777" w:rsidR="000B2187" w:rsidRPr="00AB44A9" w:rsidRDefault="000B2187" w:rsidP="000B2187">
      <w:pPr>
        <w:numPr>
          <w:ilvl w:val="2"/>
          <w:numId w:val="36"/>
        </w:numPr>
        <w:spacing w:after="0"/>
        <w:ind w:left="426" w:hanging="426"/>
        <w:jc w:val="both"/>
        <w:rPr>
          <w:rFonts w:ascii="Open Sans" w:eastAsia="MS Mincho" w:hAnsi="Open Sans" w:cs="Open Sans"/>
          <w:b/>
        </w:rPr>
      </w:pPr>
      <w:r w:rsidRPr="00AB44A9">
        <w:rPr>
          <w:rFonts w:ascii="Open Sans" w:eastAsia="MS Mincho" w:hAnsi="Open Sans" w:cs="Open Sans"/>
          <w:b/>
        </w:rPr>
        <w:t>Objaśnienie do realizacji poszczególnych elementów robót.</w:t>
      </w:r>
    </w:p>
    <w:p w14:paraId="7C905F15" w14:textId="77777777" w:rsidR="000B2187" w:rsidRPr="00AB44A9" w:rsidRDefault="000B2187" w:rsidP="000B2187">
      <w:pPr>
        <w:spacing w:after="0"/>
        <w:ind w:left="284"/>
        <w:jc w:val="both"/>
        <w:rPr>
          <w:rFonts w:ascii="Open Sans" w:eastAsia="MS Mincho" w:hAnsi="Open Sans" w:cs="Open Sans"/>
          <w:b/>
        </w:rPr>
      </w:pPr>
    </w:p>
    <w:p w14:paraId="499CA010" w14:textId="77777777" w:rsidR="000B2187" w:rsidRPr="00AB44A9" w:rsidRDefault="000B2187" w:rsidP="000B2187">
      <w:pPr>
        <w:pStyle w:val="Akapitzlist"/>
        <w:numPr>
          <w:ilvl w:val="3"/>
          <w:numId w:val="29"/>
        </w:numPr>
        <w:spacing w:after="0" w:line="276" w:lineRule="auto"/>
        <w:ind w:left="426" w:hanging="426"/>
        <w:rPr>
          <w:rFonts w:ascii="Open Sans" w:eastAsia="MS Mincho" w:hAnsi="Open Sans" w:cs="Open Sans"/>
        </w:rPr>
      </w:pPr>
      <w:r w:rsidRPr="00AB44A9">
        <w:rPr>
          <w:rFonts w:ascii="Open Sans" w:eastAsia="MS Mincho" w:hAnsi="Open Sans" w:cs="Open Sans"/>
          <w:sz w:val="22"/>
          <w:szCs w:val="22"/>
        </w:rPr>
        <w:t xml:space="preserve">Poz. 1. uwzględnia całkowity koszt wykonania </w:t>
      </w:r>
      <w:r w:rsidRPr="00AB44A9">
        <w:rPr>
          <w:rFonts w:ascii="Open Sans" w:eastAsia="MS Mincho" w:hAnsi="Open Sans" w:cs="Open Sans"/>
          <w:b/>
          <w:bCs/>
          <w:sz w:val="22"/>
          <w:szCs w:val="22"/>
        </w:rPr>
        <w:t xml:space="preserve">1 </w:t>
      </w:r>
      <w:proofErr w:type="spellStart"/>
      <w:r w:rsidRPr="00AB44A9">
        <w:rPr>
          <w:rFonts w:ascii="Open Sans" w:eastAsia="MS Mincho" w:hAnsi="Open Sans" w:cs="Open Sans"/>
          <w:b/>
          <w:bCs/>
          <w:sz w:val="22"/>
          <w:szCs w:val="22"/>
        </w:rPr>
        <w:t>mb</w:t>
      </w:r>
      <w:proofErr w:type="spellEnd"/>
      <w:r w:rsidRPr="00AB44A9">
        <w:rPr>
          <w:rFonts w:ascii="Open Sans" w:eastAsia="MS Mincho" w:hAnsi="Open Sans" w:cs="Open Sans"/>
          <w:b/>
          <w:bCs/>
          <w:sz w:val="22"/>
          <w:szCs w:val="22"/>
        </w:rPr>
        <w:t xml:space="preserve"> ściany filtracyjnej</w:t>
      </w:r>
      <w:r w:rsidRPr="00AB44A9">
        <w:rPr>
          <w:rFonts w:ascii="Open Sans" w:eastAsia="MS Mincho" w:hAnsi="Open Sans" w:cs="Open Sans"/>
          <w:sz w:val="22"/>
          <w:szCs w:val="22"/>
        </w:rPr>
        <w:t xml:space="preserve"> w gotowym wykopie, z uwzględnieniem zakupu i transportu geowłókniny oraz materiałów pomocniczych do miejsca wbudowania w plażach, ale bez zakupu materiału sypkiego i jego transportu na plaże.</w:t>
      </w:r>
    </w:p>
    <w:p w14:paraId="18B57456" w14:textId="3D1A52DA" w:rsidR="000B2187" w:rsidRPr="00AB44A9" w:rsidRDefault="000B2187" w:rsidP="000B2187">
      <w:pPr>
        <w:spacing w:after="0"/>
        <w:ind w:left="426"/>
        <w:jc w:val="both"/>
        <w:rPr>
          <w:rFonts w:ascii="Open Sans" w:eastAsia="MS Mincho" w:hAnsi="Open Sans" w:cs="Open Sans"/>
        </w:rPr>
      </w:pPr>
      <w:r w:rsidRPr="00AB44A9">
        <w:rPr>
          <w:rFonts w:ascii="Open Sans" w:eastAsia="MS Mincho" w:hAnsi="Open Sans" w:cs="Open Sans"/>
        </w:rPr>
        <w:t xml:space="preserve">Do rozliczenia kosztów transportu na plażę powierzonego materiału będzie zastosowana poz. 4 (5, 6) </w:t>
      </w:r>
      <w:r w:rsidR="00FF28D6">
        <w:rPr>
          <w:rFonts w:ascii="Open Sans" w:eastAsia="MS Mincho" w:hAnsi="Open Sans" w:cs="Open Sans"/>
        </w:rPr>
        <w:t>T</w:t>
      </w:r>
      <w:r w:rsidRPr="00AB44A9">
        <w:rPr>
          <w:rFonts w:ascii="Open Sans" w:eastAsia="MS Mincho" w:hAnsi="Open Sans" w:cs="Open Sans"/>
        </w:rPr>
        <w:t>abeli</w:t>
      </w:r>
      <w:r>
        <w:rPr>
          <w:rFonts w:ascii="Open Sans" w:eastAsia="MS Mincho" w:hAnsi="Open Sans" w:cs="Open Sans"/>
        </w:rPr>
        <w:t xml:space="preserve"> nr. 2</w:t>
      </w:r>
      <w:r w:rsidRPr="00AB44A9">
        <w:rPr>
          <w:rFonts w:ascii="Open Sans" w:eastAsia="MS Mincho" w:hAnsi="Open Sans" w:cs="Open Sans"/>
        </w:rPr>
        <w:t xml:space="preserve">. Ilość przewiezionego materiału </w:t>
      </w:r>
      <w:r w:rsidR="00CA6D59">
        <w:rPr>
          <w:rFonts w:ascii="Open Sans" w:eastAsia="MS Mincho" w:hAnsi="Open Sans" w:cs="Open Sans"/>
        </w:rPr>
        <w:br/>
      </w:r>
      <w:r w:rsidRPr="00AB44A9">
        <w:rPr>
          <w:rFonts w:ascii="Open Sans" w:eastAsia="MS Mincho" w:hAnsi="Open Sans" w:cs="Open Sans"/>
        </w:rPr>
        <w:t>dla poz. 1 określona będzie na podstawie obliczenia kubatury po jego wbudowaniu.</w:t>
      </w:r>
    </w:p>
    <w:p w14:paraId="043CB7A6" w14:textId="1694F25A" w:rsidR="000B2187" w:rsidRPr="00AB44A9" w:rsidRDefault="000B2187" w:rsidP="000B2187">
      <w:pPr>
        <w:spacing w:after="0"/>
        <w:ind w:left="426"/>
        <w:jc w:val="both"/>
        <w:rPr>
          <w:rFonts w:ascii="Open Sans" w:eastAsia="MS Mincho" w:hAnsi="Open Sans" w:cs="Open Sans"/>
        </w:rPr>
      </w:pPr>
      <w:r w:rsidRPr="00AB44A9">
        <w:rPr>
          <w:rFonts w:ascii="Open Sans" w:eastAsia="MS Mincho" w:hAnsi="Open Sans" w:cs="Open Sans"/>
        </w:rPr>
        <w:t>Obmiar robót dla poz. 2, 3 (w metrach) będzie wynikał ze wzoru:</w:t>
      </w:r>
    </w:p>
    <w:p w14:paraId="285E1BD2" w14:textId="77777777" w:rsidR="000B2187" w:rsidRPr="00AB44A9" w:rsidRDefault="000B2187" w:rsidP="000B2187">
      <w:pPr>
        <w:spacing w:after="0"/>
        <w:ind w:left="426"/>
        <w:jc w:val="both"/>
        <w:rPr>
          <w:rFonts w:ascii="Open Sans" w:eastAsia="MS Mincho" w:hAnsi="Open Sans" w:cs="Open Sans"/>
        </w:rPr>
      </w:pPr>
      <w:proofErr w:type="spellStart"/>
      <w:r w:rsidRPr="00AB44A9">
        <w:rPr>
          <w:rFonts w:ascii="Open Sans" w:eastAsia="MS Mincho" w:hAnsi="Open Sans" w:cs="Open Sans"/>
        </w:rPr>
        <w:t>L</w:t>
      </w:r>
      <w:r w:rsidRPr="00AB44A9">
        <w:rPr>
          <w:rFonts w:ascii="Open Sans" w:eastAsia="MS Mincho" w:hAnsi="Open Sans" w:cs="Open Sans"/>
          <w:vertAlign w:val="subscript"/>
        </w:rPr>
        <w:t>o</w:t>
      </w:r>
      <w:proofErr w:type="spellEnd"/>
      <w:r w:rsidRPr="00AB44A9">
        <w:rPr>
          <w:rFonts w:ascii="Open Sans" w:eastAsia="MS Mincho" w:hAnsi="Open Sans" w:cs="Open Sans"/>
        </w:rPr>
        <w:t xml:space="preserve"> = (B-A) x </w:t>
      </w:r>
      <w:r w:rsidRPr="00AB44A9">
        <w:rPr>
          <w:rFonts w:ascii="Open Sans" w:eastAsia="Arial Unicode MS" w:hAnsi="Open Sans" w:cs="Open Sans"/>
        </w:rPr>
        <w:t>L</w:t>
      </w:r>
    </w:p>
    <w:p w14:paraId="3D5E09D3" w14:textId="77777777" w:rsidR="000B2187" w:rsidRPr="00AB44A9" w:rsidRDefault="000B2187" w:rsidP="000B2187">
      <w:pPr>
        <w:spacing w:after="0"/>
        <w:ind w:left="426"/>
        <w:jc w:val="both"/>
        <w:rPr>
          <w:rFonts w:ascii="Open Sans" w:eastAsia="MS Mincho" w:hAnsi="Open Sans" w:cs="Open Sans"/>
        </w:rPr>
      </w:pPr>
      <w:r w:rsidRPr="00AB44A9">
        <w:rPr>
          <w:rFonts w:ascii="Open Sans" w:eastAsia="MS Mincho" w:hAnsi="Open Sans" w:cs="Open Sans"/>
        </w:rPr>
        <w:t>gdzie:</w:t>
      </w:r>
    </w:p>
    <w:p w14:paraId="5BABC8E1" w14:textId="77777777" w:rsidR="000B2187" w:rsidRPr="00AB44A9" w:rsidRDefault="000B2187" w:rsidP="000B2187">
      <w:pPr>
        <w:spacing w:after="0"/>
        <w:ind w:left="426"/>
        <w:jc w:val="both"/>
        <w:rPr>
          <w:rFonts w:ascii="Open Sans" w:eastAsia="MS Mincho" w:hAnsi="Open Sans" w:cs="Open Sans"/>
        </w:rPr>
      </w:pPr>
      <w:proofErr w:type="spellStart"/>
      <w:r w:rsidRPr="00AB44A9">
        <w:rPr>
          <w:rFonts w:ascii="Open Sans" w:eastAsia="MS Mincho" w:hAnsi="Open Sans" w:cs="Open Sans"/>
        </w:rPr>
        <w:t>L</w:t>
      </w:r>
      <w:r w:rsidRPr="00AB44A9">
        <w:rPr>
          <w:rFonts w:ascii="Open Sans" w:eastAsia="MS Mincho" w:hAnsi="Open Sans" w:cs="Open Sans"/>
          <w:vertAlign w:val="subscript"/>
        </w:rPr>
        <w:t>o</w:t>
      </w:r>
      <w:proofErr w:type="spellEnd"/>
      <w:r w:rsidRPr="00AB44A9">
        <w:rPr>
          <w:rFonts w:ascii="Open Sans" w:eastAsia="MS Mincho" w:hAnsi="Open Sans" w:cs="Open Sans"/>
        </w:rPr>
        <w:t xml:space="preserve"> - obliczeniowa długość ściany filtracyjnej o wys. 1m, </w:t>
      </w:r>
    </w:p>
    <w:p w14:paraId="684648C9" w14:textId="77777777" w:rsidR="000B2187" w:rsidRPr="00AB44A9" w:rsidRDefault="000B2187" w:rsidP="000B2187">
      <w:pPr>
        <w:keepNext/>
        <w:keepLines/>
        <w:spacing w:after="0"/>
        <w:ind w:left="426"/>
        <w:jc w:val="both"/>
        <w:outlineLvl w:val="5"/>
        <w:rPr>
          <w:rFonts w:ascii="Open Sans" w:eastAsiaTheme="majorEastAsia" w:hAnsi="Open Sans" w:cs="Open Sans"/>
        </w:rPr>
      </w:pPr>
      <w:r w:rsidRPr="00AB44A9">
        <w:rPr>
          <w:rFonts w:ascii="Open Sans" w:eastAsiaTheme="majorEastAsia" w:hAnsi="Open Sans" w:cs="Open Sans"/>
        </w:rPr>
        <w:t>B – rzędna wierzchu wykonanej ściany filtracyjnej,</w:t>
      </w:r>
    </w:p>
    <w:p w14:paraId="6B633A2F" w14:textId="77777777" w:rsidR="000B2187" w:rsidRPr="00AB44A9" w:rsidRDefault="000B2187" w:rsidP="000B2187">
      <w:pPr>
        <w:keepNext/>
        <w:keepLines/>
        <w:spacing w:after="0"/>
        <w:ind w:left="426"/>
        <w:jc w:val="both"/>
        <w:outlineLvl w:val="5"/>
        <w:rPr>
          <w:rFonts w:ascii="Open Sans" w:eastAsiaTheme="majorEastAsia" w:hAnsi="Open Sans" w:cs="Open Sans"/>
        </w:rPr>
      </w:pPr>
      <w:r w:rsidRPr="00AB44A9">
        <w:rPr>
          <w:rFonts w:ascii="Open Sans" w:eastAsiaTheme="majorEastAsia" w:hAnsi="Open Sans" w:cs="Open Sans"/>
        </w:rPr>
        <w:t>A – rzędna dna wykopu,</w:t>
      </w:r>
    </w:p>
    <w:p w14:paraId="58BBFDE1" w14:textId="77777777" w:rsidR="000B2187" w:rsidRPr="00AB44A9" w:rsidRDefault="000B2187" w:rsidP="000B2187">
      <w:pPr>
        <w:spacing w:after="0"/>
        <w:ind w:left="426"/>
        <w:jc w:val="both"/>
        <w:rPr>
          <w:rFonts w:ascii="Open Sans" w:eastAsia="MS Mincho" w:hAnsi="Open Sans" w:cs="Open Sans"/>
        </w:rPr>
      </w:pPr>
      <w:r w:rsidRPr="00AB44A9">
        <w:rPr>
          <w:rFonts w:ascii="Open Sans" w:eastAsia="MS Mincho" w:hAnsi="Open Sans" w:cs="Open Sans"/>
        </w:rPr>
        <w:t xml:space="preserve">L - długość pomierzona odcinka wykonanej „na </w:t>
      </w:r>
      <w:proofErr w:type="spellStart"/>
      <w:r w:rsidRPr="00AB44A9">
        <w:rPr>
          <w:rFonts w:ascii="Open Sans" w:eastAsia="MS Mincho" w:hAnsi="Open Sans" w:cs="Open Sans"/>
        </w:rPr>
        <w:t>gotowo</w:t>
      </w:r>
      <w:proofErr w:type="spellEnd"/>
      <w:r w:rsidRPr="00AB44A9">
        <w:rPr>
          <w:rFonts w:ascii="Open Sans" w:eastAsia="MS Mincho" w:hAnsi="Open Sans" w:cs="Open Sans"/>
        </w:rPr>
        <w:t>” ściany filtracyjnej.</w:t>
      </w:r>
    </w:p>
    <w:p w14:paraId="3F0794A7" w14:textId="77777777" w:rsidR="000B2187" w:rsidRPr="00AB44A9" w:rsidRDefault="000B2187" w:rsidP="000B2187">
      <w:pPr>
        <w:spacing w:after="0"/>
        <w:ind w:left="709"/>
        <w:jc w:val="both"/>
        <w:rPr>
          <w:rFonts w:ascii="Open Sans" w:eastAsia="MS Mincho" w:hAnsi="Open Sans" w:cs="Open Sans"/>
        </w:rPr>
      </w:pPr>
    </w:p>
    <w:p w14:paraId="20DEA46F" w14:textId="55D30C07" w:rsidR="000B2187" w:rsidRPr="00AB44A9" w:rsidRDefault="000B2187" w:rsidP="000B2187">
      <w:pPr>
        <w:pStyle w:val="Akapitzlist"/>
        <w:numPr>
          <w:ilvl w:val="3"/>
          <w:numId w:val="29"/>
        </w:numPr>
        <w:spacing w:after="0" w:line="276" w:lineRule="auto"/>
        <w:ind w:left="426" w:hanging="426"/>
        <w:rPr>
          <w:rFonts w:ascii="Open Sans" w:eastAsia="MS Mincho" w:hAnsi="Open Sans" w:cs="Open Sans"/>
        </w:rPr>
      </w:pPr>
      <w:r w:rsidRPr="00AB44A9">
        <w:rPr>
          <w:rFonts w:ascii="Open Sans" w:eastAsia="MS Mincho" w:hAnsi="Open Sans" w:cs="Open Sans"/>
          <w:sz w:val="22"/>
          <w:szCs w:val="22"/>
        </w:rPr>
        <w:lastRenderedPageBreak/>
        <w:t xml:space="preserve">Poz. 2. Przekrój poprzeczny </w:t>
      </w:r>
      <w:r w:rsidRPr="00AB44A9">
        <w:rPr>
          <w:rFonts w:ascii="Open Sans" w:eastAsia="MS Mincho" w:hAnsi="Open Sans" w:cs="Open Sans"/>
          <w:b/>
          <w:sz w:val="22"/>
          <w:szCs w:val="22"/>
        </w:rPr>
        <w:t>wykopu</w:t>
      </w:r>
      <w:r w:rsidRPr="00AB44A9">
        <w:rPr>
          <w:rFonts w:ascii="Open Sans" w:eastAsia="MS Mincho" w:hAnsi="Open Sans" w:cs="Open Sans"/>
          <w:bCs/>
          <w:sz w:val="22"/>
          <w:szCs w:val="22"/>
        </w:rPr>
        <w:t xml:space="preserve"> dla wykonania ściany filtracyjnej należy </w:t>
      </w:r>
      <w:r w:rsidRPr="00AB44A9">
        <w:rPr>
          <w:rFonts w:ascii="Open Sans" w:eastAsia="MS Mincho" w:hAnsi="Open Sans" w:cs="Open Sans"/>
          <w:bCs/>
          <w:sz w:val="22"/>
          <w:szCs w:val="22"/>
        </w:rPr>
        <w:br/>
        <w:t>do obmiarów przyjmować</w:t>
      </w:r>
      <w:r w:rsidRPr="00AB44A9">
        <w:rPr>
          <w:rFonts w:ascii="Open Sans" w:eastAsia="MS Mincho" w:hAnsi="Open Sans" w:cs="Open Sans"/>
          <w:sz w:val="22"/>
          <w:szCs w:val="22"/>
        </w:rPr>
        <w:t xml:space="preserve"> w oparciu o dokumentację projektową dla poszczególnych sekcji składowiska, z uwzględnieniem następujących założeń</w:t>
      </w:r>
      <w:r w:rsidRPr="00AB44A9">
        <w:rPr>
          <w:rFonts w:ascii="Open Sans" w:eastAsia="MS Mincho" w:hAnsi="Open Sans" w:cs="Open Sans"/>
        </w:rPr>
        <w:t>:</w:t>
      </w:r>
    </w:p>
    <w:p w14:paraId="18570108" w14:textId="77777777" w:rsidR="000B2187" w:rsidRPr="00AB44A9" w:rsidRDefault="000B2187" w:rsidP="000B2187">
      <w:pPr>
        <w:numPr>
          <w:ilvl w:val="0"/>
          <w:numId w:val="38"/>
        </w:numPr>
        <w:spacing w:after="0"/>
        <w:ind w:left="709" w:hanging="283"/>
        <w:jc w:val="both"/>
        <w:rPr>
          <w:rFonts w:ascii="Open Sans" w:eastAsia="MS Mincho" w:hAnsi="Open Sans" w:cs="Open Sans"/>
        </w:rPr>
      </w:pPr>
      <w:r w:rsidRPr="00AB44A9">
        <w:rPr>
          <w:rFonts w:ascii="Open Sans" w:eastAsia="MS Mincho" w:hAnsi="Open Sans" w:cs="Open Sans"/>
        </w:rPr>
        <w:t>szerokość dna wykopu dla grub. ściany 0,6 m</w:t>
      </w:r>
      <w:r w:rsidRPr="00AB44A9">
        <w:rPr>
          <w:rFonts w:ascii="Open Sans" w:eastAsia="MS Mincho" w:hAnsi="Open Sans" w:cs="Open Sans"/>
        </w:rPr>
        <w:tab/>
      </w:r>
      <w:r w:rsidRPr="00AB44A9">
        <w:rPr>
          <w:rFonts w:ascii="Open Sans" w:eastAsia="MS Mincho" w:hAnsi="Open Sans" w:cs="Open Sans"/>
        </w:rPr>
        <w:tab/>
        <w:t>-</w:t>
      </w:r>
      <w:r w:rsidRPr="00AB44A9">
        <w:rPr>
          <w:rFonts w:ascii="Open Sans" w:eastAsia="MS Mincho" w:hAnsi="Open Sans" w:cs="Open Sans"/>
        </w:rPr>
        <w:tab/>
        <w:t>1,08 m,</w:t>
      </w:r>
    </w:p>
    <w:p w14:paraId="5CCF470D" w14:textId="77777777" w:rsidR="000B2187" w:rsidRPr="00AB44A9" w:rsidRDefault="000B2187" w:rsidP="000B2187">
      <w:pPr>
        <w:numPr>
          <w:ilvl w:val="0"/>
          <w:numId w:val="38"/>
        </w:numPr>
        <w:spacing w:after="0"/>
        <w:ind w:left="709" w:hanging="283"/>
        <w:jc w:val="both"/>
        <w:rPr>
          <w:rFonts w:ascii="Open Sans" w:eastAsia="MS Mincho" w:hAnsi="Open Sans" w:cs="Open Sans"/>
        </w:rPr>
      </w:pPr>
      <w:r w:rsidRPr="00AB44A9">
        <w:rPr>
          <w:rFonts w:ascii="Open Sans" w:eastAsia="MS Mincho" w:hAnsi="Open Sans" w:cs="Open Sans"/>
        </w:rPr>
        <w:t>nachylenie skarpy wykopu od strony akwenu</w:t>
      </w:r>
      <w:r w:rsidRPr="00AB44A9">
        <w:rPr>
          <w:rFonts w:ascii="Open Sans" w:eastAsia="MS Mincho" w:hAnsi="Open Sans" w:cs="Open Sans"/>
        </w:rPr>
        <w:tab/>
      </w:r>
      <w:r w:rsidRPr="00AB44A9">
        <w:rPr>
          <w:rFonts w:ascii="Open Sans" w:eastAsia="MS Mincho" w:hAnsi="Open Sans" w:cs="Open Sans"/>
        </w:rPr>
        <w:tab/>
        <w:t>-</w:t>
      </w:r>
      <w:r w:rsidRPr="00AB44A9">
        <w:rPr>
          <w:rFonts w:ascii="Open Sans" w:eastAsia="MS Mincho" w:hAnsi="Open Sans" w:cs="Open Sans"/>
        </w:rPr>
        <w:tab/>
        <w:t>1 : 1,5 dla wykopów o głębokości do 6,0 m,</w:t>
      </w:r>
    </w:p>
    <w:p w14:paraId="16E5B1F0" w14:textId="77777777" w:rsidR="000B2187" w:rsidRPr="00AB44A9" w:rsidRDefault="000B2187" w:rsidP="000B2187">
      <w:pPr>
        <w:numPr>
          <w:ilvl w:val="0"/>
          <w:numId w:val="38"/>
        </w:numPr>
        <w:spacing w:after="0"/>
        <w:ind w:left="709" w:hanging="283"/>
        <w:jc w:val="both"/>
        <w:rPr>
          <w:rFonts w:ascii="Open Sans" w:eastAsia="MS Mincho" w:hAnsi="Open Sans" w:cs="Open Sans"/>
        </w:rPr>
      </w:pPr>
      <w:r w:rsidRPr="00AB44A9">
        <w:rPr>
          <w:rFonts w:ascii="Open Sans" w:eastAsia="MS Mincho" w:hAnsi="Open Sans" w:cs="Open Sans"/>
        </w:rPr>
        <w:t>nachylenie skarpy wykopu od strony zapory</w:t>
      </w:r>
      <w:r w:rsidRPr="00AB44A9">
        <w:rPr>
          <w:rFonts w:ascii="Open Sans" w:eastAsia="MS Mincho" w:hAnsi="Open Sans" w:cs="Open Sans"/>
        </w:rPr>
        <w:tab/>
      </w:r>
      <w:r w:rsidRPr="00AB44A9">
        <w:rPr>
          <w:rFonts w:ascii="Open Sans" w:eastAsia="MS Mincho" w:hAnsi="Open Sans" w:cs="Open Sans"/>
        </w:rPr>
        <w:tab/>
        <w:t>-</w:t>
      </w:r>
      <w:r w:rsidRPr="00AB44A9">
        <w:rPr>
          <w:rFonts w:ascii="Open Sans" w:eastAsia="MS Mincho" w:hAnsi="Open Sans" w:cs="Open Sans"/>
        </w:rPr>
        <w:tab/>
        <w:t xml:space="preserve">1 : 1 dla wykopów, do 3 m głębokości, </w:t>
      </w:r>
      <w:r w:rsidRPr="00AB44A9">
        <w:rPr>
          <w:rFonts w:ascii="Open Sans" w:eastAsia="MS Mincho" w:hAnsi="Open Sans" w:cs="Open Sans"/>
        </w:rPr>
        <w:tab/>
      </w:r>
      <w:r w:rsidRPr="00AB44A9">
        <w:rPr>
          <w:rFonts w:ascii="Open Sans" w:eastAsia="MS Mincho" w:hAnsi="Open Sans" w:cs="Open Sans"/>
        </w:rPr>
        <w:tab/>
      </w:r>
      <w:r w:rsidRPr="00AB44A9">
        <w:rPr>
          <w:rFonts w:ascii="Open Sans" w:eastAsia="MS Mincho" w:hAnsi="Open Sans" w:cs="Open Sans"/>
        </w:rPr>
        <w:tab/>
      </w:r>
      <w:r w:rsidRPr="00AB44A9">
        <w:rPr>
          <w:rFonts w:ascii="Open Sans" w:eastAsia="MS Mincho" w:hAnsi="Open Sans" w:cs="Open Sans"/>
        </w:rPr>
        <w:tab/>
      </w:r>
      <w:r w:rsidRPr="00AB44A9">
        <w:rPr>
          <w:rFonts w:ascii="Open Sans" w:eastAsia="MS Mincho" w:hAnsi="Open Sans" w:cs="Open Sans"/>
        </w:rPr>
        <w:tab/>
      </w:r>
      <w:r w:rsidRPr="00AB44A9">
        <w:rPr>
          <w:rFonts w:ascii="Open Sans" w:eastAsia="MS Mincho" w:hAnsi="Open Sans" w:cs="Open Sans"/>
        </w:rPr>
        <w:tab/>
      </w:r>
      <w:r w:rsidRPr="00AB44A9">
        <w:rPr>
          <w:rFonts w:ascii="Open Sans" w:eastAsia="MS Mincho" w:hAnsi="Open Sans" w:cs="Open Sans"/>
        </w:rPr>
        <w:tab/>
        <w:t>1 : 1,5 dla wykopów głębszych niż 3 m</w:t>
      </w:r>
      <w:r w:rsidRPr="00AB44A9">
        <w:rPr>
          <w:rFonts w:ascii="Open Sans" w:eastAsia="MS Mincho" w:hAnsi="Open Sans" w:cs="Open Sans"/>
          <w:strike/>
        </w:rPr>
        <w:t xml:space="preserve">, </w:t>
      </w:r>
    </w:p>
    <w:p w14:paraId="04E81377" w14:textId="77777777" w:rsidR="000B2187" w:rsidRPr="00AB44A9" w:rsidRDefault="000B2187" w:rsidP="000B2187">
      <w:pPr>
        <w:numPr>
          <w:ilvl w:val="0"/>
          <w:numId w:val="38"/>
        </w:numPr>
        <w:spacing w:after="0"/>
        <w:ind w:left="709" w:hanging="283"/>
        <w:jc w:val="both"/>
        <w:rPr>
          <w:rFonts w:ascii="Open Sans" w:eastAsia="MS Mincho" w:hAnsi="Open Sans" w:cs="Open Sans"/>
        </w:rPr>
      </w:pPr>
      <w:r w:rsidRPr="00AB44A9">
        <w:rPr>
          <w:rFonts w:ascii="Open Sans" w:eastAsia="MS Mincho" w:hAnsi="Open Sans" w:cs="Open Sans"/>
        </w:rPr>
        <w:t xml:space="preserve">głębokość wykopu przyjmowana będzie, jako różnica średnich arytmetycznych </w:t>
      </w:r>
      <w:r w:rsidRPr="00AB44A9">
        <w:rPr>
          <w:rFonts w:ascii="Open Sans" w:eastAsia="MS Mincho" w:hAnsi="Open Sans" w:cs="Open Sans"/>
        </w:rPr>
        <w:br/>
        <w:t xml:space="preserve">z pomiarów geodezyjnych rzędnych plaży, w osi wykopu i rzędnych dna wykopu. Długość wykopu i rzędne potrzebne do obmiarów przyjmowane będą </w:t>
      </w:r>
      <w:r w:rsidRPr="00AB44A9">
        <w:rPr>
          <w:rFonts w:ascii="Open Sans" w:eastAsia="MS Mincho" w:hAnsi="Open Sans" w:cs="Open Sans"/>
        </w:rPr>
        <w:br/>
        <w:t>na podstawie operatu z pomiarów, sporządzonego przez jednostkę geodezyjną obsługującą Zamawiającego, po wykonaniu robót.</w:t>
      </w:r>
    </w:p>
    <w:p w14:paraId="563F7673" w14:textId="15931BD5" w:rsidR="000B2187" w:rsidRPr="00AB44A9" w:rsidRDefault="000B2187" w:rsidP="000B2187">
      <w:pPr>
        <w:pStyle w:val="Akapitzlist"/>
        <w:numPr>
          <w:ilvl w:val="3"/>
          <w:numId w:val="29"/>
        </w:numPr>
        <w:spacing w:after="0" w:line="276" w:lineRule="auto"/>
        <w:ind w:left="426" w:hanging="426"/>
        <w:rPr>
          <w:rFonts w:ascii="Open Sans" w:eastAsia="MS Mincho" w:hAnsi="Open Sans" w:cs="Open Sans"/>
        </w:rPr>
      </w:pPr>
      <w:r w:rsidRPr="00AB44A9">
        <w:rPr>
          <w:rFonts w:ascii="Open Sans" w:eastAsia="MS Mincho" w:hAnsi="Open Sans" w:cs="Open Sans"/>
          <w:sz w:val="22"/>
          <w:szCs w:val="22"/>
        </w:rPr>
        <w:t xml:space="preserve">Poz. 3. Wysokość </w:t>
      </w:r>
      <w:r w:rsidRPr="00AB44A9">
        <w:rPr>
          <w:rFonts w:ascii="Open Sans" w:eastAsia="MS Mincho" w:hAnsi="Open Sans" w:cs="Open Sans"/>
          <w:b/>
          <w:bCs/>
          <w:sz w:val="22"/>
          <w:szCs w:val="22"/>
        </w:rPr>
        <w:t>nasypu zabezpieczającego</w:t>
      </w:r>
      <w:r w:rsidRPr="00AB44A9">
        <w:rPr>
          <w:rFonts w:ascii="Open Sans" w:eastAsia="MS Mincho" w:hAnsi="Open Sans" w:cs="Open Sans"/>
          <w:sz w:val="22"/>
          <w:szCs w:val="22"/>
        </w:rPr>
        <w:t xml:space="preserve"> wynosi H = 1 m</w:t>
      </w:r>
      <w:r w:rsidR="006A72F4">
        <w:rPr>
          <w:rFonts w:ascii="Open Sans" w:eastAsia="MS Mincho" w:hAnsi="Open Sans" w:cs="Open Sans"/>
          <w:sz w:val="22"/>
          <w:szCs w:val="22"/>
        </w:rPr>
        <w:t>.</w:t>
      </w:r>
      <w:r w:rsidRPr="00AB44A9">
        <w:rPr>
          <w:rFonts w:ascii="Open Sans" w:eastAsia="MS Mincho" w:hAnsi="Open Sans" w:cs="Open Sans"/>
          <w:sz w:val="22"/>
          <w:szCs w:val="22"/>
        </w:rPr>
        <w:t xml:space="preserve">. Konieczność wykonania i długość potrzebnego nasypu zabezpieczającego </w:t>
      </w:r>
      <w:proofErr w:type="spellStart"/>
      <w:r w:rsidRPr="00AB44A9">
        <w:rPr>
          <w:rFonts w:ascii="Open Sans" w:eastAsia="MS Mincho" w:hAnsi="Open Sans" w:cs="Open Sans"/>
          <w:sz w:val="22"/>
          <w:szCs w:val="22"/>
        </w:rPr>
        <w:t>L</w:t>
      </w:r>
      <w:r w:rsidRPr="00AB44A9">
        <w:rPr>
          <w:rFonts w:ascii="Open Sans" w:eastAsia="MS Mincho" w:hAnsi="Open Sans" w:cs="Open Sans"/>
          <w:sz w:val="22"/>
          <w:szCs w:val="22"/>
          <w:vertAlign w:val="subscript"/>
        </w:rPr>
        <w:t>n</w:t>
      </w:r>
      <w:proofErr w:type="spellEnd"/>
      <w:r w:rsidRPr="00AB44A9">
        <w:rPr>
          <w:rFonts w:ascii="Open Sans" w:eastAsia="MS Mincho" w:hAnsi="Open Sans" w:cs="Open Sans"/>
          <w:sz w:val="22"/>
          <w:szCs w:val="22"/>
        </w:rPr>
        <w:t xml:space="preserve"> określana będzie </w:t>
      </w:r>
      <w:r w:rsidR="00FF28D6">
        <w:rPr>
          <w:rFonts w:ascii="Open Sans" w:eastAsia="MS Mincho" w:hAnsi="Open Sans" w:cs="Open Sans"/>
          <w:sz w:val="22"/>
          <w:szCs w:val="22"/>
        </w:rPr>
        <w:br/>
      </w:r>
      <w:r w:rsidRPr="00AB44A9">
        <w:rPr>
          <w:rFonts w:ascii="Open Sans" w:eastAsia="MS Mincho" w:hAnsi="Open Sans" w:cs="Open Sans"/>
          <w:sz w:val="22"/>
          <w:szCs w:val="22"/>
        </w:rPr>
        <w:t xml:space="preserve">w protokole przekazania placu budowy dla danej sekcji lub na bieżąco w trakcie realizacji robót. Kubatura innych nasypów, jak np. przejazdy przez rurociągi, uzupełnienia skarp i półek zapory oraz podjazdów, będą określane na podstawie szacunkowych obmiarów przeprowadzonych przez Kierownika Budowy, Kierownika Robót (Wykonawcy) i Inspektora Nadzoru. Formowanie nasypu zabezpieczającego przed zalaniem, z materiału z plaży, bez specjalnego zagęszczenia nasyp wykonuje się z materiału miejscowego, znajdującego się na plaży OUOW Żelazny Most, na sekcji, </w:t>
      </w:r>
      <w:r w:rsidRPr="00AB44A9">
        <w:rPr>
          <w:rFonts w:ascii="Open Sans" w:eastAsia="MS Mincho" w:hAnsi="Open Sans" w:cs="Open Sans"/>
          <w:sz w:val="22"/>
          <w:szCs w:val="22"/>
        </w:rPr>
        <w:br/>
        <w:t>na której prowadzone są roboty.</w:t>
      </w:r>
    </w:p>
    <w:p w14:paraId="5BAFF8C9" w14:textId="77777777" w:rsidR="000B2187" w:rsidRPr="00AB44A9" w:rsidRDefault="000B2187" w:rsidP="000B2187">
      <w:pPr>
        <w:pStyle w:val="Akapitzlist"/>
        <w:numPr>
          <w:ilvl w:val="3"/>
          <w:numId w:val="29"/>
        </w:numPr>
        <w:spacing w:after="0" w:line="276" w:lineRule="auto"/>
        <w:ind w:left="426" w:hanging="426"/>
        <w:rPr>
          <w:rFonts w:ascii="Open Sans" w:eastAsia="MS Mincho" w:hAnsi="Open Sans" w:cs="Open Sans"/>
        </w:rPr>
      </w:pPr>
      <w:r w:rsidRPr="00AB44A9">
        <w:rPr>
          <w:rFonts w:ascii="Open Sans" w:eastAsia="MS Mincho" w:hAnsi="Open Sans" w:cs="Open Sans"/>
          <w:sz w:val="22"/>
          <w:szCs w:val="22"/>
        </w:rPr>
        <w:t xml:space="preserve">Poz. 4. uwzględnia </w:t>
      </w:r>
      <w:r w:rsidRPr="00AB44A9">
        <w:rPr>
          <w:rFonts w:ascii="Open Sans" w:eastAsia="MS Mincho" w:hAnsi="Open Sans" w:cs="Open Sans"/>
          <w:b/>
          <w:bCs/>
          <w:sz w:val="22"/>
          <w:szCs w:val="22"/>
        </w:rPr>
        <w:t>transport</w:t>
      </w:r>
      <w:r w:rsidRPr="00AB44A9">
        <w:rPr>
          <w:rFonts w:ascii="Open Sans" w:eastAsia="MS Mincho" w:hAnsi="Open Sans" w:cs="Open Sans"/>
          <w:sz w:val="22"/>
          <w:szCs w:val="22"/>
        </w:rPr>
        <w:t xml:space="preserve"> za pomocą wywrotek o masie </w:t>
      </w:r>
      <w:proofErr w:type="spellStart"/>
      <w:r w:rsidRPr="00AB44A9">
        <w:rPr>
          <w:rFonts w:ascii="Open Sans" w:eastAsia="MS Mincho" w:hAnsi="Open Sans" w:cs="Open Sans"/>
          <w:sz w:val="22"/>
          <w:szCs w:val="22"/>
        </w:rPr>
        <w:t>całk</w:t>
      </w:r>
      <w:proofErr w:type="spellEnd"/>
      <w:r w:rsidRPr="00AB44A9">
        <w:rPr>
          <w:rFonts w:ascii="Open Sans" w:eastAsia="MS Mincho" w:hAnsi="Open Sans" w:cs="Open Sans"/>
          <w:sz w:val="22"/>
          <w:szCs w:val="22"/>
        </w:rPr>
        <w:t xml:space="preserve">. max. 32 t, </w:t>
      </w:r>
      <w:r w:rsidRPr="00AB44A9">
        <w:rPr>
          <w:rFonts w:ascii="Open Sans" w:eastAsia="MS Mincho" w:hAnsi="Open Sans" w:cs="Open Sans"/>
          <w:sz w:val="22"/>
          <w:szCs w:val="22"/>
        </w:rPr>
        <w:br/>
        <w:t>na odległość do 2 km, po drogach wewnętrznych gruntowych. Uwzględnia koszty związane ze zwilżaniem dróg transportowych. Nie zawiera ceny przewożonego materiału.</w:t>
      </w:r>
    </w:p>
    <w:p w14:paraId="08E81D27" w14:textId="77777777" w:rsidR="000B2187" w:rsidRPr="00AB44A9" w:rsidRDefault="000B2187" w:rsidP="000B2187">
      <w:pPr>
        <w:pStyle w:val="Akapitzlist"/>
        <w:numPr>
          <w:ilvl w:val="3"/>
          <w:numId w:val="29"/>
        </w:numPr>
        <w:spacing w:after="0" w:line="276" w:lineRule="auto"/>
        <w:ind w:left="426" w:hanging="426"/>
        <w:rPr>
          <w:rFonts w:ascii="Open Sans" w:eastAsia="MS Mincho" w:hAnsi="Open Sans" w:cs="Open Sans"/>
        </w:rPr>
      </w:pPr>
      <w:r w:rsidRPr="00AB44A9">
        <w:rPr>
          <w:rFonts w:ascii="Open Sans" w:eastAsia="MS Mincho" w:hAnsi="Open Sans" w:cs="Open Sans"/>
          <w:sz w:val="22"/>
          <w:szCs w:val="22"/>
        </w:rPr>
        <w:t xml:space="preserve">Poz. 5. uwzględnia </w:t>
      </w:r>
      <w:r w:rsidRPr="00AB44A9">
        <w:rPr>
          <w:rFonts w:ascii="Open Sans" w:eastAsia="MS Mincho" w:hAnsi="Open Sans" w:cs="Open Sans"/>
          <w:b/>
          <w:bCs/>
          <w:sz w:val="22"/>
          <w:szCs w:val="22"/>
        </w:rPr>
        <w:t>transport</w:t>
      </w:r>
      <w:r w:rsidRPr="00AB44A9">
        <w:rPr>
          <w:rFonts w:ascii="Open Sans" w:eastAsia="MS Mincho" w:hAnsi="Open Sans" w:cs="Open Sans"/>
          <w:sz w:val="22"/>
          <w:szCs w:val="22"/>
        </w:rPr>
        <w:t xml:space="preserve"> za pomocą wywrotek o masie </w:t>
      </w:r>
      <w:proofErr w:type="spellStart"/>
      <w:r w:rsidRPr="00AB44A9">
        <w:rPr>
          <w:rFonts w:ascii="Open Sans" w:eastAsia="MS Mincho" w:hAnsi="Open Sans" w:cs="Open Sans"/>
          <w:sz w:val="22"/>
          <w:szCs w:val="22"/>
        </w:rPr>
        <w:t>całk</w:t>
      </w:r>
      <w:proofErr w:type="spellEnd"/>
      <w:r w:rsidRPr="00AB44A9">
        <w:rPr>
          <w:rFonts w:ascii="Open Sans" w:eastAsia="MS Mincho" w:hAnsi="Open Sans" w:cs="Open Sans"/>
          <w:sz w:val="22"/>
          <w:szCs w:val="22"/>
        </w:rPr>
        <w:t xml:space="preserve">. max. 32 t, </w:t>
      </w:r>
      <w:r w:rsidRPr="00AB44A9">
        <w:rPr>
          <w:rFonts w:ascii="Open Sans" w:eastAsia="MS Mincho" w:hAnsi="Open Sans" w:cs="Open Sans"/>
          <w:sz w:val="22"/>
          <w:szCs w:val="22"/>
        </w:rPr>
        <w:br/>
        <w:t xml:space="preserve">na odległość powyżej 2 do 4 km, po drogach wewnętrznych gruntowych. </w:t>
      </w:r>
      <w:r w:rsidRPr="00AB44A9">
        <w:rPr>
          <w:rFonts w:ascii="Open Sans" w:eastAsia="MS Mincho" w:hAnsi="Open Sans" w:cs="Open Sans"/>
          <w:sz w:val="22"/>
          <w:szCs w:val="22"/>
        </w:rPr>
        <w:br/>
        <w:t>Uwzględnia koszty związane ze zwilżaniem dróg transportowych. Nie zawiera ceny przewożonego materiału.</w:t>
      </w:r>
    </w:p>
    <w:p w14:paraId="4BB30462" w14:textId="77777777" w:rsidR="000B2187" w:rsidRPr="00AB44A9" w:rsidRDefault="000B2187" w:rsidP="000B2187">
      <w:pPr>
        <w:pStyle w:val="Akapitzlist"/>
        <w:numPr>
          <w:ilvl w:val="3"/>
          <w:numId w:val="29"/>
        </w:numPr>
        <w:spacing w:after="0" w:line="276" w:lineRule="auto"/>
        <w:ind w:left="426" w:hanging="426"/>
        <w:rPr>
          <w:rFonts w:ascii="Open Sans" w:eastAsia="MS Mincho" w:hAnsi="Open Sans" w:cs="Open Sans"/>
        </w:rPr>
      </w:pPr>
      <w:r w:rsidRPr="00AB44A9">
        <w:rPr>
          <w:rFonts w:ascii="Open Sans" w:eastAsia="MS Mincho" w:hAnsi="Open Sans" w:cs="Open Sans"/>
          <w:sz w:val="22"/>
          <w:szCs w:val="22"/>
        </w:rPr>
        <w:t xml:space="preserve">Poz. 6 uwzględnia dodatek za każde rozpoczęte 500 </w:t>
      </w:r>
      <w:proofErr w:type="spellStart"/>
      <w:r w:rsidRPr="00AB44A9">
        <w:rPr>
          <w:rFonts w:ascii="Open Sans" w:eastAsia="MS Mincho" w:hAnsi="Open Sans" w:cs="Open Sans"/>
          <w:sz w:val="22"/>
          <w:szCs w:val="22"/>
        </w:rPr>
        <w:t>mb</w:t>
      </w:r>
      <w:proofErr w:type="spellEnd"/>
      <w:r w:rsidRPr="00AB44A9">
        <w:rPr>
          <w:rFonts w:ascii="Open Sans" w:eastAsia="MS Mincho" w:hAnsi="Open Sans" w:cs="Open Sans"/>
          <w:sz w:val="22"/>
          <w:szCs w:val="22"/>
        </w:rPr>
        <w:t xml:space="preserve"> transportu powyżej 4 km </w:t>
      </w:r>
      <w:r w:rsidRPr="00AB44A9">
        <w:rPr>
          <w:rFonts w:ascii="Open Sans" w:eastAsia="MS Mincho" w:hAnsi="Open Sans" w:cs="Open Sans"/>
          <w:sz w:val="22"/>
          <w:szCs w:val="22"/>
        </w:rPr>
        <w:br/>
        <w:t>(do poz. 5).</w:t>
      </w:r>
    </w:p>
    <w:p w14:paraId="2DBC0BAE" w14:textId="77777777" w:rsidR="000B2187" w:rsidRPr="00AB44A9" w:rsidRDefault="000B2187" w:rsidP="000B2187">
      <w:pPr>
        <w:spacing w:after="0"/>
        <w:ind w:left="709"/>
        <w:jc w:val="both"/>
        <w:rPr>
          <w:rFonts w:ascii="Open Sans" w:eastAsia="MS Mincho" w:hAnsi="Open Sans" w:cs="Open Sans"/>
        </w:rPr>
      </w:pPr>
    </w:p>
    <w:p w14:paraId="2218D127" w14:textId="77777777" w:rsidR="000B2187" w:rsidRPr="00AB44A9" w:rsidRDefault="000B2187" w:rsidP="000B2187">
      <w:pPr>
        <w:pStyle w:val="Akapitzlist"/>
        <w:numPr>
          <w:ilvl w:val="2"/>
          <w:numId w:val="36"/>
        </w:numPr>
        <w:spacing w:after="0" w:line="276" w:lineRule="auto"/>
        <w:ind w:left="426" w:hanging="437"/>
        <w:rPr>
          <w:rFonts w:ascii="Open Sans" w:eastAsia="MS Mincho" w:hAnsi="Open Sans" w:cs="Open Sans"/>
          <w:b/>
          <w:bCs/>
          <w:sz w:val="22"/>
          <w:szCs w:val="22"/>
        </w:rPr>
      </w:pPr>
      <w:r w:rsidRPr="00AB44A9">
        <w:rPr>
          <w:rFonts w:ascii="Open Sans" w:eastAsia="MS Mincho" w:hAnsi="Open Sans" w:cs="Open Sans"/>
          <w:b/>
          <w:bCs/>
          <w:sz w:val="22"/>
          <w:szCs w:val="22"/>
        </w:rPr>
        <w:t>Informacje dodatkowe.</w:t>
      </w:r>
    </w:p>
    <w:p w14:paraId="2D1C8ED3" w14:textId="77777777" w:rsidR="000B2187" w:rsidRPr="00AB44A9" w:rsidRDefault="000B2187" w:rsidP="000B2187">
      <w:pPr>
        <w:pStyle w:val="Akapitzlist"/>
        <w:spacing w:after="0" w:line="276" w:lineRule="auto"/>
        <w:ind w:left="426"/>
        <w:rPr>
          <w:rFonts w:ascii="Open Sans" w:eastAsia="MS Mincho" w:hAnsi="Open Sans" w:cs="Open Sans"/>
          <w:b/>
          <w:bCs/>
          <w:sz w:val="22"/>
          <w:szCs w:val="22"/>
        </w:rPr>
      </w:pPr>
    </w:p>
    <w:p w14:paraId="3B9FFD55" w14:textId="77777777" w:rsidR="000B2187" w:rsidRPr="00AB44A9" w:rsidRDefault="000B2187" w:rsidP="000B2187">
      <w:pPr>
        <w:pStyle w:val="Akapitzlist"/>
        <w:numPr>
          <w:ilvl w:val="0"/>
          <w:numId w:val="37"/>
        </w:numPr>
        <w:tabs>
          <w:tab w:val="clear" w:pos="375"/>
        </w:tabs>
        <w:spacing w:after="0" w:line="276" w:lineRule="auto"/>
        <w:ind w:left="426" w:hanging="426"/>
        <w:rPr>
          <w:rFonts w:ascii="Open Sans" w:hAnsi="Open Sans" w:cs="Open Sans"/>
          <w:sz w:val="22"/>
          <w:szCs w:val="22"/>
        </w:rPr>
      </w:pPr>
      <w:r w:rsidRPr="00AB44A9">
        <w:rPr>
          <w:rFonts w:ascii="Open Sans" w:hAnsi="Open Sans" w:cs="Open Sans"/>
          <w:sz w:val="22"/>
          <w:szCs w:val="22"/>
        </w:rPr>
        <w:t xml:space="preserve">W przypadku wykonania ściany filtracyjnej z materiału Zamawiającego, </w:t>
      </w:r>
      <w:r w:rsidRPr="00AB44A9">
        <w:rPr>
          <w:rFonts w:ascii="Open Sans" w:hAnsi="Open Sans" w:cs="Open Sans"/>
          <w:sz w:val="22"/>
          <w:szCs w:val="22"/>
        </w:rPr>
        <w:br/>
        <w:t xml:space="preserve">Zamawiający dostarcza materiał sypki do składu </w:t>
      </w:r>
      <w:proofErr w:type="spellStart"/>
      <w:r w:rsidRPr="00AB44A9">
        <w:rPr>
          <w:rFonts w:ascii="Open Sans" w:hAnsi="Open Sans" w:cs="Open Sans"/>
          <w:sz w:val="22"/>
          <w:szCs w:val="22"/>
        </w:rPr>
        <w:t>przyobiektowego</w:t>
      </w:r>
      <w:proofErr w:type="spellEnd"/>
      <w:r w:rsidRPr="00AB44A9">
        <w:rPr>
          <w:rFonts w:ascii="Open Sans" w:hAnsi="Open Sans" w:cs="Open Sans"/>
          <w:sz w:val="22"/>
          <w:szCs w:val="22"/>
        </w:rPr>
        <w:t xml:space="preserve"> u podnóża zapory OUOW Żelazny Most, oddalonego od miejsca wbudowania nie więcej niż 4 km. </w:t>
      </w:r>
      <w:r w:rsidRPr="00AB44A9">
        <w:rPr>
          <w:rFonts w:ascii="Open Sans" w:hAnsi="Open Sans" w:cs="Open Sans"/>
          <w:sz w:val="22"/>
          <w:szCs w:val="22"/>
        </w:rPr>
        <w:lastRenderedPageBreak/>
        <w:t>Wykonawca ponosi koszty załadunku i transportu tego materiału do miejsca wbudowania w plaży.</w:t>
      </w:r>
    </w:p>
    <w:p w14:paraId="03C68711" w14:textId="77777777" w:rsidR="000B2187" w:rsidRPr="00AB44A9" w:rsidRDefault="000B2187" w:rsidP="000B2187">
      <w:pPr>
        <w:pStyle w:val="Akapitzlist"/>
        <w:numPr>
          <w:ilvl w:val="0"/>
          <w:numId w:val="37"/>
        </w:numPr>
        <w:tabs>
          <w:tab w:val="clear" w:pos="375"/>
        </w:tabs>
        <w:spacing w:after="0" w:line="276" w:lineRule="auto"/>
        <w:ind w:left="426" w:hanging="426"/>
        <w:rPr>
          <w:rFonts w:ascii="Open Sans" w:hAnsi="Open Sans" w:cs="Open Sans"/>
          <w:sz w:val="22"/>
          <w:szCs w:val="22"/>
        </w:rPr>
      </w:pPr>
      <w:r w:rsidRPr="00AB44A9">
        <w:rPr>
          <w:rFonts w:ascii="Open Sans" w:hAnsi="Open Sans" w:cs="Open Sans"/>
          <w:sz w:val="22"/>
          <w:szCs w:val="22"/>
        </w:rPr>
        <w:t xml:space="preserve">Obsługę geodezyjną w zakresie wytyczenia obiektów i pomiarów powykonawczych wykona Zamawiający. Pomiar „0” oraz pomiary powykonawcze zostaną udostępnione Wykonawcy. </w:t>
      </w:r>
    </w:p>
    <w:p w14:paraId="72383AD7" w14:textId="77777777" w:rsidR="000B2187" w:rsidRPr="00AB44A9" w:rsidRDefault="000B2187" w:rsidP="000B2187">
      <w:pPr>
        <w:pStyle w:val="Akapitzlist"/>
        <w:numPr>
          <w:ilvl w:val="0"/>
          <w:numId w:val="37"/>
        </w:numPr>
        <w:tabs>
          <w:tab w:val="clear" w:pos="375"/>
        </w:tabs>
        <w:spacing w:after="0" w:line="276" w:lineRule="auto"/>
        <w:ind w:left="426" w:hanging="426"/>
        <w:rPr>
          <w:rFonts w:ascii="Open Sans" w:hAnsi="Open Sans" w:cs="Open Sans"/>
          <w:sz w:val="22"/>
          <w:szCs w:val="22"/>
        </w:rPr>
      </w:pPr>
      <w:r w:rsidRPr="00AB44A9">
        <w:rPr>
          <w:rFonts w:ascii="Open Sans" w:hAnsi="Open Sans" w:cs="Open Sans"/>
          <w:sz w:val="22"/>
          <w:szCs w:val="22"/>
        </w:rPr>
        <w:t xml:space="preserve">Obsługę geotechniczną w </w:t>
      </w:r>
      <w:r w:rsidRPr="00E93E25">
        <w:rPr>
          <w:rFonts w:ascii="Open Sans" w:hAnsi="Open Sans" w:cs="Open Sans"/>
          <w:sz w:val="22"/>
          <w:szCs w:val="22"/>
        </w:rPr>
        <w:t>zakresie badania</w:t>
      </w:r>
      <w:r w:rsidRPr="00AB44A9">
        <w:rPr>
          <w:rFonts w:ascii="Open Sans" w:hAnsi="Open Sans" w:cs="Open Sans"/>
          <w:sz w:val="22"/>
          <w:szCs w:val="22"/>
        </w:rPr>
        <w:t xml:space="preserve"> zagęszczenia gruntu wykona Zamawiający. </w:t>
      </w:r>
    </w:p>
    <w:p w14:paraId="723635A0" w14:textId="77777777" w:rsidR="000B2187" w:rsidRPr="00B17054" w:rsidRDefault="000B2187" w:rsidP="000B2187">
      <w:pPr>
        <w:pStyle w:val="Akapitzlist"/>
        <w:numPr>
          <w:ilvl w:val="0"/>
          <w:numId w:val="37"/>
        </w:numPr>
        <w:tabs>
          <w:tab w:val="clear" w:pos="375"/>
        </w:tabs>
        <w:spacing w:after="0" w:line="276" w:lineRule="auto"/>
        <w:ind w:left="426" w:hanging="426"/>
        <w:rPr>
          <w:rFonts w:ascii="Open Sans" w:eastAsia="MS Mincho" w:hAnsi="Open Sans" w:cs="Open Sans"/>
          <w:b/>
        </w:rPr>
      </w:pPr>
      <w:r w:rsidRPr="00B17054">
        <w:rPr>
          <w:rFonts w:ascii="Open Sans" w:hAnsi="Open Sans" w:cs="Open Sans"/>
          <w:sz w:val="22"/>
          <w:szCs w:val="22"/>
        </w:rPr>
        <w:t xml:space="preserve">Zakres techniczny robót dla poszczególnych sekcji zapór OUOW Żelazny Most będzie określony w projektach wykonawczych sporządzonych przez HYDROPROJEKT </w:t>
      </w:r>
      <w:r w:rsidRPr="00B17054">
        <w:rPr>
          <w:rFonts w:ascii="Open Sans" w:hAnsi="Open Sans" w:cs="Open Sans"/>
          <w:sz w:val="22"/>
          <w:szCs w:val="22"/>
        </w:rPr>
        <w:br/>
        <w:t>Sp. z o.o. z siedzibą we Wrocławiu</w:t>
      </w:r>
      <w:r>
        <w:rPr>
          <w:rFonts w:ascii="Open Sans" w:hAnsi="Open Sans" w:cs="Open Sans"/>
          <w:sz w:val="22"/>
          <w:szCs w:val="22"/>
        </w:rPr>
        <w:t>.</w:t>
      </w:r>
    </w:p>
    <w:p w14:paraId="24B42E24" w14:textId="77777777" w:rsidR="000B2187" w:rsidRDefault="000B2187" w:rsidP="000B2187">
      <w:pPr>
        <w:spacing w:after="0"/>
        <w:jc w:val="center"/>
        <w:rPr>
          <w:rFonts w:ascii="Open Sans" w:eastAsia="MS Mincho" w:hAnsi="Open Sans" w:cs="Open Sans"/>
          <w:b/>
        </w:rPr>
      </w:pPr>
    </w:p>
    <w:p w14:paraId="2EC01266" w14:textId="77777777" w:rsidR="00D02785" w:rsidRPr="00AB44A9" w:rsidRDefault="00D02785" w:rsidP="000B2187">
      <w:pPr>
        <w:spacing w:after="0"/>
        <w:jc w:val="center"/>
        <w:rPr>
          <w:rFonts w:ascii="Open Sans" w:eastAsia="MS Mincho" w:hAnsi="Open Sans" w:cs="Open Sans"/>
          <w:b/>
        </w:rPr>
      </w:pPr>
    </w:p>
    <w:p w14:paraId="2F5AEE06" w14:textId="77777777" w:rsidR="000B2187" w:rsidRPr="00AB44A9" w:rsidRDefault="000B2187" w:rsidP="000B2187">
      <w:pPr>
        <w:spacing w:after="0"/>
        <w:jc w:val="center"/>
        <w:rPr>
          <w:rFonts w:ascii="Open Sans" w:eastAsia="MS Mincho" w:hAnsi="Open Sans" w:cs="Open Sans"/>
          <w:b/>
        </w:rPr>
      </w:pPr>
    </w:p>
    <w:p w14:paraId="7D6B212F" w14:textId="70A1F504" w:rsidR="002036E2" w:rsidRPr="006A72F4" w:rsidRDefault="000B2187" w:rsidP="006A72F4">
      <w:pPr>
        <w:spacing w:after="0"/>
        <w:jc w:val="center"/>
        <w:sectPr w:rsidR="002036E2" w:rsidRPr="006A72F4">
          <w:footerReference w:type="default" r:id="rId11"/>
          <w:pgSz w:w="11906" w:h="16838"/>
          <w:pgMar w:top="1417" w:right="1417" w:bottom="1417" w:left="1417" w:header="708" w:footer="708" w:gutter="0"/>
          <w:cols w:space="708"/>
          <w:docGrid w:linePitch="360"/>
        </w:sectPr>
      </w:pPr>
      <w:r w:rsidRPr="00AB44A9">
        <w:rPr>
          <w:rFonts w:ascii="Open Sans" w:eastAsia="MS Mincho" w:hAnsi="Open Sans" w:cs="Open Sans"/>
          <w:b/>
        </w:rPr>
        <w:t xml:space="preserve">ZAMAWIAJĄCY </w:t>
      </w:r>
      <w:r w:rsidRPr="00AB44A9">
        <w:rPr>
          <w:rFonts w:ascii="Open Sans" w:eastAsia="MS Mincho" w:hAnsi="Open Sans" w:cs="Open Sans"/>
          <w:b/>
        </w:rPr>
        <w:tab/>
      </w:r>
      <w:r w:rsidRPr="00AB44A9">
        <w:rPr>
          <w:rFonts w:ascii="Open Sans" w:eastAsia="MS Mincho" w:hAnsi="Open Sans" w:cs="Open Sans"/>
          <w:b/>
        </w:rPr>
        <w:tab/>
      </w:r>
      <w:r w:rsidRPr="00AB44A9">
        <w:rPr>
          <w:rFonts w:ascii="Open Sans" w:eastAsia="MS Mincho" w:hAnsi="Open Sans" w:cs="Open Sans"/>
          <w:b/>
        </w:rPr>
        <w:tab/>
      </w:r>
      <w:r w:rsidRPr="00AB44A9">
        <w:rPr>
          <w:rFonts w:ascii="Open Sans" w:eastAsia="MS Mincho" w:hAnsi="Open Sans" w:cs="Open Sans"/>
          <w:b/>
        </w:rPr>
        <w:tab/>
      </w:r>
      <w:r w:rsidRPr="00AB44A9">
        <w:rPr>
          <w:rFonts w:ascii="Open Sans" w:eastAsia="MS Mincho" w:hAnsi="Open Sans" w:cs="Open Sans"/>
          <w:b/>
        </w:rPr>
        <w:tab/>
      </w:r>
      <w:r w:rsidRPr="00AB44A9">
        <w:rPr>
          <w:rFonts w:ascii="Open Sans" w:eastAsia="MS Mincho" w:hAnsi="Open Sans" w:cs="Open Sans"/>
          <w:b/>
        </w:rPr>
        <w:tab/>
      </w:r>
      <w:r w:rsidRPr="00AB44A9">
        <w:rPr>
          <w:rFonts w:ascii="Open Sans" w:eastAsia="MS Mincho" w:hAnsi="Open Sans" w:cs="Open Sans"/>
          <w:b/>
        </w:rPr>
        <w:tab/>
      </w:r>
      <w:r w:rsidRPr="00AB44A9">
        <w:rPr>
          <w:rFonts w:ascii="Open Sans" w:eastAsia="MS Mincho" w:hAnsi="Open Sans" w:cs="Open Sans"/>
          <w:b/>
        </w:rPr>
        <w:tab/>
        <w:t>WYKONAW</w:t>
      </w:r>
      <w:r>
        <w:rPr>
          <w:rFonts w:ascii="Open Sans" w:eastAsia="MS Mincho" w:hAnsi="Open Sans" w:cs="Open Sans"/>
          <w:b/>
        </w:rPr>
        <w:t>CA</w:t>
      </w:r>
    </w:p>
    <w:p w14:paraId="0944B1D6" w14:textId="41019FD1" w:rsidR="003B7FA6" w:rsidRPr="00AB44A9" w:rsidRDefault="003B7FA6" w:rsidP="003B7FA6">
      <w:pPr>
        <w:spacing w:after="0"/>
        <w:jc w:val="right"/>
        <w:outlineLvl w:val="0"/>
        <w:rPr>
          <w:rFonts w:ascii="Open Sans" w:eastAsia="Times New Roman" w:hAnsi="Open Sans" w:cs="Open Sans"/>
          <w:b/>
          <w:color w:val="000000"/>
          <w:lang w:eastAsia="pl-PL"/>
        </w:rPr>
      </w:pPr>
      <w:r w:rsidRPr="00AB44A9">
        <w:rPr>
          <w:rFonts w:ascii="Open Sans" w:eastAsia="Times New Roman" w:hAnsi="Open Sans" w:cs="Open Sans"/>
          <w:b/>
          <w:color w:val="000000"/>
          <w:lang w:eastAsia="pl-PL"/>
        </w:rPr>
        <w:lastRenderedPageBreak/>
        <w:t>Załącznik Nr 2 do Umowy</w:t>
      </w:r>
    </w:p>
    <w:p w14:paraId="2B67118C" w14:textId="77777777" w:rsidR="003B7FA6" w:rsidRPr="00AB44A9" w:rsidRDefault="003B7FA6" w:rsidP="003B7FA6">
      <w:pPr>
        <w:spacing w:after="0"/>
        <w:jc w:val="both"/>
        <w:outlineLvl w:val="0"/>
        <w:rPr>
          <w:rFonts w:ascii="Open Sans" w:eastAsia="Times New Roman" w:hAnsi="Open Sans" w:cs="Open Sans"/>
          <w:b/>
          <w:color w:val="000000"/>
          <w:lang w:eastAsia="pl-PL"/>
        </w:rPr>
      </w:pPr>
    </w:p>
    <w:p w14:paraId="2C18E12E" w14:textId="77777777" w:rsidR="003B7FA6" w:rsidRPr="00AB44A9" w:rsidRDefault="003B7FA6" w:rsidP="003B7FA6">
      <w:pPr>
        <w:spacing w:after="0"/>
        <w:jc w:val="center"/>
        <w:outlineLvl w:val="0"/>
        <w:rPr>
          <w:rFonts w:ascii="Open Sans" w:hAnsi="Open Sans" w:cs="Open Sans"/>
          <w:b/>
        </w:rPr>
      </w:pPr>
      <w:r w:rsidRPr="00AB44A9">
        <w:rPr>
          <w:rFonts w:ascii="Open Sans" w:hAnsi="Open Sans" w:cs="Open Sans"/>
          <w:b/>
        </w:rPr>
        <w:t>OBOWIĄZKI STRON</w:t>
      </w:r>
    </w:p>
    <w:p w14:paraId="518379D3" w14:textId="77777777" w:rsidR="003B7FA6" w:rsidRPr="00AB44A9" w:rsidRDefault="003B7FA6" w:rsidP="003B7FA6">
      <w:pPr>
        <w:spacing w:after="0"/>
        <w:jc w:val="both"/>
        <w:outlineLvl w:val="0"/>
        <w:rPr>
          <w:rFonts w:ascii="Open Sans" w:eastAsia="Times New Roman" w:hAnsi="Open Sans" w:cs="Open Sans"/>
          <w:b/>
          <w:lang w:eastAsia="pl-PL"/>
        </w:rPr>
      </w:pPr>
    </w:p>
    <w:p w14:paraId="3BE584DF" w14:textId="77777777" w:rsidR="003B7FA6" w:rsidRPr="00AB44A9" w:rsidRDefault="003B7FA6" w:rsidP="003B7FA6">
      <w:pPr>
        <w:numPr>
          <w:ilvl w:val="0"/>
          <w:numId w:val="39"/>
        </w:numPr>
        <w:spacing w:after="0"/>
        <w:ind w:left="426" w:hanging="426"/>
        <w:jc w:val="both"/>
        <w:rPr>
          <w:rFonts w:ascii="Open Sans" w:eastAsia="Times New Roman" w:hAnsi="Open Sans" w:cs="Open Sans"/>
          <w:b/>
          <w:lang w:eastAsia="pl-PL"/>
        </w:rPr>
      </w:pPr>
      <w:r w:rsidRPr="00AB44A9">
        <w:rPr>
          <w:rFonts w:ascii="Open Sans" w:eastAsia="Times New Roman" w:hAnsi="Open Sans" w:cs="Open Sans"/>
          <w:b/>
          <w:lang w:eastAsia="pl-PL"/>
        </w:rPr>
        <w:t xml:space="preserve">OBOWIĄZKI </w:t>
      </w:r>
      <w:r w:rsidRPr="00AB44A9">
        <w:rPr>
          <w:rFonts w:ascii="Open Sans" w:eastAsia="Calibri" w:hAnsi="Open Sans" w:cs="Open Sans"/>
          <w:b/>
          <w:lang w:eastAsia="pl-PL"/>
        </w:rPr>
        <w:t>WYKONAWCY</w:t>
      </w:r>
    </w:p>
    <w:p w14:paraId="6F272418" w14:textId="77777777" w:rsidR="003B7FA6" w:rsidRPr="00AB44A9" w:rsidRDefault="003B7FA6" w:rsidP="003B7FA6">
      <w:pPr>
        <w:spacing w:after="0"/>
        <w:ind w:left="567"/>
        <w:jc w:val="both"/>
        <w:rPr>
          <w:rFonts w:ascii="Open Sans" w:eastAsia="Times New Roman" w:hAnsi="Open Sans" w:cs="Open Sans"/>
          <w:b/>
          <w:lang w:eastAsia="pl-PL"/>
        </w:rPr>
      </w:pPr>
    </w:p>
    <w:p w14:paraId="4BA098B1" w14:textId="77777777" w:rsidR="003B7FA6" w:rsidRPr="00AB44A9" w:rsidRDefault="003B7FA6" w:rsidP="003B7FA6">
      <w:pPr>
        <w:pStyle w:val="Akapitzlist"/>
        <w:numPr>
          <w:ilvl w:val="3"/>
          <w:numId w:val="25"/>
        </w:numPr>
        <w:spacing w:after="0" w:line="276" w:lineRule="auto"/>
        <w:ind w:left="426" w:hanging="426"/>
        <w:rPr>
          <w:rFonts w:ascii="Open Sans" w:eastAsia="Calibri" w:hAnsi="Open Sans" w:cs="Open Sans"/>
          <w:bCs/>
          <w:sz w:val="22"/>
          <w:szCs w:val="22"/>
        </w:rPr>
      </w:pPr>
      <w:r w:rsidRPr="00AB44A9">
        <w:rPr>
          <w:rFonts w:ascii="Open Sans" w:hAnsi="Open Sans" w:cs="Open Sans"/>
          <w:sz w:val="22"/>
          <w:szCs w:val="22"/>
        </w:rPr>
        <w:t xml:space="preserve">Wykonawca oświadcza, że zapoznał się z zakresem rzeczowym Przedmiotu Umowy, </w:t>
      </w:r>
      <w:r w:rsidRPr="00AB44A9">
        <w:rPr>
          <w:rFonts w:ascii="Open Sans" w:hAnsi="Open Sans" w:cs="Open Sans"/>
          <w:sz w:val="22"/>
          <w:szCs w:val="22"/>
        </w:rPr>
        <w:br/>
        <w:t xml:space="preserve">o którym mowa w §1 ust. 1 Umowy oraz </w:t>
      </w:r>
      <w:r w:rsidRPr="00AB44A9">
        <w:rPr>
          <w:rFonts w:ascii="Open Sans" w:hAnsi="Open Sans" w:cs="Open Sans"/>
          <w:b/>
          <w:sz w:val="22"/>
          <w:szCs w:val="22"/>
        </w:rPr>
        <w:t>Załączniku nr 1</w:t>
      </w:r>
      <w:r w:rsidRPr="00AB44A9">
        <w:rPr>
          <w:rFonts w:ascii="Open Sans" w:hAnsi="Open Sans" w:cs="Open Sans"/>
          <w:sz w:val="22"/>
          <w:szCs w:val="22"/>
        </w:rPr>
        <w:t xml:space="preserve"> do Umowy, </w:t>
      </w:r>
      <w:r w:rsidRPr="00AB44A9">
        <w:rPr>
          <w:rFonts w:ascii="Open Sans" w:hAnsi="Open Sans" w:cs="Open Sans"/>
          <w:sz w:val="22"/>
          <w:szCs w:val="22"/>
        </w:rPr>
        <w:br/>
        <w:t xml:space="preserve">jak również uzyskał wszystkie informacje niezbędne do złożenia oferty i uznaje </w:t>
      </w:r>
      <w:r w:rsidRPr="00AB44A9">
        <w:rPr>
          <w:rFonts w:ascii="Open Sans" w:hAnsi="Open Sans" w:cs="Open Sans"/>
          <w:sz w:val="22"/>
          <w:szCs w:val="22"/>
        </w:rPr>
        <w:br/>
        <w:t xml:space="preserve">je za wystarczające do realizacji Umowy. </w:t>
      </w:r>
    </w:p>
    <w:p w14:paraId="6B0E8E66" w14:textId="77777777" w:rsidR="003B7FA6" w:rsidRPr="00AB44A9" w:rsidRDefault="003B7FA6" w:rsidP="003B7FA6">
      <w:pPr>
        <w:pStyle w:val="Akapitzlist"/>
        <w:numPr>
          <w:ilvl w:val="3"/>
          <w:numId w:val="25"/>
        </w:numPr>
        <w:spacing w:after="0" w:line="276" w:lineRule="auto"/>
        <w:ind w:left="426" w:hanging="426"/>
        <w:rPr>
          <w:rFonts w:ascii="Open Sans" w:eastAsia="Calibri" w:hAnsi="Open Sans" w:cs="Open Sans"/>
          <w:bCs/>
          <w:sz w:val="22"/>
          <w:szCs w:val="22"/>
        </w:rPr>
      </w:pPr>
      <w:r w:rsidRPr="00AB44A9">
        <w:rPr>
          <w:rFonts w:ascii="Open Sans" w:hAnsi="Open Sans" w:cs="Open Sans"/>
          <w:sz w:val="22"/>
          <w:szCs w:val="22"/>
        </w:rPr>
        <w:t xml:space="preserve">Wykonawca zobowiązuje się do wykonania Przedmiotu Umowy </w:t>
      </w:r>
      <w:r w:rsidRPr="00AB44A9">
        <w:rPr>
          <w:rFonts w:ascii="Open Sans" w:hAnsi="Open Sans" w:cs="Open Sans"/>
          <w:sz w:val="22"/>
          <w:szCs w:val="22"/>
        </w:rPr>
        <w:br/>
        <w:t xml:space="preserve">z należytą starannością, obowiązującymi przepisami, Polskimi Normami, </w:t>
      </w:r>
      <w:r w:rsidRPr="00AB44A9">
        <w:rPr>
          <w:rFonts w:ascii="Open Sans" w:hAnsi="Open Sans" w:cs="Open Sans"/>
          <w:sz w:val="22"/>
          <w:szCs w:val="22"/>
        </w:rPr>
        <w:br/>
        <w:t xml:space="preserve">zasadami wiedzy technicznej, zaleceniami nadzoru inwestorskiego, </w:t>
      </w:r>
      <w:r w:rsidRPr="00AB44A9">
        <w:rPr>
          <w:rFonts w:ascii="Open Sans" w:hAnsi="Open Sans" w:cs="Open Sans"/>
          <w:sz w:val="22"/>
          <w:szCs w:val="22"/>
        </w:rPr>
        <w:br/>
        <w:t xml:space="preserve">warunkami technicznymi </w:t>
      </w:r>
      <w:r w:rsidRPr="00B82F2F">
        <w:rPr>
          <w:rFonts w:ascii="Open Sans" w:hAnsi="Open Sans" w:cs="Open Sans"/>
          <w:sz w:val="22"/>
          <w:szCs w:val="22"/>
        </w:rPr>
        <w:t xml:space="preserve">wykonania robót budowlano-montażowych </w:t>
      </w:r>
      <w:r w:rsidRPr="00B82F2F">
        <w:rPr>
          <w:rFonts w:ascii="Open Sans" w:hAnsi="Open Sans" w:cs="Open Sans"/>
          <w:sz w:val="22"/>
          <w:szCs w:val="22"/>
        </w:rPr>
        <w:br/>
        <w:t xml:space="preserve">oraz sztuką budowlaną; </w:t>
      </w:r>
      <w:r w:rsidRPr="00B82F2F">
        <w:rPr>
          <w:rFonts w:ascii="Open Sans" w:eastAsia="Calibri" w:hAnsi="Open Sans" w:cs="Open Sans"/>
          <w:bCs/>
          <w:sz w:val="22"/>
          <w:szCs w:val="22"/>
        </w:rPr>
        <w:t>zobow</w:t>
      </w:r>
      <w:r w:rsidRPr="00AB44A9">
        <w:rPr>
          <w:rFonts w:ascii="Open Sans" w:eastAsia="Calibri" w:hAnsi="Open Sans" w:cs="Open Sans"/>
          <w:bCs/>
          <w:sz w:val="22"/>
          <w:szCs w:val="22"/>
        </w:rPr>
        <w:t>iązany jest ponadto przestrzegać zasad wykonywania zobowiązań określonych w Umowie.</w:t>
      </w:r>
    </w:p>
    <w:p w14:paraId="2879BF90" w14:textId="77777777" w:rsidR="003B7FA6" w:rsidRPr="00AB44A9" w:rsidRDefault="003B7FA6" w:rsidP="003B7FA6">
      <w:pPr>
        <w:pStyle w:val="Akapitzlist"/>
        <w:numPr>
          <w:ilvl w:val="3"/>
          <w:numId w:val="25"/>
        </w:numPr>
        <w:spacing w:after="0" w:line="276" w:lineRule="auto"/>
        <w:ind w:left="426" w:hanging="426"/>
        <w:rPr>
          <w:rFonts w:ascii="Open Sans" w:eastAsia="Calibri" w:hAnsi="Open Sans" w:cs="Open Sans"/>
          <w:bCs/>
        </w:rPr>
      </w:pPr>
      <w:r w:rsidRPr="00AB44A9">
        <w:rPr>
          <w:rFonts w:ascii="Open Sans" w:eastAsia="Calibri" w:hAnsi="Open Sans" w:cs="Open Sans"/>
          <w:sz w:val="22"/>
          <w:szCs w:val="22"/>
        </w:rPr>
        <w:t xml:space="preserve">Wykonawca </w:t>
      </w:r>
      <w:r w:rsidRPr="00AB44A9">
        <w:rPr>
          <w:rFonts w:ascii="Open Sans" w:hAnsi="Open Sans" w:cs="Open Sans"/>
          <w:sz w:val="22"/>
          <w:szCs w:val="22"/>
        </w:rPr>
        <w:t xml:space="preserve">oświadcza, że nie będzie zatrudniał w jakiejkolwiek formie pracowników Zamawiającego do wykonywania Przedmiotu Umowy pod rygorem możliwości naliczenia kary umownej, o której mowa w §7 ust. 1 pkt. 1) lit. h) Umowy </w:t>
      </w:r>
      <w:r w:rsidRPr="00AB44A9">
        <w:rPr>
          <w:rFonts w:ascii="Open Sans" w:hAnsi="Open Sans" w:cs="Open Sans"/>
          <w:sz w:val="22"/>
          <w:szCs w:val="22"/>
        </w:rPr>
        <w:br/>
        <w:t xml:space="preserve">albo odstąpienia przez Zamawiającego od Umowy i naliczenia kary umownej, </w:t>
      </w:r>
      <w:r w:rsidRPr="00AB44A9">
        <w:rPr>
          <w:rFonts w:ascii="Open Sans" w:hAnsi="Open Sans" w:cs="Open Sans"/>
          <w:sz w:val="22"/>
          <w:szCs w:val="22"/>
        </w:rPr>
        <w:br/>
        <w:t xml:space="preserve">o której mowa w §7 ust. 1 pkt. 1) lit. d) Umowy. </w:t>
      </w:r>
    </w:p>
    <w:p w14:paraId="61B6CF5A" w14:textId="77777777" w:rsidR="003B7FA6" w:rsidRPr="00AB44A9" w:rsidRDefault="003B7FA6" w:rsidP="003B7FA6">
      <w:pPr>
        <w:pStyle w:val="Akapitzlist"/>
        <w:numPr>
          <w:ilvl w:val="3"/>
          <w:numId w:val="25"/>
        </w:numPr>
        <w:spacing w:after="0" w:line="276" w:lineRule="auto"/>
        <w:ind w:left="426" w:hanging="425"/>
        <w:rPr>
          <w:rFonts w:ascii="Open Sans" w:eastAsia="Calibri" w:hAnsi="Open Sans" w:cs="Open Sans"/>
          <w:bCs/>
        </w:rPr>
      </w:pPr>
      <w:r w:rsidRPr="00AB44A9">
        <w:rPr>
          <w:rFonts w:ascii="Open Sans" w:eastAsia="Calibri" w:hAnsi="Open Sans" w:cs="Open Sans"/>
          <w:sz w:val="22"/>
          <w:szCs w:val="22"/>
        </w:rPr>
        <w:t>Wykonawca</w:t>
      </w:r>
      <w:r w:rsidRPr="00AB44A9">
        <w:rPr>
          <w:rFonts w:ascii="Open Sans" w:hAnsi="Open Sans" w:cs="Open Sans"/>
          <w:sz w:val="22"/>
          <w:szCs w:val="22"/>
        </w:rPr>
        <w:t xml:space="preserve"> nie ma prawa do korzystania ze sprzętu Zamawiającego pod rygorem możliwości naliczenia kary umownej, o której mowa w §7 ust. 1 pkt. 1) lit. i) Umowy albo odstąpienia przez Zamawiającego od Umowy i naliczenia kary umownej, </w:t>
      </w:r>
      <w:r w:rsidRPr="00AB44A9">
        <w:rPr>
          <w:rFonts w:ascii="Open Sans" w:hAnsi="Open Sans" w:cs="Open Sans"/>
          <w:sz w:val="22"/>
          <w:szCs w:val="22"/>
        </w:rPr>
        <w:br/>
        <w:t xml:space="preserve">o której mowa w §7 ust. 1 pkt. 1) lit. d) Umowy. </w:t>
      </w:r>
    </w:p>
    <w:p w14:paraId="3D3D99F2" w14:textId="3738081D" w:rsidR="003B7FA6" w:rsidRPr="000B6AAA" w:rsidRDefault="003B7FA6" w:rsidP="003B7FA6">
      <w:pPr>
        <w:pStyle w:val="Akapitzlist"/>
        <w:numPr>
          <w:ilvl w:val="3"/>
          <w:numId w:val="25"/>
        </w:numPr>
        <w:spacing w:after="0" w:line="276" w:lineRule="auto"/>
        <w:ind w:left="426" w:hanging="426"/>
        <w:rPr>
          <w:rFonts w:ascii="Open Sans" w:hAnsi="Open Sans" w:cs="Open Sans"/>
        </w:rPr>
      </w:pPr>
      <w:r w:rsidRPr="000B6AAA">
        <w:rPr>
          <w:rFonts w:ascii="Open Sans" w:eastAsia="Calibri" w:hAnsi="Open Sans" w:cs="Open Sans"/>
          <w:sz w:val="22"/>
          <w:szCs w:val="22"/>
        </w:rPr>
        <w:t xml:space="preserve">Wykonawca </w:t>
      </w:r>
      <w:r w:rsidRPr="000B6AAA">
        <w:rPr>
          <w:rFonts w:ascii="Open Sans" w:hAnsi="Open Sans" w:cs="Open Sans"/>
          <w:sz w:val="22"/>
          <w:szCs w:val="22"/>
        </w:rPr>
        <w:t xml:space="preserve">dostarczył Zamawiającemu potwierdzenie zawarcia Umowy ubezpieczenia od odpowiedzialności cywilnej nr </w:t>
      </w:r>
      <w:r w:rsidR="003B1BF5" w:rsidRPr="000B6AAA">
        <w:rPr>
          <w:rFonts w:ascii="Open Sans" w:eastAsia="Calibri" w:hAnsi="Open Sans" w:cs="Open Sans"/>
          <w:sz w:val="22"/>
          <w:szCs w:val="22"/>
        </w:rPr>
        <w:t>………………..</w:t>
      </w:r>
      <w:r w:rsidRPr="000B6AAA">
        <w:rPr>
          <w:rFonts w:ascii="Open Sans" w:eastAsia="Calibri" w:hAnsi="Open Sans" w:cs="Open Sans"/>
          <w:sz w:val="22"/>
          <w:szCs w:val="22"/>
        </w:rPr>
        <w:t xml:space="preserve"> </w:t>
      </w:r>
      <w:r w:rsidRPr="000B6AAA">
        <w:rPr>
          <w:rFonts w:ascii="Open Sans" w:hAnsi="Open Sans" w:cs="Open Sans"/>
          <w:sz w:val="22"/>
          <w:szCs w:val="22"/>
        </w:rPr>
        <w:t xml:space="preserve">w zakresie prowadzonej działalności gospodarczej od odpowiedzialności kontraktowej i deliktowej, obowiązującą w okresie realizacji Umowy do dnia </w:t>
      </w:r>
      <w:r w:rsidR="003B1BF5" w:rsidRPr="000B6AAA">
        <w:rPr>
          <w:rFonts w:ascii="Open Sans" w:hAnsi="Open Sans" w:cs="Open Sans"/>
          <w:sz w:val="22"/>
          <w:szCs w:val="22"/>
        </w:rPr>
        <w:t>…………………..</w:t>
      </w:r>
      <w:r w:rsidRPr="000B6AAA">
        <w:rPr>
          <w:rFonts w:ascii="Open Sans" w:hAnsi="Open Sans" w:cs="Open Sans"/>
          <w:sz w:val="22"/>
          <w:szCs w:val="22"/>
        </w:rPr>
        <w:t xml:space="preserve">. r. na kwotę </w:t>
      </w:r>
      <w:r w:rsidR="000B6AAA" w:rsidRPr="000B6AAA">
        <w:rPr>
          <w:rFonts w:ascii="Open Sans" w:hAnsi="Open Sans" w:cs="Open Sans"/>
          <w:sz w:val="22"/>
          <w:szCs w:val="22"/>
        </w:rPr>
        <w:t>3</w:t>
      </w:r>
      <w:r w:rsidR="000425F7" w:rsidRPr="000B6AAA">
        <w:rPr>
          <w:rFonts w:ascii="Open Sans" w:hAnsi="Open Sans" w:cs="Open Sans"/>
          <w:sz w:val="22"/>
          <w:szCs w:val="22"/>
        </w:rPr>
        <w:t> 000 000,00</w:t>
      </w:r>
      <w:r w:rsidRPr="000B6AAA">
        <w:rPr>
          <w:rFonts w:ascii="Open Sans" w:eastAsia="Calibri" w:hAnsi="Open Sans" w:cs="Open Sans"/>
          <w:sz w:val="22"/>
          <w:szCs w:val="22"/>
        </w:rPr>
        <w:t xml:space="preserve"> zł (słownie: </w:t>
      </w:r>
      <w:r w:rsidR="000B6AAA" w:rsidRPr="000B6AAA">
        <w:rPr>
          <w:rFonts w:ascii="Open Sans" w:eastAsia="Calibri" w:hAnsi="Open Sans" w:cs="Open Sans"/>
          <w:sz w:val="22"/>
          <w:szCs w:val="22"/>
        </w:rPr>
        <w:t xml:space="preserve">trzy </w:t>
      </w:r>
      <w:r w:rsidR="000425F7" w:rsidRPr="000B6AAA">
        <w:rPr>
          <w:rFonts w:ascii="Open Sans" w:eastAsia="Calibri" w:hAnsi="Open Sans" w:cs="Open Sans"/>
          <w:sz w:val="22"/>
          <w:szCs w:val="22"/>
        </w:rPr>
        <w:t>miliony złotych 00</w:t>
      </w:r>
      <w:r w:rsidRPr="000B6AAA">
        <w:rPr>
          <w:rFonts w:ascii="Open Sans" w:eastAsia="Calibri" w:hAnsi="Open Sans" w:cs="Open Sans"/>
          <w:sz w:val="22"/>
          <w:szCs w:val="22"/>
        </w:rPr>
        <w:t>/100).</w:t>
      </w:r>
    </w:p>
    <w:p w14:paraId="7F47A21E" w14:textId="77777777" w:rsidR="003B7FA6" w:rsidRPr="00AB44A9" w:rsidRDefault="003B7FA6" w:rsidP="003B7FA6">
      <w:pPr>
        <w:pStyle w:val="Akapitzlist"/>
        <w:numPr>
          <w:ilvl w:val="3"/>
          <w:numId w:val="25"/>
        </w:numPr>
        <w:spacing w:after="0" w:line="276" w:lineRule="auto"/>
        <w:ind w:left="426" w:hanging="426"/>
        <w:rPr>
          <w:rFonts w:ascii="Open Sans" w:hAnsi="Open Sans" w:cs="Open Sans"/>
          <w:sz w:val="22"/>
          <w:szCs w:val="22"/>
        </w:rPr>
      </w:pPr>
      <w:r w:rsidRPr="00AB44A9">
        <w:rPr>
          <w:rFonts w:ascii="Open Sans" w:eastAsia="Calibri" w:hAnsi="Open Sans" w:cs="Open Sans"/>
          <w:sz w:val="22"/>
          <w:szCs w:val="22"/>
        </w:rPr>
        <w:t xml:space="preserve">Wykonawca </w:t>
      </w:r>
      <w:r w:rsidRPr="00AB44A9">
        <w:rPr>
          <w:rFonts w:ascii="Open Sans" w:hAnsi="Open Sans" w:cs="Open Sans"/>
          <w:sz w:val="22"/>
          <w:szCs w:val="22"/>
        </w:rPr>
        <w:t>bez zgody Zabawiającego, wyrażonej na piśmie, pod rygorem nieważności, nie ma prawa filmowania oraz fotografowania na terenie KGHM Polska Miedź S.A.</w:t>
      </w:r>
    </w:p>
    <w:p w14:paraId="7A23447E" w14:textId="77777777" w:rsidR="003B7FA6" w:rsidRPr="00AB44A9" w:rsidRDefault="003B7FA6" w:rsidP="003B7FA6">
      <w:pPr>
        <w:pStyle w:val="Akapitzlist"/>
        <w:numPr>
          <w:ilvl w:val="3"/>
          <w:numId w:val="25"/>
        </w:numPr>
        <w:spacing w:after="0" w:line="276" w:lineRule="auto"/>
        <w:ind w:left="426" w:hanging="426"/>
        <w:rPr>
          <w:rFonts w:ascii="Open Sans" w:hAnsi="Open Sans" w:cs="Open Sans"/>
          <w:sz w:val="22"/>
          <w:szCs w:val="22"/>
        </w:rPr>
      </w:pPr>
      <w:r w:rsidRPr="00AB44A9">
        <w:rPr>
          <w:rFonts w:ascii="Open Sans" w:eastAsia="Calibri" w:hAnsi="Open Sans" w:cs="Open Sans"/>
          <w:sz w:val="22"/>
          <w:szCs w:val="22"/>
        </w:rPr>
        <w:t xml:space="preserve">Wykonawca </w:t>
      </w:r>
      <w:r w:rsidRPr="00AB44A9">
        <w:rPr>
          <w:rFonts w:ascii="Open Sans" w:hAnsi="Open Sans" w:cs="Open Sans"/>
          <w:sz w:val="22"/>
          <w:szCs w:val="22"/>
        </w:rPr>
        <w:t xml:space="preserve">zobowiązany jest do zapoznania się z Polityką prywatności </w:t>
      </w:r>
      <w:r w:rsidRPr="00AB44A9">
        <w:rPr>
          <w:rFonts w:ascii="Open Sans" w:eastAsia="Calibri" w:hAnsi="Open Sans" w:cs="Open Sans"/>
          <w:bCs/>
          <w:sz w:val="22"/>
          <w:szCs w:val="22"/>
        </w:rPr>
        <w:t>KGHM</w:t>
      </w:r>
      <w:r w:rsidRPr="00AB44A9">
        <w:rPr>
          <w:rFonts w:ascii="Open Sans" w:hAnsi="Open Sans" w:cs="Open Sans"/>
          <w:sz w:val="22"/>
          <w:szCs w:val="22"/>
        </w:rPr>
        <w:t xml:space="preserve"> Polska Miedź S.A. dostępną na stronie </w:t>
      </w:r>
      <w:hyperlink r:id="rId12" w:history="1">
        <w:r w:rsidRPr="00AB44A9">
          <w:rPr>
            <w:rStyle w:val="Hipercze"/>
            <w:rFonts w:ascii="Open Sans" w:hAnsi="Open Sans" w:cs="Open Sans"/>
            <w:sz w:val="22"/>
            <w:szCs w:val="22"/>
          </w:rPr>
          <w:t>http://kghm.com/pl/polityka-prywatności</w:t>
        </w:r>
      </w:hyperlink>
      <w:r w:rsidRPr="00AB44A9">
        <w:rPr>
          <w:rFonts w:ascii="Open Sans" w:hAnsi="Open Sans" w:cs="Open Sans"/>
          <w:sz w:val="22"/>
          <w:szCs w:val="22"/>
        </w:rPr>
        <w:t>.</w:t>
      </w:r>
    </w:p>
    <w:p w14:paraId="36078FAF" w14:textId="77777777" w:rsidR="003B7FA6" w:rsidRPr="00AB44A9" w:rsidRDefault="003B7FA6" w:rsidP="003B7FA6">
      <w:pPr>
        <w:pStyle w:val="Akapitzlist"/>
        <w:numPr>
          <w:ilvl w:val="3"/>
          <w:numId w:val="25"/>
        </w:numPr>
        <w:spacing w:after="0" w:line="276" w:lineRule="auto"/>
        <w:ind w:left="426" w:hanging="426"/>
        <w:rPr>
          <w:rFonts w:ascii="Open Sans" w:hAnsi="Open Sans" w:cs="Open Sans"/>
          <w:sz w:val="22"/>
          <w:szCs w:val="22"/>
        </w:rPr>
      </w:pPr>
      <w:r w:rsidRPr="00AB44A9">
        <w:rPr>
          <w:rFonts w:ascii="Open Sans" w:hAnsi="Open Sans" w:cs="Open Sans"/>
          <w:sz w:val="22"/>
          <w:szCs w:val="22"/>
        </w:rPr>
        <w:t xml:space="preserve">Wykonawca ma obowiązek poinformować Zamawiającego o wszelkich istotnych zmianach podmiotowych lub majątkowych po stronie Wykonawcy najpóźniej </w:t>
      </w:r>
      <w:r w:rsidRPr="00AB44A9">
        <w:rPr>
          <w:rFonts w:ascii="Open Sans" w:hAnsi="Open Sans" w:cs="Open Sans"/>
          <w:sz w:val="22"/>
          <w:szCs w:val="22"/>
        </w:rPr>
        <w:br/>
        <w:t xml:space="preserve">3 dni przed ich realizacją, m.in. podziale, połączeniu lub przekształceniu organizacyjnym, obniżeniu kapitału zakładowego co najmniej o 1/3, zbyciu całości </w:t>
      </w:r>
      <w:r w:rsidRPr="00AB44A9">
        <w:rPr>
          <w:rFonts w:ascii="Open Sans" w:hAnsi="Open Sans" w:cs="Open Sans"/>
          <w:sz w:val="22"/>
          <w:szCs w:val="22"/>
        </w:rPr>
        <w:br/>
        <w:t xml:space="preserve">lub części (50%) przedsiębiorstwa, zaistnieniu stanu niewypłacalności </w:t>
      </w:r>
      <w:r w:rsidRPr="00AB44A9">
        <w:rPr>
          <w:rFonts w:ascii="Open Sans" w:hAnsi="Open Sans" w:cs="Open Sans"/>
          <w:sz w:val="22"/>
          <w:szCs w:val="22"/>
        </w:rPr>
        <w:br/>
      </w:r>
      <w:r w:rsidRPr="00AB44A9">
        <w:rPr>
          <w:rFonts w:ascii="Open Sans" w:hAnsi="Open Sans" w:cs="Open Sans"/>
          <w:sz w:val="22"/>
          <w:szCs w:val="22"/>
        </w:rPr>
        <w:lastRenderedPageBreak/>
        <w:t xml:space="preserve">lub innym zdarzeniu wpływającym na ocenę jego płynności finansowej. </w:t>
      </w:r>
      <w:r w:rsidRPr="00AB44A9">
        <w:rPr>
          <w:rFonts w:ascii="Open Sans" w:hAnsi="Open Sans" w:cs="Open Sans"/>
          <w:sz w:val="22"/>
          <w:szCs w:val="22"/>
        </w:rPr>
        <w:br/>
        <w:t>W takim przypadku Zamawiający ma prawo zażądać od Wykonawcy udzielenia dodatkowego zabezpieczenia wykonania Umowy we wskazanym terminie. Naruszenie obowiązków o których mowa powyżej, może być traktowane jako rażące naruszenie postanowień umownych przez Wykonawcę.</w:t>
      </w:r>
    </w:p>
    <w:p w14:paraId="5B1FF46E" w14:textId="77777777" w:rsidR="003B7FA6" w:rsidRPr="00AB44A9" w:rsidRDefault="003B7FA6" w:rsidP="003B7FA6">
      <w:pPr>
        <w:pStyle w:val="Akapitzlist"/>
        <w:numPr>
          <w:ilvl w:val="3"/>
          <w:numId w:val="25"/>
        </w:numPr>
        <w:spacing w:after="0" w:line="276" w:lineRule="auto"/>
        <w:ind w:left="426" w:hanging="426"/>
        <w:rPr>
          <w:rFonts w:ascii="Open Sans" w:hAnsi="Open Sans" w:cs="Open Sans"/>
          <w:sz w:val="22"/>
          <w:szCs w:val="22"/>
        </w:rPr>
      </w:pPr>
      <w:r w:rsidRPr="00AB44A9">
        <w:rPr>
          <w:rFonts w:ascii="Open Sans" w:hAnsi="Open Sans" w:cs="Open Sans"/>
          <w:sz w:val="22"/>
          <w:szCs w:val="22"/>
        </w:rPr>
        <w:t>Wykonawca jest zobowiązany do informowania Zamawiającego o wszelkich istotnych zdarzeniach mających wpływ na realizację Przedmiotu Umowy.</w:t>
      </w:r>
    </w:p>
    <w:p w14:paraId="73F10137" w14:textId="77777777" w:rsidR="003B7FA6" w:rsidRPr="00AB44A9" w:rsidRDefault="003B7FA6" w:rsidP="003B7FA6">
      <w:pPr>
        <w:pStyle w:val="Akapitzlist"/>
        <w:numPr>
          <w:ilvl w:val="3"/>
          <w:numId w:val="25"/>
        </w:numPr>
        <w:spacing w:after="0" w:line="276" w:lineRule="auto"/>
        <w:ind w:left="426" w:hanging="426"/>
        <w:rPr>
          <w:rFonts w:ascii="Open Sans" w:hAnsi="Open Sans" w:cs="Open Sans"/>
          <w:sz w:val="22"/>
          <w:szCs w:val="22"/>
        </w:rPr>
      </w:pPr>
      <w:r w:rsidRPr="00AB44A9">
        <w:rPr>
          <w:rFonts w:ascii="Open Sans" w:hAnsi="Open Sans" w:cs="Open Sans"/>
          <w:sz w:val="22"/>
          <w:szCs w:val="22"/>
        </w:rPr>
        <w:t xml:space="preserve">Na żądanie Zamawiającego, Wykonawca jest zobowiązany do niezwłocznego przekazywania informacji o realizacji Przedmiotu Umowy w zakresie wskazanym </w:t>
      </w:r>
      <w:r w:rsidRPr="00AB44A9">
        <w:rPr>
          <w:rFonts w:ascii="Open Sans" w:hAnsi="Open Sans" w:cs="Open Sans"/>
          <w:sz w:val="22"/>
          <w:szCs w:val="22"/>
        </w:rPr>
        <w:br/>
        <w:t xml:space="preserve">w żądaniu. </w:t>
      </w:r>
    </w:p>
    <w:p w14:paraId="7FC89256" w14:textId="77777777" w:rsidR="003B7FA6" w:rsidRPr="00AB44A9" w:rsidRDefault="003B7FA6" w:rsidP="003B7FA6">
      <w:pPr>
        <w:pStyle w:val="Akapitzlist"/>
        <w:numPr>
          <w:ilvl w:val="3"/>
          <w:numId w:val="25"/>
        </w:numPr>
        <w:spacing w:after="0" w:line="276" w:lineRule="auto"/>
        <w:ind w:left="426" w:hanging="426"/>
        <w:rPr>
          <w:rFonts w:ascii="Open Sans" w:hAnsi="Open Sans" w:cs="Open Sans"/>
          <w:sz w:val="22"/>
          <w:szCs w:val="22"/>
        </w:rPr>
      </w:pPr>
      <w:r w:rsidRPr="00AB44A9">
        <w:rPr>
          <w:rFonts w:ascii="Open Sans" w:hAnsi="Open Sans" w:cs="Open Sans"/>
          <w:sz w:val="22"/>
          <w:szCs w:val="22"/>
        </w:rPr>
        <w:t xml:space="preserve">Wykonawca, który zawiera Umowę oświadcza, że posiada doświadczenie </w:t>
      </w:r>
      <w:r w:rsidRPr="00AB44A9">
        <w:rPr>
          <w:rFonts w:ascii="Open Sans" w:hAnsi="Open Sans" w:cs="Open Sans"/>
          <w:sz w:val="22"/>
          <w:szCs w:val="22"/>
        </w:rPr>
        <w:br/>
        <w:t>oraz zasoby, które są niezbędne do wykonania Umowy.</w:t>
      </w:r>
    </w:p>
    <w:p w14:paraId="4CA2FB15" w14:textId="77777777" w:rsidR="003B7FA6" w:rsidRPr="00AB44A9" w:rsidRDefault="003B7FA6" w:rsidP="003B7FA6">
      <w:pPr>
        <w:pStyle w:val="Akapitzlist"/>
        <w:numPr>
          <w:ilvl w:val="3"/>
          <w:numId w:val="25"/>
        </w:numPr>
        <w:spacing w:after="0" w:line="276" w:lineRule="auto"/>
        <w:ind w:left="426" w:hanging="426"/>
        <w:rPr>
          <w:rFonts w:ascii="Open Sans" w:hAnsi="Open Sans" w:cs="Open Sans"/>
          <w:sz w:val="22"/>
          <w:szCs w:val="22"/>
        </w:rPr>
      </w:pPr>
      <w:r w:rsidRPr="00AB44A9">
        <w:rPr>
          <w:rFonts w:ascii="Open Sans" w:hAnsi="Open Sans" w:cs="Open Sans"/>
          <w:sz w:val="22"/>
          <w:szCs w:val="22"/>
        </w:rPr>
        <w:t xml:space="preserve">Wykonawca zobowiązuje się wykonać Przedmiot Umowy z pomocą odpowiednio wykwalifikowanego i przeszkolonego personelu posiadającego aktualne badania </w:t>
      </w:r>
      <w:r w:rsidRPr="00AB44A9">
        <w:rPr>
          <w:rFonts w:ascii="Open Sans" w:hAnsi="Open Sans" w:cs="Open Sans"/>
          <w:sz w:val="22"/>
          <w:szCs w:val="22"/>
        </w:rPr>
        <w:br/>
        <w:t xml:space="preserve">i certyfikaty, dopuszczenia, zaświadczenia kwalifikacyjne i uprawnienia </w:t>
      </w:r>
      <w:r w:rsidRPr="00AB44A9">
        <w:rPr>
          <w:rFonts w:ascii="Open Sans" w:hAnsi="Open Sans" w:cs="Open Sans"/>
          <w:sz w:val="22"/>
          <w:szCs w:val="22"/>
        </w:rPr>
        <w:br/>
        <w:t>oraz kompetencje do prawidłowego i terminowego wykonania Przedmiotu Umowy. Powyższe postanowienie stosuje się odpowiednio do sprzętu i materiałów stosowanych przez Wykonawcę przy realizacji Przedmiotu Umowy</w:t>
      </w:r>
      <w:r w:rsidRPr="00AB44A9">
        <w:rPr>
          <w:rFonts w:ascii="Open Sans" w:hAnsi="Open Sans" w:cs="Open Sans"/>
        </w:rPr>
        <w:t xml:space="preserve">. </w:t>
      </w:r>
    </w:p>
    <w:p w14:paraId="238728A0" w14:textId="77777777" w:rsidR="003B7FA6" w:rsidRPr="00AB44A9" w:rsidRDefault="003B7FA6" w:rsidP="003B7FA6">
      <w:pPr>
        <w:pStyle w:val="Akapitzlist"/>
        <w:numPr>
          <w:ilvl w:val="3"/>
          <w:numId w:val="25"/>
        </w:numPr>
        <w:spacing w:after="0" w:line="276" w:lineRule="auto"/>
        <w:ind w:left="426" w:hanging="426"/>
        <w:rPr>
          <w:rFonts w:ascii="Open Sans" w:hAnsi="Open Sans" w:cs="Open Sans"/>
          <w:sz w:val="22"/>
          <w:szCs w:val="22"/>
        </w:rPr>
      </w:pPr>
      <w:r w:rsidRPr="00AB44A9">
        <w:rPr>
          <w:rFonts w:ascii="Open Sans" w:hAnsi="Open Sans" w:cs="Open Sans"/>
          <w:sz w:val="22"/>
          <w:szCs w:val="22"/>
        </w:rPr>
        <w:t>Na Wykonawcy spoczywa obowiązek zawarcia umów ubezpieczeniowych</w:t>
      </w:r>
      <w:r w:rsidRPr="00AB44A9">
        <w:rPr>
          <w:rFonts w:ascii="Open Sans" w:hAnsi="Open Sans" w:cs="Open Sans"/>
          <w:b/>
          <w:bCs/>
          <w:sz w:val="22"/>
          <w:szCs w:val="22"/>
        </w:rPr>
        <w:t xml:space="preserve"> </w:t>
      </w:r>
      <w:r w:rsidRPr="00AB44A9">
        <w:rPr>
          <w:rFonts w:ascii="Open Sans" w:hAnsi="Open Sans" w:cs="Open Sans"/>
          <w:sz w:val="22"/>
          <w:szCs w:val="22"/>
        </w:rPr>
        <w:t>dotyczących jego pracowników i mienia oraz zapewnienia stałego dozoru nad tym mieniem.</w:t>
      </w:r>
    </w:p>
    <w:p w14:paraId="132E4D5B" w14:textId="77777777" w:rsidR="003B7FA6" w:rsidRPr="00AB44A9" w:rsidRDefault="003B7FA6" w:rsidP="003B7FA6">
      <w:pPr>
        <w:pStyle w:val="Akapitzlist"/>
        <w:numPr>
          <w:ilvl w:val="3"/>
          <w:numId w:val="25"/>
        </w:numPr>
        <w:spacing w:after="0" w:line="276" w:lineRule="auto"/>
        <w:ind w:left="426" w:hanging="426"/>
        <w:rPr>
          <w:rFonts w:ascii="Open Sans" w:hAnsi="Open Sans" w:cs="Open Sans"/>
          <w:sz w:val="22"/>
          <w:szCs w:val="22"/>
        </w:rPr>
      </w:pPr>
      <w:r w:rsidRPr="00AB44A9">
        <w:rPr>
          <w:rFonts w:ascii="Open Sans" w:hAnsi="Open Sans" w:cs="Open Sans"/>
          <w:sz w:val="22"/>
          <w:szCs w:val="22"/>
        </w:rPr>
        <w:t xml:space="preserve">Wykonawca ponosi odpowiedzialność za szkody i straty spowodowane przez niego przy wypełnianiu zobowiązań umownych a w szczególności za: uszkodzenie sąsiednich rurociągów, pożar, uszkodzenie dróg, rowów. Wykonawca ponosi również odpowiedzialność za szkody i straty spowodowane przez niego </w:t>
      </w:r>
      <w:r w:rsidRPr="00AB44A9">
        <w:rPr>
          <w:rFonts w:ascii="Open Sans" w:hAnsi="Open Sans" w:cs="Open Sans"/>
          <w:sz w:val="22"/>
          <w:szCs w:val="22"/>
        </w:rPr>
        <w:br/>
        <w:t>przy usuwaniu wad i/lub usterek w okresie gwarancji jakości i rękojmi.</w:t>
      </w:r>
    </w:p>
    <w:p w14:paraId="725A5D9E" w14:textId="77777777" w:rsidR="003B7FA6" w:rsidRPr="00AB44A9" w:rsidRDefault="003B7FA6" w:rsidP="003B7FA6">
      <w:pPr>
        <w:pStyle w:val="Akapitzlist"/>
        <w:numPr>
          <w:ilvl w:val="3"/>
          <w:numId w:val="25"/>
        </w:numPr>
        <w:spacing w:after="0" w:line="276" w:lineRule="auto"/>
        <w:ind w:left="426" w:hanging="426"/>
        <w:rPr>
          <w:rFonts w:ascii="Open Sans" w:hAnsi="Open Sans" w:cs="Open Sans"/>
          <w:sz w:val="22"/>
          <w:szCs w:val="22"/>
        </w:rPr>
      </w:pPr>
      <w:r w:rsidRPr="00AB44A9">
        <w:rPr>
          <w:rFonts w:ascii="Open Sans" w:hAnsi="Open Sans" w:cs="Open Sans"/>
          <w:sz w:val="22"/>
          <w:szCs w:val="22"/>
        </w:rPr>
        <w:t xml:space="preserve">Obmiaru powstałych szkód dokonują wspólnie Wykonawca i Zamawiający </w:t>
      </w:r>
      <w:r w:rsidRPr="00AB44A9">
        <w:rPr>
          <w:rFonts w:ascii="Open Sans" w:hAnsi="Open Sans" w:cs="Open Sans"/>
          <w:sz w:val="22"/>
          <w:szCs w:val="22"/>
        </w:rPr>
        <w:br/>
        <w:t>z udziałem strony poszkodowanej.</w:t>
      </w:r>
    </w:p>
    <w:p w14:paraId="0FC67422" w14:textId="77777777" w:rsidR="003B7FA6" w:rsidRPr="00AB44A9" w:rsidRDefault="003B7FA6" w:rsidP="003B7FA6">
      <w:pPr>
        <w:pStyle w:val="Akapitzlist"/>
        <w:numPr>
          <w:ilvl w:val="3"/>
          <w:numId w:val="25"/>
        </w:numPr>
        <w:spacing w:after="0" w:line="276" w:lineRule="auto"/>
        <w:ind w:left="426" w:hanging="426"/>
        <w:rPr>
          <w:rFonts w:ascii="Open Sans" w:hAnsi="Open Sans" w:cs="Open Sans"/>
          <w:sz w:val="22"/>
          <w:szCs w:val="22"/>
        </w:rPr>
      </w:pPr>
      <w:r w:rsidRPr="00AB44A9">
        <w:rPr>
          <w:rFonts w:ascii="Open Sans" w:eastAsia="Calibri" w:hAnsi="Open Sans" w:cs="Open Sans"/>
          <w:sz w:val="22"/>
          <w:szCs w:val="22"/>
        </w:rPr>
        <w:t xml:space="preserve">Zamawiający nie zapewnia dostępu i korzystania z mediów (woda, energia elektryczna) oraz nie zapewnia odbioru ścieków i odpadów. </w:t>
      </w:r>
    </w:p>
    <w:p w14:paraId="4B61E809" w14:textId="77777777" w:rsidR="003B7FA6" w:rsidRPr="00AB44A9" w:rsidRDefault="003B7FA6" w:rsidP="003B7FA6">
      <w:pPr>
        <w:pStyle w:val="Akapitzlist"/>
        <w:numPr>
          <w:ilvl w:val="3"/>
          <w:numId w:val="25"/>
        </w:numPr>
        <w:spacing w:after="0" w:line="276" w:lineRule="auto"/>
        <w:ind w:left="426" w:hanging="426"/>
        <w:rPr>
          <w:rFonts w:ascii="Open Sans" w:hAnsi="Open Sans" w:cs="Open Sans"/>
          <w:sz w:val="22"/>
          <w:szCs w:val="22"/>
        </w:rPr>
      </w:pPr>
      <w:r w:rsidRPr="00AB44A9">
        <w:rPr>
          <w:rFonts w:ascii="Open Sans" w:hAnsi="Open Sans" w:cs="Open Sans"/>
          <w:sz w:val="22"/>
          <w:szCs w:val="22"/>
        </w:rPr>
        <w:t>Wykonawca zabezpieczy energię elektryczną</w:t>
      </w:r>
      <w:r w:rsidRPr="00AB44A9">
        <w:rPr>
          <w:rFonts w:ascii="Arial" w:hAnsi="Arial" w:cs="Arial"/>
          <w:sz w:val="22"/>
          <w:szCs w:val="22"/>
        </w:rPr>
        <w:t xml:space="preserve"> </w:t>
      </w:r>
      <w:r w:rsidRPr="00AB44A9">
        <w:rPr>
          <w:rFonts w:ascii="Open Sans" w:hAnsi="Open Sans" w:cs="Open Sans"/>
          <w:sz w:val="22"/>
          <w:szCs w:val="22"/>
        </w:rPr>
        <w:t>oraz ujęcie wody pitnej we własnym</w:t>
      </w:r>
      <w:r w:rsidRPr="00AB44A9">
        <w:rPr>
          <w:rFonts w:ascii="Arial" w:hAnsi="Arial" w:cs="Arial"/>
          <w:sz w:val="22"/>
          <w:szCs w:val="22"/>
        </w:rPr>
        <w:t xml:space="preserve"> </w:t>
      </w:r>
      <w:r w:rsidRPr="00AB44A9">
        <w:rPr>
          <w:rFonts w:ascii="Open Sans" w:hAnsi="Open Sans" w:cs="Open Sans"/>
          <w:sz w:val="22"/>
          <w:szCs w:val="22"/>
        </w:rPr>
        <w:t>zakresie i na własny koszt dla potrzeb realizacji robót w ramach Przedmiotu Umowy.</w:t>
      </w:r>
    </w:p>
    <w:p w14:paraId="060F7724" w14:textId="77777777" w:rsidR="003B7FA6" w:rsidRPr="00AB44A9" w:rsidRDefault="003B7FA6" w:rsidP="003B7FA6">
      <w:pPr>
        <w:pStyle w:val="Akapitzlist"/>
        <w:numPr>
          <w:ilvl w:val="3"/>
          <w:numId w:val="25"/>
        </w:numPr>
        <w:spacing w:after="0" w:line="276" w:lineRule="auto"/>
        <w:ind w:left="426" w:hanging="426"/>
        <w:rPr>
          <w:rFonts w:ascii="Open Sans" w:hAnsi="Open Sans" w:cs="Open Sans"/>
          <w:sz w:val="22"/>
          <w:szCs w:val="22"/>
        </w:rPr>
      </w:pPr>
      <w:r w:rsidRPr="00AB44A9">
        <w:rPr>
          <w:rFonts w:ascii="Open Sans" w:hAnsi="Open Sans" w:cs="Open Sans"/>
          <w:sz w:val="22"/>
          <w:szCs w:val="22"/>
        </w:rPr>
        <w:t>Po uprzednim uzgodnieniu z Zamawiającym możliwe jest udostępnienie tymczasowego placu budowy na terenie Zamawiającego na warunkach odrębnej umowy zawartej pomiędzy Zamawiającym a Wykonawcą.</w:t>
      </w:r>
    </w:p>
    <w:p w14:paraId="1A5A59B3" w14:textId="77777777" w:rsidR="003B7FA6" w:rsidRPr="00AB44A9" w:rsidRDefault="003B7FA6" w:rsidP="003B7FA6">
      <w:pPr>
        <w:spacing w:after="0"/>
        <w:rPr>
          <w:rFonts w:ascii="Open Sans" w:eastAsia="Calibri" w:hAnsi="Open Sans" w:cs="Open Sans"/>
          <w:bCs/>
        </w:rPr>
      </w:pPr>
    </w:p>
    <w:p w14:paraId="172FF5A8" w14:textId="77777777" w:rsidR="003B7FA6" w:rsidRPr="00AB44A9" w:rsidRDefault="003B7FA6" w:rsidP="003B7FA6">
      <w:pPr>
        <w:pStyle w:val="Akapitzlist"/>
        <w:numPr>
          <w:ilvl w:val="0"/>
          <w:numId w:val="39"/>
        </w:numPr>
        <w:spacing w:after="0" w:line="276" w:lineRule="auto"/>
        <w:ind w:left="426" w:hanging="426"/>
        <w:rPr>
          <w:rFonts w:ascii="Open Sans" w:hAnsi="Open Sans" w:cs="Open Sans"/>
          <w:b/>
          <w:sz w:val="22"/>
          <w:szCs w:val="22"/>
        </w:rPr>
      </w:pPr>
      <w:r w:rsidRPr="00AB44A9">
        <w:rPr>
          <w:rFonts w:ascii="Open Sans" w:hAnsi="Open Sans" w:cs="Open Sans"/>
          <w:b/>
          <w:sz w:val="22"/>
          <w:szCs w:val="22"/>
        </w:rPr>
        <w:t>OBOWIĄZKI ZAMAWIAJĄCEGO</w:t>
      </w:r>
    </w:p>
    <w:p w14:paraId="25EFE867" w14:textId="77777777" w:rsidR="003B7FA6" w:rsidRPr="00AB44A9" w:rsidRDefault="003B7FA6" w:rsidP="003B7FA6">
      <w:pPr>
        <w:spacing w:after="0"/>
        <w:jc w:val="both"/>
        <w:rPr>
          <w:rFonts w:ascii="Open Sans" w:eastAsia="Times New Roman" w:hAnsi="Open Sans" w:cs="Open Sans"/>
          <w:lang w:eastAsia="pl-PL"/>
        </w:rPr>
      </w:pPr>
    </w:p>
    <w:p w14:paraId="7FB37DFF" w14:textId="77777777" w:rsidR="003B7FA6" w:rsidRPr="00AB44A9" w:rsidRDefault="003B7FA6" w:rsidP="003B7FA6">
      <w:pPr>
        <w:pStyle w:val="Akapitzlist"/>
        <w:numPr>
          <w:ilvl w:val="3"/>
          <w:numId w:val="40"/>
        </w:numPr>
        <w:spacing w:after="0" w:line="276" w:lineRule="auto"/>
        <w:ind w:left="426" w:right="-45" w:hanging="426"/>
        <w:rPr>
          <w:rFonts w:ascii="Open Sans" w:hAnsi="Open Sans" w:cs="Open Sans"/>
        </w:rPr>
      </w:pPr>
      <w:r w:rsidRPr="00AB44A9">
        <w:rPr>
          <w:rFonts w:ascii="Open Sans" w:hAnsi="Open Sans" w:cs="Open Sans"/>
          <w:sz w:val="22"/>
          <w:szCs w:val="22"/>
        </w:rPr>
        <w:t xml:space="preserve">W związku z realizacją przez Wykonawcę Przedmiotu Umowy określonego </w:t>
      </w:r>
      <w:r w:rsidRPr="00AB44A9">
        <w:rPr>
          <w:rFonts w:ascii="Open Sans" w:hAnsi="Open Sans" w:cs="Open Sans"/>
          <w:sz w:val="22"/>
          <w:szCs w:val="22"/>
        </w:rPr>
        <w:br/>
        <w:t xml:space="preserve">w §1 Umowy oraz </w:t>
      </w:r>
      <w:r w:rsidRPr="00AB44A9">
        <w:rPr>
          <w:rFonts w:ascii="Open Sans" w:hAnsi="Open Sans" w:cs="Open Sans"/>
          <w:b/>
          <w:sz w:val="22"/>
          <w:szCs w:val="22"/>
        </w:rPr>
        <w:t xml:space="preserve">Załączniku nr 1 </w:t>
      </w:r>
      <w:r w:rsidRPr="00AB44A9">
        <w:rPr>
          <w:rFonts w:ascii="Open Sans" w:hAnsi="Open Sans" w:cs="Open Sans"/>
          <w:sz w:val="22"/>
          <w:szCs w:val="22"/>
        </w:rPr>
        <w:t>do Umowy, Zamawiający zobowiązany jest do:</w:t>
      </w:r>
    </w:p>
    <w:p w14:paraId="23F5A3E3" w14:textId="77777777" w:rsidR="003B7FA6" w:rsidRPr="00AB44A9" w:rsidRDefault="003B7FA6" w:rsidP="003B7FA6">
      <w:pPr>
        <w:pStyle w:val="Akapitzlist"/>
        <w:numPr>
          <w:ilvl w:val="3"/>
          <w:numId w:val="41"/>
        </w:numPr>
        <w:spacing w:after="0" w:line="276" w:lineRule="auto"/>
        <w:ind w:left="709" w:right="-45" w:hanging="284"/>
        <w:rPr>
          <w:rFonts w:ascii="Open Sans" w:hAnsi="Open Sans" w:cs="Open Sans"/>
          <w:sz w:val="22"/>
          <w:szCs w:val="22"/>
        </w:rPr>
      </w:pPr>
      <w:r w:rsidRPr="00AB44A9">
        <w:rPr>
          <w:rFonts w:ascii="Open Sans" w:eastAsia="Calibri" w:hAnsi="Open Sans" w:cs="Open Sans"/>
          <w:sz w:val="22"/>
          <w:szCs w:val="22"/>
        </w:rPr>
        <w:lastRenderedPageBreak/>
        <w:t xml:space="preserve">współdziałania z </w:t>
      </w:r>
      <w:r w:rsidRPr="00AB44A9">
        <w:rPr>
          <w:rFonts w:ascii="Open Sans" w:eastAsia="Calibri" w:hAnsi="Open Sans" w:cs="Open Sans"/>
          <w:bCs/>
          <w:sz w:val="22"/>
          <w:szCs w:val="22"/>
        </w:rPr>
        <w:t>Wykonawcą</w:t>
      </w:r>
      <w:r w:rsidRPr="00AB44A9">
        <w:rPr>
          <w:rFonts w:ascii="Open Sans" w:eastAsia="Calibri" w:hAnsi="Open Sans" w:cs="Open Sans"/>
          <w:sz w:val="22"/>
          <w:szCs w:val="22"/>
        </w:rPr>
        <w:t xml:space="preserve"> w zakresie niezbędnym do realizacji </w:t>
      </w:r>
      <w:r w:rsidRPr="00AB44A9">
        <w:rPr>
          <w:rFonts w:ascii="Open Sans" w:eastAsia="Calibri" w:hAnsi="Open Sans" w:cs="Open Sans"/>
          <w:sz w:val="22"/>
          <w:szCs w:val="22"/>
        </w:rPr>
        <w:br/>
        <w:t>Przedmiotu Umowy;</w:t>
      </w:r>
    </w:p>
    <w:p w14:paraId="219D05DF" w14:textId="77777777" w:rsidR="003B7FA6" w:rsidRPr="00AB44A9" w:rsidRDefault="003B7FA6" w:rsidP="003B7FA6">
      <w:pPr>
        <w:pStyle w:val="Akapitzlist"/>
        <w:numPr>
          <w:ilvl w:val="3"/>
          <w:numId w:val="41"/>
        </w:numPr>
        <w:spacing w:after="0" w:line="276" w:lineRule="auto"/>
        <w:ind w:left="709" w:right="-45" w:hanging="284"/>
        <w:rPr>
          <w:rFonts w:ascii="Open Sans" w:hAnsi="Open Sans" w:cs="Open Sans"/>
          <w:sz w:val="22"/>
          <w:szCs w:val="22"/>
        </w:rPr>
      </w:pPr>
      <w:r w:rsidRPr="00AB44A9">
        <w:rPr>
          <w:rFonts w:ascii="Open Sans" w:eastAsia="Calibri" w:hAnsi="Open Sans" w:cs="Open Sans"/>
          <w:sz w:val="22"/>
          <w:szCs w:val="22"/>
        </w:rPr>
        <w:t xml:space="preserve">udzielania </w:t>
      </w:r>
      <w:r w:rsidRPr="00AB44A9">
        <w:rPr>
          <w:rFonts w:ascii="Open Sans" w:eastAsia="Calibri" w:hAnsi="Open Sans" w:cs="Open Sans"/>
          <w:bCs/>
          <w:sz w:val="22"/>
          <w:szCs w:val="22"/>
        </w:rPr>
        <w:t>Wykonawcy</w:t>
      </w:r>
      <w:r w:rsidRPr="00AB44A9">
        <w:rPr>
          <w:rFonts w:ascii="Open Sans" w:eastAsia="Calibri" w:hAnsi="Open Sans" w:cs="Open Sans"/>
          <w:sz w:val="22"/>
          <w:szCs w:val="22"/>
        </w:rPr>
        <w:t xml:space="preserve">, na jego uzasadnione żądanie, informacji niezbędnych </w:t>
      </w:r>
      <w:r w:rsidRPr="00AB44A9">
        <w:rPr>
          <w:rFonts w:ascii="Open Sans" w:eastAsia="Calibri" w:hAnsi="Open Sans" w:cs="Open Sans"/>
          <w:sz w:val="22"/>
          <w:szCs w:val="22"/>
        </w:rPr>
        <w:br/>
        <w:t>do realizacji Przedmiotu Umowy;</w:t>
      </w:r>
    </w:p>
    <w:p w14:paraId="1FF6FDA7" w14:textId="77777777" w:rsidR="003B7FA6" w:rsidRPr="00AB44A9" w:rsidRDefault="003B7FA6" w:rsidP="003B7FA6">
      <w:pPr>
        <w:pStyle w:val="Akapitzlist"/>
        <w:numPr>
          <w:ilvl w:val="3"/>
          <w:numId w:val="41"/>
        </w:numPr>
        <w:spacing w:after="0" w:line="276" w:lineRule="auto"/>
        <w:ind w:left="709" w:right="-45" w:hanging="284"/>
        <w:rPr>
          <w:rFonts w:ascii="Open Sans" w:hAnsi="Open Sans" w:cs="Open Sans"/>
          <w:sz w:val="22"/>
          <w:szCs w:val="22"/>
        </w:rPr>
      </w:pPr>
      <w:r w:rsidRPr="00AB44A9">
        <w:rPr>
          <w:rFonts w:ascii="Open Sans" w:eastAsia="Calibri" w:hAnsi="Open Sans" w:cs="Open Sans"/>
          <w:sz w:val="22"/>
          <w:szCs w:val="22"/>
        </w:rPr>
        <w:t>bieżącej współpracy z Wykonawcą przy wykonywaniu Przedmiotu Umowy</w:t>
      </w:r>
    </w:p>
    <w:p w14:paraId="616DA7A3" w14:textId="77777777" w:rsidR="003B7FA6" w:rsidRPr="00AB44A9" w:rsidRDefault="003B7FA6" w:rsidP="003B7FA6">
      <w:pPr>
        <w:pStyle w:val="Akapitzlist"/>
        <w:numPr>
          <w:ilvl w:val="3"/>
          <w:numId w:val="41"/>
        </w:numPr>
        <w:spacing w:after="0" w:line="276" w:lineRule="auto"/>
        <w:ind w:left="709" w:right="-45" w:hanging="284"/>
        <w:rPr>
          <w:rFonts w:ascii="Open Sans" w:hAnsi="Open Sans" w:cs="Open Sans"/>
          <w:sz w:val="22"/>
          <w:szCs w:val="22"/>
        </w:rPr>
      </w:pPr>
      <w:r w:rsidRPr="00AB44A9">
        <w:rPr>
          <w:rFonts w:ascii="Open Sans" w:hAnsi="Open Sans" w:cs="Open Sans"/>
          <w:sz w:val="22"/>
          <w:szCs w:val="22"/>
        </w:rPr>
        <w:t xml:space="preserve">protokolarnego przekazania Wykonawcy uregulowań wewnętrznych </w:t>
      </w:r>
      <w:r w:rsidRPr="00AB44A9">
        <w:rPr>
          <w:rFonts w:ascii="Open Sans" w:hAnsi="Open Sans" w:cs="Open Sans"/>
          <w:sz w:val="22"/>
          <w:szCs w:val="22"/>
        </w:rPr>
        <w:br/>
        <w:t>i niezbędnych instrukcji mieszczących się w „</w:t>
      </w:r>
      <w:r w:rsidRPr="00AB44A9">
        <w:rPr>
          <w:rFonts w:ascii="Open Sans" w:hAnsi="Open Sans" w:cs="Open Sans"/>
          <w:bCs/>
          <w:sz w:val="22"/>
          <w:szCs w:val="22"/>
        </w:rPr>
        <w:t>Ramowym pakiecie postanowień wewnętrznych Oddziału Zakład Hydrotechniczny dla podmiotów zewnętrznych”</w:t>
      </w:r>
      <w:r w:rsidRPr="00AB44A9">
        <w:rPr>
          <w:rFonts w:ascii="Open Sans" w:hAnsi="Open Sans" w:cs="Open Sans"/>
          <w:sz w:val="22"/>
          <w:szCs w:val="22"/>
        </w:rPr>
        <w:t xml:space="preserve"> (ww. pakiet zostanie przekazany najpóźniej w dniu podpisania Umowy przez osobę wskazaną w §8 ust.1 pkt. 1) Umowy;</w:t>
      </w:r>
    </w:p>
    <w:p w14:paraId="46C50C5B" w14:textId="77777777" w:rsidR="003B7FA6" w:rsidRPr="00AB44A9" w:rsidRDefault="003B7FA6" w:rsidP="003B7FA6">
      <w:pPr>
        <w:pStyle w:val="Akapitzlist"/>
        <w:numPr>
          <w:ilvl w:val="3"/>
          <w:numId w:val="40"/>
        </w:numPr>
        <w:spacing w:after="0" w:line="276" w:lineRule="auto"/>
        <w:ind w:left="426" w:right="-45" w:hanging="426"/>
        <w:rPr>
          <w:rFonts w:ascii="Open Sans" w:hAnsi="Open Sans" w:cs="Open Sans"/>
          <w:sz w:val="22"/>
          <w:szCs w:val="22"/>
        </w:rPr>
      </w:pPr>
      <w:r w:rsidRPr="00AB44A9">
        <w:rPr>
          <w:rFonts w:ascii="Open Sans" w:hAnsi="Open Sans" w:cs="Open Sans"/>
          <w:bCs/>
          <w:sz w:val="22"/>
          <w:szCs w:val="22"/>
        </w:rPr>
        <w:t xml:space="preserve">Udostępnione </w:t>
      </w:r>
      <w:r w:rsidRPr="00AB44A9">
        <w:rPr>
          <w:rFonts w:ascii="Open Sans" w:hAnsi="Open Sans" w:cs="Open Sans"/>
          <w:iCs/>
          <w:sz w:val="22"/>
          <w:szCs w:val="22"/>
        </w:rPr>
        <w:t>Wykonawcy</w:t>
      </w:r>
      <w:r w:rsidRPr="00AB44A9">
        <w:rPr>
          <w:rFonts w:ascii="Open Sans" w:hAnsi="Open Sans" w:cs="Open Sans"/>
          <w:bCs/>
          <w:sz w:val="22"/>
          <w:szCs w:val="22"/>
        </w:rPr>
        <w:t xml:space="preserve"> wewnętrzne uregulowania i instrukcji związane </w:t>
      </w:r>
      <w:r w:rsidRPr="00AB44A9">
        <w:rPr>
          <w:rFonts w:ascii="Open Sans" w:hAnsi="Open Sans" w:cs="Open Sans"/>
          <w:bCs/>
          <w:sz w:val="22"/>
          <w:szCs w:val="22"/>
        </w:rPr>
        <w:br/>
        <w:t xml:space="preserve">z realizacją Przedmiotu Umowy, o których mowa w ust. 1 pkt. 4) powyżej, </w:t>
      </w:r>
      <w:r w:rsidRPr="00AB44A9">
        <w:rPr>
          <w:rFonts w:ascii="Open Sans" w:hAnsi="Open Sans" w:cs="Open Sans"/>
          <w:bCs/>
          <w:sz w:val="22"/>
          <w:szCs w:val="22"/>
        </w:rPr>
        <w:br/>
        <w:t>stanowią własność Zamawiającego i mogą być wykorzystywane wyłącznie do użytku wewnętrznego wynikającego z potrzeby współpracy z Zamawiającym.</w:t>
      </w:r>
    </w:p>
    <w:p w14:paraId="1077C75E" w14:textId="77777777" w:rsidR="003B7FA6" w:rsidRPr="00AB44A9" w:rsidRDefault="003B7FA6" w:rsidP="003B7FA6">
      <w:pPr>
        <w:pStyle w:val="Akapitzlist"/>
        <w:numPr>
          <w:ilvl w:val="3"/>
          <w:numId w:val="40"/>
        </w:numPr>
        <w:spacing w:after="0" w:line="276" w:lineRule="auto"/>
        <w:ind w:left="426" w:right="-45" w:hanging="426"/>
        <w:rPr>
          <w:rFonts w:ascii="Open Sans" w:hAnsi="Open Sans" w:cs="Open Sans"/>
          <w:sz w:val="22"/>
          <w:szCs w:val="22"/>
        </w:rPr>
      </w:pPr>
      <w:r w:rsidRPr="00AB44A9">
        <w:rPr>
          <w:rFonts w:ascii="Open Sans" w:hAnsi="Open Sans" w:cs="Open Sans"/>
          <w:sz w:val="22"/>
          <w:szCs w:val="22"/>
        </w:rPr>
        <w:t xml:space="preserve">Zamawiający przeprowadzi instruktaż zatrudnionych przez Wykonawcę pracowników, przez dozór oddziału użytkującego obiekty, na terenie których będą wykonywane czynności związane z realizacją Przedmiotu Umowy, o ewentualnych zagrożeniach wynikających z rodzaju prowadzonych robót, pracujących urządzeniach </w:t>
      </w:r>
      <w:r w:rsidRPr="00AB44A9">
        <w:rPr>
          <w:rFonts w:ascii="Open Sans" w:hAnsi="Open Sans" w:cs="Open Sans"/>
          <w:sz w:val="22"/>
          <w:szCs w:val="22"/>
        </w:rPr>
        <w:br/>
        <w:t>oraz przeszkolenie ich w zakresie obowiązujących przepisów bhp i p.poż.</w:t>
      </w:r>
    </w:p>
    <w:p w14:paraId="5E281F7D" w14:textId="77777777" w:rsidR="003B7FA6" w:rsidRPr="00AB44A9" w:rsidRDefault="003B7FA6" w:rsidP="003B7FA6">
      <w:pPr>
        <w:pStyle w:val="Akapitzlist"/>
        <w:numPr>
          <w:ilvl w:val="3"/>
          <w:numId w:val="40"/>
        </w:numPr>
        <w:spacing w:after="0" w:line="276" w:lineRule="auto"/>
        <w:ind w:left="426" w:right="-45" w:hanging="426"/>
        <w:rPr>
          <w:rFonts w:ascii="Open Sans" w:hAnsi="Open Sans" w:cs="Open Sans"/>
          <w:sz w:val="22"/>
          <w:szCs w:val="22"/>
        </w:rPr>
      </w:pPr>
      <w:r w:rsidRPr="00AB44A9">
        <w:rPr>
          <w:rFonts w:ascii="Open Sans" w:hAnsi="Open Sans" w:cs="Open Sans"/>
          <w:sz w:val="22"/>
          <w:szCs w:val="22"/>
        </w:rPr>
        <w:t xml:space="preserve">Zamawiający wyposaży Wykonawcę w dokumenty niezbędne do poruszania się </w:t>
      </w:r>
      <w:r w:rsidRPr="00AB44A9">
        <w:rPr>
          <w:rFonts w:ascii="Open Sans" w:hAnsi="Open Sans" w:cs="Open Sans"/>
          <w:sz w:val="22"/>
          <w:szCs w:val="22"/>
        </w:rPr>
        <w:br/>
        <w:t xml:space="preserve">po terenie Zamawiającego, po spełnieniu przez Wykonawcę obowiązujących </w:t>
      </w:r>
      <w:r w:rsidRPr="00AB44A9">
        <w:rPr>
          <w:rFonts w:ascii="Open Sans" w:hAnsi="Open Sans" w:cs="Open Sans"/>
          <w:sz w:val="22"/>
          <w:szCs w:val="22"/>
        </w:rPr>
        <w:br/>
        <w:t>w tym względzie przepisów u Zamawiającego.</w:t>
      </w:r>
    </w:p>
    <w:p w14:paraId="444CDD0B" w14:textId="77777777" w:rsidR="003B7FA6" w:rsidRPr="00AB44A9" w:rsidRDefault="003B7FA6" w:rsidP="003B7FA6">
      <w:pPr>
        <w:pStyle w:val="Akapitzlist"/>
        <w:numPr>
          <w:ilvl w:val="3"/>
          <w:numId w:val="40"/>
        </w:numPr>
        <w:spacing w:after="0" w:line="276" w:lineRule="auto"/>
        <w:ind w:left="426" w:right="-45" w:hanging="426"/>
        <w:rPr>
          <w:rFonts w:ascii="Open Sans" w:eastAsia="Calibri" w:hAnsi="Open Sans" w:cs="Open Sans"/>
        </w:rPr>
      </w:pPr>
      <w:r w:rsidRPr="00AB44A9">
        <w:rPr>
          <w:rFonts w:ascii="Open Sans" w:hAnsi="Open Sans" w:cs="Open Sans"/>
          <w:sz w:val="22"/>
          <w:szCs w:val="22"/>
        </w:rPr>
        <w:t xml:space="preserve">Zamawiający nie ponosi odpowiedzialności za jakiekolwiek szkody i wypadki zaistniałe w trakcie realizacji Przedmiotu Umowy lub pozostające z nim w związku, </w:t>
      </w:r>
      <w:r w:rsidRPr="00AB44A9">
        <w:rPr>
          <w:rFonts w:ascii="Open Sans" w:hAnsi="Open Sans" w:cs="Open Sans"/>
          <w:sz w:val="22"/>
          <w:szCs w:val="22"/>
        </w:rPr>
        <w:br/>
        <w:t>a spowodowane przez Wykonawcę i/lub osoby, którymi posługuje się on przy realizacji przedmiotu Umowy, w szczególności za szkody związane z utratą dóbr fizycznych, uszkodzeniem ciała lub ze śmiercią.</w:t>
      </w:r>
    </w:p>
    <w:p w14:paraId="53C8D8A5" w14:textId="77777777" w:rsidR="003B7FA6" w:rsidRPr="00AB44A9" w:rsidRDefault="003B7FA6" w:rsidP="003B7FA6">
      <w:pPr>
        <w:pStyle w:val="Akapitzlist"/>
        <w:numPr>
          <w:ilvl w:val="3"/>
          <w:numId w:val="40"/>
        </w:numPr>
        <w:spacing w:after="0" w:line="276" w:lineRule="auto"/>
        <w:ind w:left="426" w:hanging="426"/>
        <w:rPr>
          <w:rFonts w:ascii="Open Sans" w:hAnsi="Open Sans" w:cs="Open Sans"/>
          <w:strike/>
        </w:rPr>
      </w:pPr>
      <w:r w:rsidRPr="00AB44A9">
        <w:rPr>
          <w:rFonts w:ascii="Open Sans" w:hAnsi="Open Sans" w:cs="Open Sans"/>
          <w:sz w:val="22"/>
          <w:szCs w:val="22"/>
        </w:rPr>
        <w:t>Zamawiający zapewni bieżącą obsługę geodezyjną w trakcie realizacji Przedmiotu Umowy oraz geodezyjną inwentaryzację powykonawczą dla całości Przedmiotu Umowy.</w:t>
      </w:r>
    </w:p>
    <w:p w14:paraId="447381D4" w14:textId="77777777" w:rsidR="003B7FA6" w:rsidRPr="00AB44A9" w:rsidRDefault="003B7FA6" w:rsidP="003B7FA6">
      <w:pPr>
        <w:widowControl w:val="0"/>
        <w:autoSpaceDE w:val="0"/>
        <w:autoSpaceDN w:val="0"/>
        <w:spacing w:after="0"/>
        <w:jc w:val="both"/>
        <w:rPr>
          <w:rFonts w:ascii="Open Sans" w:eastAsia="Calibri" w:hAnsi="Open Sans" w:cs="Open Sans"/>
          <w:b/>
        </w:rPr>
      </w:pPr>
    </w:p>
    <w:p w14:paraId="1E487291" w14:textId="77777777" w:rsidR="003B7FA6" w:rsidRPr="00AB44A9" w:rsidRDefault="003B7FA6" w:rsidP="003B7FA6">
      <w:pPr>
        <w:pStyle w:val="Akapitzlist"/>
        <w:numPr>
          <w:ilvl w:val="0"/>
          <w:numId w:val="39"/>
        </w:numPr>
        <w:shd w:val="clear" w:color="auto" w:fill="FFFFFF"/>
        <w:spacing w:after="0" w:line="276" w:lineRule="auto"/>
        <w:ind w:left="426" w:hanging="426"/>
        <w:rPr>
          <w:rFonts w:ascii="Open Sans" w:hAnsi="Open Sans" w:cs="Open Sans"/>
          <w:sz w:val="22"/>
          <w:szCs w:val="22"/>
        </w:rPr>
      </w:pPr>
      <w:bookmarkStart w:id="8" w:name="_Hlk56776797"/>
      <w:r w:rsidRPr="00AB44A9">
        <w:rPr>
          <w:rFonts w:ascii="Open Sans" w:hAnsi="Open Sans" w:cs="Open Sans"/>
          <w:sz w:val="22"/>
          <w:szCs w:val="22"/>
        </w:rPr>
        <w:t xml:space="preserve">Pozostałe, szczegółowe obowiązki zostały określone w </w:t>
      </w:r>
      <w:r w:rsidRPr="00AB44A9">
        <w:rPr>
          <w:rFonts w:ascii="Open Sans" w:hAnsi="Open Sans" w:cs="Open Sans"/>
          <w:b/>
          <w:bCs/>
          <w:sz w:val="22"/>
          <w:szCs w:val="22"/>
        </w:rPr>
        <w:t>Załączniku nr 3</w:t>
      </w:r>
      <w:r w:rsidRPr="00AB44A9">
        <w:rPr>
          <w:rFonts w:ascii="Open Sans" w:eastAsia="Calibri" w:hAnsi="Open Sans" w:cs="Open Sans"/>
          <w:sz w:val="22"/>
          <w:szCs w:val="22"/>
        </w:rPr>
        <w:t xml:space="preserve"> </w:t>
      </w:r>
      <w:r w:rsidRPr="00AB44A9">
        <w:rPr>
          <w:rFonts w:ascii="Open Sans" w:hAnsi="Open Sans" w:cs="Open Sans"/>
          <w:sz w:val="22"/>
          <w:szCs w:val="22"/>
        </w:rPr>
        <w:t>do Umowy.</w:t>
      </w:r>
    </w:p>
    <w:bookmarkEnd w:id="8"/>
    <w:p w14:paraId="5C5FE244" w14:textId="77777777" w:rsidR="003B7FA6" w:rsidRPr="00AB44A9" w:rsidRDefault="003B7FA6" w:rsidP="003B7FA6">
      <w:pPr>
        <w:spacing w:after="0"/>
        <w:ind w:firstLine="567"/>
        <w:jc w:val="center"/>
        <w:outlineLvl w:val="0"/>
        <w:rPr>
          <w:rFonts w:ascii="Open Sans" w:eastAsia="Times New Roman" w:hAnsi="Open Sans" w:cs="Open Sans"/>
          <w:b/>
          <w:color w:val="000000"/>
          <w:lang w:eastAsia="pl-PL"/>
        </w:rPr>
      </w:pPr>
    </w:p>
    <w:p w14:paraId="65783061" w14:textId="77777777" w:rsidR="003B7FA6" w:rsidRPr="00AB44A9" w:rsidRDefault="003B7FA6" w:rsidP="003B7FA6">
      <w:pPr>
        <w:overflowPunct w:val="0"/>
        <w:autoSpaceDE w:val="0"/>
        <w:autoSpaceDN w:val="0"/>
        <w:adjustRightInd w:val="0"/>
        <w:spacing w:after="0"/>
        <w:jc w:val="center"/>
        <w:textAlignment w:val="baseline"/>
        <w:rPr>
          <w:rFonts w:ascii="Open Sans" w:eastAsia="Times New Roman" w:hAnsi="Open Sans" w:cs="Open Sans"/>
          <w:b/>
          <w:lang w:eastAsia="pl-PL"/>
        </w:rPr>
      </w:pPr>
      <w:r w:rsidRPr="00AB44A9">
        <w:rPr>
          <w:rFonts w:ascii="Open Sans" w:hAnsi="Open Sans" w:cs="Open Sans"/>
          <w:b/>
        </w:rPr>
        <w:t>ZAMAWIAJĄCY</w:t>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eastAsia="Calibri" w:hAnsi="Open Sans" w:cs="Open Sans"/>
          <w:b/>
          <w:lang w:eastAsia="pl-PL"/>
        </w:rPr>
        <w:t>WYKONAWCA</w:t>
      </w:r>
    </w:p>
    <w:p w14:paraId="4EE4E5BC" w14:textId="77777777" w:rsidR="003B7FA6" w:rsidRPr="00AB44A9" w:rsidRDefault="003B7FA6" w:rsidP="003B7FA6">
      <w:pPr>
        <w:spacing w:after="0"/>
        <w:rPr>
          <w:rFonts w:ascii="Open Sans" w:hAnsi="Open Sans" w:cs="Open Sans"/>
        </w:rPr>
      </w:pPr>
    </w:p>
    <w:p w14:paraId="3E4E37BC" w14:textId="77777777" w:rsidR="003B7FA6" w:rsidRPr="00AB44A9" w:rsidRDefault="003B7FA6" w:rsidP="003B7FA6">
      <w:pPr>
        <w:spacing w:after="0"/>
        <w:rPr>
          <w:rFonts w:ascii="Open Sans" w:hAnsi="Open Sans" w:cs="Open Sans"/>
        </w:rPr>
      </w:pPr>
    </w:p>
    <w:p w14:paraId="3329D8D9" w14:textId="3DB00C41" w:rsidR="003B7FA6" w:rsidRPr="00AB44A9" w:rsidRDefault="003B7FA6">
      <w:pPr>
        <w:spacing w:after="160" w:line="259" w:lineRule="auto"/>
      </w:pPr>
      <w:r w:rsidRPr="00AB44A9">
        <w:br w:type="page"/>
      </w:r>
    </w:p>
    <w:p w14:paraId="27BE873B" w14:textId="77777777" w:rsidR="003B7FA6" w:rsidRPr="00AB44A9" w:rsidRDefault="003B7FA6" w:rsidP="003B7FA6">
      <w:pPr>
        <w:spacing w:after="0"/>
        <w:jc w:val="right"/>
        <w:outlineLvl w:val="0"/>
        <w:rPr>
          <w:rFonts w:ascii="Open Sans" w:eastAsia="Times New Roman" w:hAnsi="Open Sans" w:cs="Open Sans"/>
          <w:b/>
          <w:color w:val="000000"/>
          <w:lang w:eastAsia="pl-PL"/>
        </w:rPr>
      </w:pPr>
      <w:r w:rsidRPr="00AB44A9">
        <w:rPr>
          <w:rFonts w:ascii="Open Sans" w:eastAsia="Times New Roman" w:hAnsi="Open Sans" w:cs="Open Sans"/>
          <w:b/>
          <w:color w:val="000000"/>
          <w:lang w:eastAsia="pl-PL"/>
        </w:rPr>
        <w:lastRenderedPageBreak/>
        <w:t>Załącznik Nr 3 do Umowy</w:t>
      </w:r>
    </w:p>
    <w:p w14:paraId="5356A173" w14:textId="77777777" w:rsidR="003B7FA6" w:rsidRPr="00AB44A9" w:rsidRDefault="003B7FA6" w:rsidP="003B7FA6">
      <w:pPr>
        <w:spacing w:after="0"/>
        <w:ind w:left="462" w:right="-45"/>
        <w:jc w:val="both"/>
        <w:rPr>
          <w:rFonts w:ascii="Open Sans" w:hAnsi="Open Sans" w:cs="Open Sans"/>
          <w:b/>
        </w:rPr>
      </w:pPr>
    </w:p>
    <w:p w14:paraId="3D7C8967" w14:textId="77777777" w:rsidR="003B7FA6" w:rsidRPr="00AB44A9" w:rsidRDefault="003B7FA6" w:rsidP="003B7FA6">
      <w:pPr>
        <w:spacing w:after="0"/>
        <w:ind w:left="434"/>
        <w:jc w:val="center"/>
        <w:rPr>
          <w:rFonts w:ascii="Open Sans" w:eastAsia="Calibri" w:hAnsi="Open Sans" w:cs="Open Sans"/>
          <w:b/>
          <w:lang w:eastAsia="pl-PL"/>
        </w:rPr>
      </w:pPr>
      <w:r w:rsidRPr="00AB44A9">
        <w:rPr>
          <w:rFonts w:ascii="Open Sans" w:hAnsi="Open Sans" w:cs="Open Sans"/>
          <w:b/>
        </w:rPr>
        <w:t>SZCZEGÓŁOWE OBOWIĄZKI WYKONAWCY</w:t>
      </w:r>
      <w:r w:rsidRPr="00AB44A9">
        <w:rPr>
          <w:rFonts w:ascii="Open Sans" w:eastAsia="Times New Roman" w:hAnsi="Open Sans" w:cs="Open Sans"/>
          <w:lang w:eastAsia="pl-PL"/>
        </w:rPr>
        <w:t xml:space="preserve"> </w:t>
      </w:r>
    </w:p>
    <w:p w14:paraId="6DAFF8FA" w14:textId="77777777" w:rsidR="003B7FA6" w:rsidRPr="00AB44A9" w:rsidRDefault="003B7FA6" w:rsidP="003B7FA6">
      <w:pPr>
        <w:spacing w:after="0"/>
        <w:ind w:left="434"/>
        <w:jc w:val="center"/>
        <w:rPr>
          <w:rFonts w:ascii="Open Sans" w:eastAsia="Times New Roman" w:hAnsi="Open Sans" w:cs="Open Sans"/>
          <w:b/>
          <w:lang w:eastAsia="pl-PL"/>
        </w:rPr>
      </w:pPr>
    </w:p>
    <w:p w14:paraId="12EF7061" w14:textId="77777777" w:rsidR="003B7FA6" w:rsidRPr="00AB44A9" w:rsidRDefault="003B7FA6" w:rsidP="003B7FA6">
      <w:pPr>
        <w:pStyle w:val="Akapitzlist"/>
        <w:numPr>
          <w:ilvl w:val="3"/>
          <w:numId w:val="42"/>
        </w:numPr>
        <w:spacing w:after="0" w:line="276" w:lineRule="auto"/>
        <w:ind w:left="426" w:hanging="426"/>
        <w:rPr>
          <w:rFonts w:ascii="Open Sans" w:hAnsi="Open Sans" w:cs="Open Sans"/>
          <w:b/>
          <w:sz w:val="22"/>
          <w:szCs w:val="22"/>
        </w:rPr>
      </w:pPr>
      <w:r w:rsidRPr="00AB44A9">
        <w:rPr>
          <w:rFonts w:ascii="Open Sans" w:hAnsi="Open Sans" w:cs="Open Sans"/>
          <w:b/>
          <w:sz w:val="22"/>
          <w:szCs w:val="22"/>
        </w:rPr>
        <w:t>OBOWIĄZKI W ZAKRESIE BHP i P.POŻ. ORAZ PROCEDURY ODBIOROWEJ</w:t>
      </w:r>
    </w:p>
    <w:p w14:paraId="06B6FFE6" w14:textId="77777777" w:rsidR="003B7FA6" w:rsidRPr="00AB44A9" w:rsidRDefault="003B7FA6" w:rsidP="003B7FA6">
      <w:pPr>
        <w:pStyle w:val="Akapitzlist"/>
        <w:spacing w:after="0" w:line="276" w:lineRule="auto"/>
        <w:ind w:left="567"/>
        <w:rPr>
          <w:rFonts w:ascii="Open Sans" w:hAnsi="Open Sans" w:cs="Open Sans"/>
          <w:b/>
        </w:rPr>
      </w:pPr>
    </w:p>
    <w:p w14:paraId="3583D90C" w14:textId="77777777" w:rsidR="003B7FA6" w:rsidRPr="00AB44A9" w:rsidRDefault="003B7FA6" w:rsidP="003B7FA6">
      <w:pPr>
        <w:numPr>
          <w:ilvl w:val="0"/>
          <w:numId w:val="43"/>
        </w:numPr>
        <w:spacing w:after="0"/>
        <w:ind w:left="426" w:hanging="426"/>
        <w:jc w:val="both"/>
        <w:rPr>
          <w:rFonts w:ascii="Open Sans" w:eastAsia="Times New Roman" w:hAnsi="Open Sans" w:cs="Open Sans"/>
          <w:lang w:eastAsia="pl-PL"/>
        </w:rPr>
      </w:pPr>
      <w:r w:rsidRPr="00AB44A9">
        <w:rPr>
          <w:rFonts w:ascii="Open Sans" w:hAnsi="Open Sans" w:cs="Open Sans"/>
        </w:rPr>
        <w:t>Przed przystąpieniem do wykonywania robót, Wykonawca protokolarnie przejmuje plac budowy.</w:t>
      </w:r>
    </w:p>
    <w:p w14:paraId="1E2A6792" w14:textId="77777777" w:rsidR="003B7FA6" w:rsidRPr="00AB44A9" w:rsidRDefault="003B7FA6" w:rsidP="003B7FA6">
      <w:pPr>
        <w:numPr>
          <w:ilvl w:val="0"/>
          <w:numId w:val="43"/>
        </w:numPr>
        <w:spacing w:after="0"/>
        <w:ind w:left="426" w:hanging="426"/>
        <w:jc w:val="both"/>
        <w:rPr>
          <w:rFonts w:ascii="Open Sans" w:eastAsia="Times New Roman" w:hAnsi="Open Sans" w:cs="Open Sans"/>
          <w:lang w:eastAsia="pl-PL"/>
        </w:rPr>
      </w:pPr>
      <w:r w:rsidRPr="00AB44A9">
        <w:rPr>
          <w:rFonts w:ascii="Open Sans" w:hAnsi="Open Sans" w:cs="Open Sans"/>
        </w:rPr>
        <w:t xml:space="preserve">Wykonawca zrealizuje na własny koszt potrzebne tymczasowe obiekty </w:t>
      </w:r>
      <w:r w:rsidRPr="00AB44A9">
        <w:rPr>
          <w:rFonts w:ascii="Open Sans" w:hAnsi="Open Sans" w:cs="Open Sans"/>
        </w:rPr>
        <w:br/>
        <w:t>oraz urządzenia placu budowy w miejscu i na warunkach określonych w odrębnej umowie.</w:t>
      </w:r>
      <w:r w:rsidRPr="00AB44A9">
        <w:rPr>
          <w:rFonts w:ascii="Open Sans" w:eastAsia="Times New Roman" w:hAnsi="Open Sans" w:cs="Open Sans"/>
          <w:lang w:eastAsia="pl-PL"/>
        </w:rPr>
        <w:t xml:space="preserve"> Wykonawca zagospodaruje teren budowy na własny koszt, </w:t>
      </w:r>
      <w:r w:rsidRPr="00AB44A9">
        <w:rPr>
          <w:rFonts w:ascii="Open Sans" w:eastAsia="Times New Roman" w:hAnsi="Open Sans" w:cs="Open Sans"/>
          <w:lang w:eastAsia="pl-PL"/>
        </w:rPr>
        <w:br/>
        <w:t>w tym zainstaluje w razie potrzeby liczniki zużycia wody, energii lub innych mediów oraz będzie ponosił związane z tym koszty zużycia w okresie realizacji robót objętych niniejszą Umową na zasadach objętych odrębną umową.</w:t>
      </w:r>
    </w:p>
    <w:p w14:paraId="5BD40715" w14:textId="77777777" w:rsidR="003B7FA6" w:rsidRPr="00AB44A9" w:rsidRDefault="003B7FA6" w:rsidP="003B7FA6">
      <w:pPr>
        <w:numPr>
          <w:ilvl w:val="0"/>
          <w:numId w:val="43"/>
        </w:numPr>
        <w:spacing w:after="0"/>
        <w:ind w:left="426" w:hanging="426"/>
        <w:jc w:val="both"/>
        <w:rPr>
          <w:rFonts w:ascii="Open Sans" w:eastAsia="Times New Roman" w:hAnsi="Open Sans" w:cs="Open Sans"/>
          <w:lang w:eastAsia="pl-PL"/>
        </w:rPr>
      </w:pPr>
      <w:r w:rsidRPr="00AB44A9">
        <w:rPr>
          <w:rFonts w:ascii="Open Sans" w:eastAsia="Times New Roman" w:hAnsi="Open Sans" w:cs="Open Sans"/>
          <w:lang w:eastAsia="pl-PL"/>
        </w:rPr>
        <w:t>Wykonawca od chwili przejęcia placu budowy odpowiedzialny jest za zabezpieczenie placu budowy, realizowanych robót oraz za zabezpieczenie warunków bezpieczeństwa i higieny pracy.</w:t>
      </w:r>
    </w:p>
    <w:p w14:paraId="70208F8F" w14:textId="77777777" w:rsidR="003B7FA6" w:rsidRPr="00AB44A9" w:rsidRDefault="003B7FA6" w:rsidP="003B7FA6">
      <w:pPr>
        <w:numPr>
          <w:ilvl w:val="0"/>
          <w:numId w:val="43"/>
        </w:numPr>
        <w:spacing w:after="0"/>
        <w:ind w:left="426" w:hanging="426"/>
        <w:jc w:val="both"/>
        <w:rPr>
          <w:rFonts w:ascii="Open Sans" w:eastAsia="Times New Roman" w:hAnsi="Open Sans" w:cs="Open Sans"/>
          <w:lang w:eastAsia="pl-PL"/>
        </w:rPr>
      </w:pPr>
      <w:r w:rsidRPr="00AB44A9">
        <w:rPr>
          <w:rFonts w:ascii="Open Sans" w:eastAsia="Times New Roman" w:hAnsi="Open Sans" w:cs="Open Sans"/>
          <w:lang w:eastAsia="pl-PL"/>
        </w:rPr>
        <w:t xml:space="preserve">Wykonawca winien zapewnić przedstawicielom Zamawiającego do koordynowania, nadzoru i odbioru robót pełną dostępność placu budowy celem dokonania kontroli wykonywanych robót. </w:t>
      </w:r>
    </w:p>
    <w:p w14:paraId="2C306679" w14:textId="77777777" w:rsidR="003B7FA6" w:rsidRPr="00AB44A9" w:rsidRDefault="003B7FA6" w:rsidP="003B7FA6">
      <w:pPr>
        <w:pStyle w:val="Akapitzlist"/>
        <w:numPr>
          <w:ilvl w:val="0"/>
          <w:numId w:val="43"/>
        </w:numPr>
        <w:spacing w:after="0" w:line="276" w:lineRule="auto"/>
        <w:ind w:left="426" w:hanging="426"/>
        <w:rPr>
          <w:rFonts w:ascii="Open Sans" w:hAnsi="Open Sans" w:cs="Open Sans"/>
        </w:rPr>
      </w:pPr>
      <w:r w:rsidRPr="00AB44A9">
        <w:rPr>
          <w:rFonts w:ascii="Open Sans" w:hAnsi="Open Sans" w:cs="Open Sans"/>
          <w:sz w:val="22"/>
          <w:szCs w:val="22"/>
        </w:rPr>
        <w:t xml:space="preserve">W ramach Maksymalnego wynagrodzenia umownego netto, o którym mowa </w:t>
      </w:r>
      <w:r w:rsidRPr="00AB44A9">
        <w:rPr>
          <w:rFonts w:ascii="Open Sans" w:hAnsi="Open Sans" w:cs="Open Sans"/>
          <w:sz w:val="22"/>
          <w:szCs w:val="22"/>
        </w:rPr>
        <w:br/>
        <w:t>w §3 ust.1 Umowy, Wykonawca zobowiązuje się do:</w:t>
      </w:r>
    </w:p>
    <w:p w14:paraId="57D7FDCE" w14:textId="77777777" w:rsidR="003B7FA6" w:rsidRPr="00AB44A9" w:rsidRDefault="003B7FA6" w:rsidP="003B7FA6">
      <w:pPr>
        <w:numPr>
          <w:ilvl w:val="1"/>
          <w:numId w:val="43"/>
        </w:numPr>
        <w:spacing w:after="0"/>
        <w:ind w:left="709" w:hanging="284"/>
        <w:jc w:val="both"/>
        <w:rPr>
          <w:rFonts w:ascii="Open Sans" w:eastAsia="Times New Roman" w:hAnsi="Open Sans" w:cs="Open Sans"/>
          <w:lang w:eastAsia="pl-PL"/>
        </w:rPr>
      </w:pPr>
      <w:r w:rsidRPr="00AB44A9">
        <w:rPr>
          <w:rFonts w:ascii="Open Sans" w:eastAsia="Times New Roman" w:hAnsi="Open Sans" w:cs="Open Sans"/>
          <w:lang w:eastAsia="pl-PL"/>
        </w:rPr>
        <w:t xml:space="preserve">zabezpieczenia i oznakowania prowadzonych robót, </w:t>
      </w:r>
    </w:p>
    <w:p w14:paraId="1430BD7A" w14:textId="77777777" w:rsidR="003B7FA6" w:rsidRPr="00AB44A9" w:rsidRDefault="003B7FA6" w:rsidP="003B7FA6">
      <w:pPr>
        <w:numPr>
          <w:ilvl w:val="1"/>
          <w:numId w:val="43"/>
        </w:numPr>
        <w:spacing w:after="0"/>
        <w:ind w:left="709" w:hanging="284"/>
        <w:jc w:val="both"/>
        <w:rPr>
          <w:rFonts w:ascii="Open Sans" w:eastAsia="Times New Roman" w:hAnsi="Open Sans" w:cs="Open Sans"/>
          <w:lang w:eastAsia="pl-PL"/>
        </w:rPr>
      </w:pPr>
      <w:r w:rsidRPr="00AB44A9">
        <w:rPr>
          <w:rFonts w:ascii="Open Sans" w:eastAsia="Times New Roman" w:hAnsi="Open Sans" w:cs="Open Sans"/>
          <w:lang w:eastAsia="pl-PL"/>
        </w:rPr>
        <w:t xml:space="preserve">dbania o stan techniczny i prawidłowość oznakowania, o którym mowa </w:t>
      </w:r>
      <w:r w:rsidRPr="00AB44A9">
        <w:rPr>
          <w:rFonts w:ascii="Open Sans" w:eastAsia="Times New Roman" w:hAnsi="Open Sans" w:cs="Open Sans"/>
          <w:lang w:eastAsia="pl-PL"/>
        </w:rPr>
        <w:br/>
        <w:t>w pkt. 1) powyżej, przez cały okres realizacji robót,</w:t>
      </w:r>
    </w:p>
    <w:p w14:paraId="2CE1AB8B" w14:textId="77777777" w:rsidR="003B7FA6" w:rsidRPr="00AB44A9" w:rsidRDefault="003B7FA6" w:rsidP="003B7FA6">
      <w:pPr>
        <w:numPr>
          <w:ilvl w:val="1"/>
          <w:numId w:val="43"/>
        </w:numPr>
        <w:spacing w:after="0"/>
        <w:ind w:left="709" w:hanging="284"/>
        <w:jc w:val="both"/>
        <w:rPr>
          <w:rFonts w:ascii="Open Sans" w:eastAsia="Times New Roman" w:hAnsi="Open Sans" w:cs="Open Sans"/>
          <w:lang w:eastAsia="pl-PL"/>
        </w:rPr>
      </w:pPr>
      <w:r w:rsidRPr="00AB44A9">
        <w:rPr>
          <w:rFonts w:ascii="Open Sans" w:eastAsia="Times New Roman" w:hAnsi="Open Sans" w:cs="Open Sans"/>
          <w:lang w:eastAsia="pl-PL"/>
        </w:rPr>
        <w:t>zabezpieczenia w okresie realizacji robót ciągłości ruchu, według opracowanego przez siebie projektu organizacji ruchu,</w:t>
      </w:r>
    </w:p>
    <w:p w14:paraId="687EAC24" w14:textId="77777777" w:rsidR="003B7FA6" w:rsidRPr="00AB44A9" w:rsidRDefault="003B7FA6" w:rsidP="003B7FA6">
      <w:pPr>
        <w:numPr>
          <w:ilvl w:val="1"/>
          <w:numId w:val="43"/>
        </w:numPr>
        <w:spacing w:after="0"/>
        <w:ind w:left="709" w:hanging="284"/>
        <w:jc w:val="both"/>
        <w:rPr>
          <w:rFonts w:ascii="Open Sans" w:eastAsia="Times New Roman" w:hAnsi="Open Sans" w:cs="Open Sans"/>
          <w:lang w:eastAsia="pl-PL"/>
        </w:rPr>
      </w:pPr>
      <w:r w:rsidRPr="00AB44A9">
        <w:rPr>
          <w:rFonts w:ascii="Open Sans" w:eastAsia="Times New Roman" w:hAnsi="Open Sans" w:cs="Open Sans"/>
          <w:lang w:eastAsia="pl-PL"/>
        </w:rPr>
        <w:t>likwidacji oznakowania robót po ich zakończeniu.</w:t>
      </w:r>
    </w:p>
    <w:p w14:paraId="5E9EC734" w14:textId="77777777" w:rsidR="003B7FA6" w:rsidRPr="00AB44A9" w:rsidRDefault="003B7FA6" w:rsidP="003B7FA6">
      <w:pPr>
        <w:numPr>
          <w:ilvl w:val="0"/>
          <w:numId w:val="43"/>
        </w:numPr>
        <w:spacing w:after="0"/>
        <w:ind w:left="426" w:hanging="426"/>
        <w:jc w:val="both"/>
        <w:rPr>
          <w:rFonts w:ascii="Open Sans" w:eastAsia="Times New Roman" w:hAnsi="Open Sans" w:cs="Open Sans"/>
          <w:lang w:eastAsia="pl-PL"/>
        </w:rPr>
      </w:pPr>
      <w:r w:rsidRPr="00AB44A9">
        <w:rPr>
          <w:rFonts w:ascii="Open Sans" w:eastAsia="Times New Roman" w:hAnsi="Open Sans" w:cs="Open Sans"/>
          <w:lang w:eastAsia="pl-PL"/>
        </w:rPr>
        <w:t>Po zakończeniu robót, Wykonawca w terminie 2 tygodni winien usunąć na własny koszt, poza plac budowy, wszystkie urządzenia, tymczasowe zaplecze itp..</w:t>
      </w:r>
    </w:p>
    <w:p w14:paraId="0C4D05D6" w14:textId="74EEA97A" w:rsidR="003B7FA6" w:rsidRPr="00AB44A9" w:rsidRDefault="003B7FA6" w:rsidP="003B7FA6">
      <w:pPr>
        <w:pStyle w:val="Akapitzlist"/>
        <w:numPr>
          <w:ilvl w:val="0"/>
          <w:numId w:val="43"/>
        </w:numPr>
        <w:spacing w:after="0" w:line="276" w:lineRule="auto"/>
        <w:ind w:left="426" w:right="27" w:hanging="426"/>
        <w:contextualSpacing/>
        <w:rPr>
          <w:rFonts w:ascii="Open Sans" w:hAnsi="Open Sans" w:cs="Open Sans"/>
          <w:sz w:val="22"/>
          <w:szCs w:val="22"/>
        </w:rPr>
      </w:pPr>
      <w:r w:rsidRPr="00AB44A9">
        <w:rPr>
          <w:rFonts w:ascii="Open Sans" w:hAnsi="Open Sans" w:cs="Open Sans"/>
          <w:sz w:val="22"/>
          <w:szCs w:val="22"/>
        </w:rPr>
        <w:t xml:space="preserve">Wykonawca oświadcza, że zapoznał się dokładnie z miejscem prowadzenia robót, </w:t>
      </w:r>
      <w:r w:rsidRPr="00AB44A9">
        <w:rPr>
          <w:rFonts w:ascii="Open Sans" w:hAnsi="Open Sans" w:cs="Open Sans"/>
          <w:sz w:val="22"/>
          <w:szCs w:val="22"/>
        </w:rPr>
        <w:br/>
        <w:t xml:space="preserve">a w szczególności znane mu są warunki terenowe, uzbrojenie technologiczne </w:t>
      </w:r>
      <w:r w:rsidRPr="00AB44A9">
        <w:rPr>
          <w:rFonts w:ascii="Open Sans" w:hAnsi="Open Sans" w:cs="Open Sans"/>
          <w:sz w:val="22"/>
          <w:szCs w:val="22"/>
        </w:rPr>
        <w:br/>
        <w:t xml:space="preserve">(w tym; rurociągi, linie energetyczne itp.), geologiczne, hydrogeologiczne, klimatyczne, transportowe, a także brak dostępu do wody, energii elektrycznej itp. </w:t>
      </w:r>
      <w:r w:rsidRPr="00AB44A9">
        <w:rPr>
          <w:rFonts w:ascii="Open Sans" w:hAnsi="Open Sans" w:cs="Open Sans"/>
          <w:sz w:val="22"/>
          <w:szCs w:val="22"/>
        </w:rPr>
        <w:br/>
        <w:t xml:space="preserve">i oświadcza, że nie będzie powoływał się na nieznajomość warunków prowadzenia robót, które zostały uwzględnione w </w:t>
      </w:r>
      <w:r w:rsidR="00183597" w:rsidRPr="00AB44A9">
        <w:rPr>
          <w:rFonts w:ascii="Open Sans" w:hAnsi="Open Sans" w:cs="Open Sans"/>
          <w:sz w:val="22"/>
          <w:szCs w:val="22"/>
        </w:rPr>
        <w:t>M</w:t>
      </w:r>
      <w:r w:rsidRPr="00AB44A9">
        <w:rPr>
          <w:rFonts w:ascii="Open Sans" w:hAnsi="Open Sans" w:cs="Open Sans"/>
          <w:sz w:val="22"/>
          <w:szCs w:val="22"/>
        </w:rPr>
        <w:t xml:space="preserve">aksymalnym wynagrodzeniu umownym netto, </w:t>
      </w:r>
      <w:r w:rsidRPr="00AB44A9">
        <w:rPr>
          <w:rFonts w:ascii="Open Sans" w:hAnsi="Open Sans" w:cs="Open Sans"/>
          <w:sz w:val="22"/>
          <w:szCs w:val="22"/>
        </w:rPr>
        <w:br/>
        <w:t>o którym mowa w §3 ust. 1 Umowy.</w:t>
      </w:r>
    </w:p>
    <w:p w14:paraId="01E5A475" w14:textId="77777777" w:rsidR="003B7FA6" w:rsidRPr="00AB44A9" w:rsidRDefault="003B7FA6" w:rsidP="003B7FA6">
      <w:pPr>
        <w:pStyle w:val="Akapitzlist"/>
        <w:numPr>
          <w:ilvl w:val="0"/>
          <w:numId w:val="43"/>
        </w:numPr>
        <w:spacing w:after="0" w:line="276" w:lineRule="auto"/>
        <w:ind w:left="426" w:right="27" w:hanging="426"/>
        <w:contextualSpacing/>
        <w:rPr>
          <w:rFonts w:ascii="Open Sans" w:hAnsi="Open Sans" w:cs="Open Sans"/>
          <w:sz w:val="22"/>
          <w:szCs w:val="22"/>
        </w:rPr>
      </w:pPr>
      <w:r w:rsidRPr="00AB44A9">
        <w:rPr>
          <w:rFonts w:ascii="Open Sans" w:hAnsi="Open Sans" w:cs="Open Sans"/>
          <w:sz w:val="22"/>
          <w:szCs w:val="22"/>
        </w:rPr>
        <w:t>W ramach realizacji Przedmiotu Umowy Wykonawca zobowiązany jest do:</w:t>
      </w:r>
    </w:p>
    <w:p w14:paraId="61E2DB71" w14:textId="77777777" w:rsidR="003B7FA6" w:rsidRPr="00AB44A9" w:rsidRDefault="003B7FA6" w:rsidP="003B7FA6">
      <w:pPr>
        <w:pStyle w:val="Akapitzlist"/>
        <w:numPr>
          <w:ilvl w:val="0"/>
          <w:numId w:val="45"/>
        </w:numPr>
        <w:spacing w:after="0" w:line="276" w:lineRule="auto"/>
        <w:ind w:left="709" w:right="27" w:hanging="283"/>
        <w:contextualSpacing/>
        <w:rPr>
          <w:rFonts w:ascii="Open Sans" w:hAnsi="Open Sans" w:cs="Open Sans"/>
          <w:sz w:val="22"/>
          <w:szCs w:val="22"/>
        </w:rPr>
      </w:pPr>
      <w:r w:rsidRPr="00AB44A9">
        <w:rPr>
          <w:rFonts w:ascii="Open Sans" w:hAnsi="Open Sans" w:cs="Open Sans"/>
          <w:sz w:val="22"/>
          <w:szCs w:val="22"/>
        </w:rPr>
        <w:t>wykonania schematu planu zagospodarowania zaplecza budowy,</w:t>
      </w:r>
    </w:p>
    <w:p w14:paraId="57096E12" w14:textId="77777777" w:rsidR="003B7FA6" w:rsidRPr="00AB44A9" w:rsidRDefault="003B7FA6" w:rsidP="003B7FA6">
      <w:pPr>
        <w:pStyle w:val="Akapitzlist"/>
        <w:numPr>
          <w:ilvl w:val="0"/>
          <w:numId w:val="45"/>
        </w:numPr>
        <w:spacing w:after="0" w:line="276" w:lineRule="auto"/>
        <w:ind w:left="709" w:right="27" w:hanging="283"/>
        <w:contextualSpacing/>
        <w:rPr>
          <w:rFonts w:ascii="Open Sans" w:hAnsi="Open Sans" w:cs="Open Sans"/>
          <w:sz w:val="22"/>
          <w:szCs w:val="22"/>
        </w:rPr>
      </w:pPr>
      <w:r w:rsidRPr="00AB44A9">
        <w:rPr>
          <w:rFonts w:ascii="Open Sans" w:hAnsi="Open Sans" w:cs="Open Sans"/>
          <w:sz w:val="22"/>
          <w:szCs w:val="22"/>
        </w:rPr>
        <w:lastRenderedPageBreak/>
        <w:t xml:space="preserve">zorganizowania i przeprowadzenia robót w sposób bezpieczny, niestwarzający zagrożenia dla osób przebywających na terenie inwestycji, w szczególności Wykonawca jest odpowiedzialny za wykonanie i przedłożenie Zamawiającemu przed rozpoczęciem robót: </w:t>
      </w:r>
    </w:p>
    <w:p w14:paraId="1FD0883A" w14:textId="77777777" w:rsidR="003B7FA6" w:rsidRPr="00AB44A9" w:rsidRDefault="003B7FA6" w:rsidP="003B7FA6">
      <w:pPr>
        <w:pStyle w:val="Akapitzlist"/>
        <w:numPr>
          <w:ilvl w:val="1"/>
          <w:numId w:val="44"/>
        </w:numPr>
        <w:spacing w:after="0" w:line="276" w:lineRule="auto"/>
        <w:ind w:left="1134" w:right="27" w:hanging="425"/>
        <w:contextualSpacing/>
        <w:rPr>
          <w:rFonts w:ascii="Open Sans" w:hAnsi="Open Sans" w:cs="Open Sans"/>
          <w:sz w:val="22"/>
          <w:szCs w:val="22"/>
        </w:rPr>
      </w:pPr>
      <w:r w:rsidRPr="00AB44A9">
        <w:rPr>
          <w:rFonts w:ascii="Open Sans" w:hAnsi="Open Sans" w:cs="Open Sans"/>
          <w:sz w:val="22"/>
          <w:szCs w:val="22"/>
        </w:rPr>
        <w:t xml:space="preserve">propozycji aktualizacji Planu bezpieczeństwa i ochrony zdrowia” (art. 21a ust. 1 prawa budowlanego) w zakresie prowadzonych robót; </w:t>
      </w:r>
    </w:p>
    <w:p w14:paraId="1E06CAD3" w14:textId="77777777" w:rsidR="003B7FA6" w:rsidRPr="00AB44A9" w:rsidRDefault="003B7FA6" w:rsidP="003B7FA6">
      <w:pPr>
        <w:pStyle w:val="Akapitzlist"/>
        <w:numPr>
          <w:ilvl w:val="0"/>
          <w:numId w:val="45"/>
        </w:numPr>
        <w:spacing w:after="0" w:line="276" w:lineRule="auto"/>
        <w:ind w:left="709" w:right="27" w:hanging="283"/>
        <w:contextualSpacing/>
        <w:rPr>
          <w:rFonts w:ascii="Open Sans" w:hAnsi="Open Sans" w:cs="Open Sans"/>
          <w:sz w:val="22"/>
          <w:szCs w:val="22"/>
        </w:rPr>
      </w:pPr>
      <w:r w:rsidRPr="00AB44A9">
        <w:rPr>
          <w:rFonts w:ascii="Open Sans" w:hAnsi="Open Sans" w:cs="Open Sans"/>
          <w:sz w:val="22"/>
          <w:szCs w:val="22"/>
        </w:rPr>
        <w:t xml:space="preserve">opracowania Instrukcji Bezpiecznego Wykonania Robót – IBWR, </w:t>
      </w:r>
      <w:r w:rsidRPr="00AB44A9">
        <w:rPr>
          <w:rFonts w:ascii="Open Sans" w:hAnsi="Open Sans" w:cs="Open Sans"/>
          <w:sz w:val="22"/>
          <w:szCs w:val="22"/>
        </w:rPr>
        <w:br/>
        <w:t>z zastrzeżeniem, że jeżeli w IBWR znajdują się prace niebezpieczne, Wykonawca zobowiązany jest wykonać Projekt Organizacji Robót – POR;</w:t>
      </w:r>
    </w:p>
    <w:p w14:paraId="059FCB82" w14:textId="3F8C02FB" w:rsidR="003B7FA6" w:rsidRPr="00AB44A9" w:rsidRDefault="003B7FA6" w:rsidP="003B7FA6">
      <w:pPr>
        <w:pStyle w:val="Akapitzlist"/>
        <w:numPr>
          <w:ilvl w:val="0"/>
          <w:numId w:val="45"/>
        </w:numPr>
        <w:spacing w:after="0" w:line="276" w:lineRule="auto"/>
        <w:ind w:left="709" w:right="27" w:hanging="283"/>
        <w:contextualSpacing/>
        <w:rPr>
          <w:rFonts w:ascii="Open Sans" w:hAnsi="Open Sans" w:cs="Open Sans"/>
          <w:sz w:val="22"/>
          <w:szCs w:val="22"/>
        </w:rPr>
      </w:pPr>
      <w:r w:rsidRPr="00AB44A9">
        <w:rPr>
          <w:rFonts w:ascii="Open Sans" w:hAnsi="Open Sans" w:cs="Open Sans"/>
          <w:sz w:val="22"/>
          <w:szCs w:val="22"/>
        </w:rPr>
        <w:t>przygotowania i dostarczenia wraz z zgłoszeniem gotowości do o</w:t>
      </w:r>
      <w:r w:rsidR="002F4A2B" w:rsidRPr="00AB44A9">
        <w:rPr>
          <w:rFonts w:ascii="Open Sans" w:hAnsi="Open Sans" w:cs="Open Sans"/>
          <w:sz w:val="22"/>
          <w:szCs w:val="22"/>
        </w:rPr>
        <w:t>d</w:t>
      </w:r>
      <w:r w:rsidRPr="00AB44A9">
        <w:rPr>
          <w:rFonts w:ascii="Open Sans" w:hAnsi="Open Sans" w:cs="Open Sans"/>
          <w:sz w:val="22"/>
          <w:szCs w:val="22"/>
        </w:rPr>
        <w:t>bioru dokumentacji powykonawczej zawierającej następujące dokumenty:</w:t>
      </w:r>
    </w:p>
    <w:p w14:paraId="5E4EFF4F" w14:textId="77777777" w:rsidR="003B7FA6" w:rsidRPr="00AB44A9" w:rsidRDefault="003B7FA6" w:rsidP="003B7FA6">
      <w:pPr>
        <w:pStyle w:val="Akapitzlist"/>
        <w:widowControl w:val="0"/>
        <w:numPr>
          <w:ilvl w:val="0"/>
          <w:numId w:val="46"/>
        </w:numPr>
        <w:autoSpaceDE w:val="0"/>
        <w:autoSpaceDN w:val="0"/>
        <w:spacing w:after="0" w:line="276" w:lineRule="auto"/>
        <w:ind w:left="1134" w:hanging="425"/>
        <w:rPr>
          <w:rFonts w:ascii="Open Sans" w:hAnsi="Open Sans" w:cs="Open Sans"/>
          <w:sz w:val="22"/>
          <w:szCs w:val="22"/>
        </w:rPr>
      </w:pPr>
      <w:r w:rsidRPr="00AB44A9">
        <w:rPr>
          <w:rFonts w:ascii="Open Sans" w:hAnsi="Open Sans" w:cs="Open Sans"/>
          <w:sz w:val="22"/>
          <w:szCs w:val="22"/>
        </w:rPr>
        <w:t>oświadczenie kierownika robót o zakończeniu robót budowlanych,</w:t>
      </w:r>
    </w:p>
    <w:p w14:paraId="17A565AC" w14:textId="77777777" w:rsidR="003B7FA6" w:rsidRPr="00AB44A9" w:rsidRDefault="003B7FA6" w:rsidP="003B7FA6">
      <w:pPr>
        <w:widowControl w:val="0"/>
        <w:numPr>
          <w:ilvl w:val="0"/>
          <w:numId w:val="46"/>
        </w:numPr>
        <w:autoSpaceDE w:val="0"/>
        <w:autoSpaceDN w:val="0"/>
        <w:spacing w:after="0"/>
        <w:ind w:left="1134" w:hanging="425"/>
        <w:jc w:val="both"/>
        <w:rPr>
          <w:rFonts w:ascii="Open Sans" w:hAnsi="Open Sans" w:cs="Open Sans"/>
        </w:rPr>
      </w:pPr>
      <w:r w:rsidRPr="00AB44A9">
        <w:rPr>
          <w:rFonts w:ascii="Open Sans" w:hAnsi="Open Sans" w:cs="Open Sans"/>
        </w:rPr>
        <w:t xml:space="preserve">certyfikaty, atesty, deklaracje zgodności na wszelkie materiały zabudowane </w:t>
      </w:r>
      <w:r w:rsidRPr="00AB44A9">
        <w:rPr>
          <w:rFonts w:ascii="Open Sans" w:hAnsi="Open Sans" w:cs="Open Sans"/>
        </w:rPr>
        <w:br/>
        <w:t>w trakcie realizacji Przedmiotu Umowy,</w:t>
      </w:r>
    </w:p>
    <w:p w14:paraId="3F3A4782" w14:textId="25BF556E" w:rsidR="003B7FA6" w:rsidRPr="00AB44A9" w:rsidRDefault="003B7FA6" w:rsidP="003B7FA6">
      <w:pPr>
        <w:widowControl w:val="0"/>
        <w:numPr>
          <w:ilvl w:val="0"/>
          <w:numId w:val="46"/>
        </w:numPr>
        <w:autoSpaceDE w:val="0"/>
        <w:autoSpaceDN w:val="0"/>
        <w:spacing w:after="0"/>
        <w:ind w:left="1134" w:hanging="425"/>
        <w:jc w:val="both"/>
        <w:rPr>
          <w:rFonts w:ascii="Open Sans" w:hAnsi="Open Sans" w:cs="Open Sans"/>
        </w:rPr>
      </w:pPr>
      <w:r w:rsidRPr="00AB44A9">
        <w:rPr>
          <w:rFonts w:ascii="Open Sans" w:hAnsi="Open Sans" w:cs="Open Sans"/>
        </w:rPr>
        <w:t>karty przekazania odpadów, wytworzonych w trakcie realizacji Przedmiotu Umowy, wygenerowane w systemie BDO</w:t>
      </w:r>
      <w:r w:rsidR="00183597" w:rsidRPr="00AB44A9">
        <w:rPr>
          <w:rFonts w:ascii="Open Sans" w:hAnsi="Open Sans" w:cs="Open Sans"/>
        </w:rPr>
        <w:t>.</w:t>
      </w:r>
    </w:p>
    <w:p w14:paraId="39D61FC4" w14:textId="77777777" w:rsidR="003B7FA6" w:rsidRPr="00AB44A9" w:rsidRDefault="003B7FA6" w:rsidP="003B7FA6">
      <w:pPr>
        <w:pStyle w:val="Akapitzlist"/>
        <w:widowControl w:val="0"/>
        <w:numPr>
          <w:ilvl w:val="0"/>
          <w:numId w:val="43"/>
        </w:numPr>
        <w:autoSpaceDE w:val="0"/>
        <w:autoSpaceDN w:val="0"/>
        <w:spacing w:after="0" w:line="276" w:lineRule="auto"/>
        <w:ind w:left="426" w:hanging="426"/>
        <w:rPr>
          <w:rFonts w:ascii="Open Sans" w:hAnsi="Open Sans" w:cs="Open Sans"/>
          <w:sz w:val="22"/>
          <w:szCs w:val="22"/>
        </w:rPr>
      </w:pPr>
      <w:r w:rsidRPr="00AB44A9">
        <w:rPr>
          <w:rFonts w:ascii="Open Sans" w:hAnsi="Open Sans" w:cs="Open Sans"/>
          <w:sz w:val="22"/>
          <w:szCs w:val="22"/>
        </w:rPr>
        <w:t>Wykonawca zobowiązuje się:</w:t>
      </w:r>
    </w:p>
    <w:p w14:paraId="668D7E5D" w14:textId="77777777" w:rsidR="003B7FA6" w:rsidRPr="00AB44A9" w:rsidRDefault="003B7FA6" w:rsidP="003B7FA6">
      <w:pPr>
        <w:widowControl w:val="0"/>
        <w:numPr>
          <w:ilvl w:val="1"/>
          <w:numId w:val="43"/>
        </w:numPr>
        <w:autoSpaceDE w:val="0"/>
        <w:autoSpaceDN w:val="0"/>
        <w:spacing w:after="0"/>
        <w:ind w:left="851"/>
        <w:jc w:val="both"/>
        <w:rPr>
          <w:rFonts w:ascii="Open Sans" w:eastAsia="Times New Roman" w:hAnsi="Open Sans" w:cs="Open Sans"/>
          <w:lang w:eastAsia="pl-PL"/>
        </w:rPr>
      </w:pPr>
      <w:r w:rsidRPr="00AB44A9">
        <w:rPr>
          <w:rFonts w:ascii="Open Sans" w:eastAsia="Times New Roman" w:hAnsi="Open Sans" w:cs="Open Sans"/>
          <w:lang w:eastAsia="pl-PL"/>
        </w:rPr>
        <w:t xml:space="preserve">z 3-dniowym wyprzedzeniem poinformować (telefonicznie i drogą elektroniczną </w:t>
      </w:r>
      <w:r w:rsidRPr="00AB44A9">
        <w:rPr>
          <w:rFonts w:ascii="Open Sans" w:eastAsia="Times New Roman" w:hAnsi="Open Sans" w:cs="Open Sans"/>
          <w:lang w:eastAsia="pl-PL"/>
        </w:rPr>
        <w:br/>
        <w:t>- e-mail) przedstawiciela Zamawiającego, o którym mowa w §8 ust. 1 pkt. 1) Umowy, o konieczności wykonania prac geodezyjnych;</w:t>
      </w:r>
    </w:p>
    <w:p w14:paraId="5D359FA8" w14:textId="77777777" w:rsidR="003B7FA6" w:rsidRPr="00AB44A9" w:rsidRDefault="003B7FA6" w:rsidP="003B7FA6">
      <w:pPr>
        <w:widowControl w:val="0"/>
        <w:numPr>
          <w:ilvl w:val="1"/>
          <w:numId w:val="43"/>
        </w:numPr>
        <w:autoSpaceDE w:val="0"/>
        <w:autoSpaceDN w:val="0"/>
        <w:spacing w:after="0"/>
        <w:ind w:left="851"/>
        <w:jc w:val="both"/>
        <w:rPr>
          <w:rFonts w:ascii="Open Sans" w:eastAsia="Times New Roman" w:hAnsi="Open Sans" w:cs="Open Sans"/>
          <w:lang w:eastAsia="pl-PL"/>
        </w:rPr>
      </w:pPr>
      <w:r w:rsidRPr="00AB44A9">
        <w:rPr>
          <w:rFonts w:ascii="Open Sans" w:eastAsia="Times New Roman" w:hAnsi="Open Sans" w:cs="Open Sans"/>
          <w:lang w:eastAsia="pl-PL"/>
        </w:rPr>
        <w:t xml:space="preserve">do prowadzenia robót budowlanych zgodnie z wymogami rozporządzenia z dnia </w:t>
      </w:r>
      <w:r w:rsidRPr="00AB44A9">
        <w:rPr>
          <w:rFonts w:ascii="Open Sans" w:eastAsia="Times New Roman" w:hAnsi="Open Sans" w:cs="Open Sans"/>
          <w:lang w:eastAsia="pl-PL"/>
        </w:rPr>
        <w:br/>
        <w:t>6 lutego 2003 r. Ministra Infrastruktury w sprawie bezpieczeństwa i higieny pracy podczas wykonywania robót budowlanych (Dz. U. z 2003 r. Nr 47 poz. 401).</w:t>
      </w:r>
    </w:p>
    <w:p w14:paraId="6D3AE31E" w14:textId="77777777" w:rsidR="003B7FA6" w:rsidRPr="00AB44A9" w:rsidRDefault="003B7FA6" w:rsidP="003B7FA6">
      <w:pPr>
        <w:pStyle w:val="Tekstpodstawowywcity"/>
        <w:widowControl w:val="0"/>
        <w:numPr>
          <w:ilvl w:val="0"/>
          <w:numId w:val="43"/>
        </w:numPr>
        <w:autoSpaceDE w:val="0"/>
        <w:autoSpaceDN w:val="0"/>
        <w:spacing w:after="0"/>
        <w:ind w:left="426" w:hanging="426"/>
        <w:jc w:val="both"/>
        <w:rPr>
          <w:rFonts w:ascii="Open Sans" w:hAnsi="Open Sans" w:cs="Open Sans"/>
        </w:rPr>
      </w:pPr>
      <w:r w:rsidRPr="00AB44A9">
        <w:rPr>
          <w:rFonts w:ascii="Open Sans" w:hAnsi="Open Sans" w:cs="Open Sans"/>
        </w:rPr>
        <w:t>Wykonawca odpowiada za bezpieczeństwo wykonywanych robót, a w szczególności</w:t>
      </w:r>
      <w:r w:rsidRPr="00AB44A9">
        <w:rPr>
          <w:rFonts w:ascii="Open Sans" w:hAnsi="Open Sans" w:cs="Open Sans"/>
          <w:b/>
          <w:bCs/>
        </w:rPr>
        <w:t xml:space="preserve"> </w:t>
      </w:r>
      <w:r w:rsidRPr="00AB44A9">
        <w:rPr>
          <w:rFonts w:ascii="Open Sans" w:hAnsi="Open Sans" w:cs="Open Sans"/>
        </w:rPr>
        <w:t>za bezpieczeństwo swoich pracowników. Koordynatorem ds. bhp jest Kierownik Robót Wykonawcy.</w:t>
      </w:r>
    </w:p>
    <w:p w14:paraId="0727F61B" w14:textId="77777777" w:rsidR="003B7FA6" w:rsidRPr="00AB44A9" w:rsidRDefault="003B7FA6" w:rsidP="003B7FA6">
      <w:pPr>
        <w:pStyle w:val="Tekstpodstawowywcity"/>
        <w:widowControl w:val="0"/>
        <w:numPr>
          <w:ilvl w:val="0"/>
          <w:numId w:val="43"/>
        </w:numPr>
        <w:autoSpaceDE w:val="0"/>
        <w:autoSpaceDN w:val="0"/>
        <w:spacing w:after="0"/>
        <w:ind w:left="426" w:hanging="426"/>
        <w:jc w:val="both"/>
        <w:rPr>
          <w:rFonts w:ascii="Open Sans" w:hAnsi="Open Sans" w:cs="Open Sans"/>
        </w:rPr>
      </w:pPr>
      <w:r w:rsidRPr="00AB44A9">
        <w:rPr>
          <w:rFonts w:ascii="Open Sans" w:hAnsi="Open Sans" w:cs="Open Sans"/>
        </w:rPr>
        <w:t>Wykonawca zapewni warunki BHP i ppoż. na terenie realizacji Przedmiotu Umowy zgodnie z obowiązującymi przepisami i prawnie odpowiada za bezpieczeństwo załogi.</w:t>
      </w:r>
    </w:p>
    <w:p w14:paraId="23191532" w14:textId="77777777" w:rsidR="003B7FA6" w:rsidRPr="00AB44A9" w:rsidRDefault="003B7FA6" w:rsidP="003B7FA6">
      <w:pPr>
        <w:pStyle w:val="Tekstpodstawowywcity"/>
        <w:widowControl w:val="0"/>
        <w:numPr>
          <w:ilvl w:val="0"/>
          <w:numId w:val="43"/>
        </w:numPr>
        <w:autoSpaceDE w:val="0"/>
        <w:autoSpaceDN w:val="0"/>
        <w:spacing w:after="0"/>
        <w:ind w:left="426" w:hanging="426"/>
        <w:jc w:val="both"/>
        <w:rPr>
          <w:rFonts w:ascii="Open Sans" w:hAnsi="Open Sans" w:cs="Open Sans"/>
        </w:rPr>
      </w:pPr>
      <w:r w:rsidRPr="00AB44A9">
        <w:rPr>
          <w:rFonts w:ascii="Open Sans" w:hAnsi="Open Sans" w:cs="Open Sans"/>
        </w:rPr>
        <w:t>Wykonawca odpowiada za wyposażenie stanowisk roboczych w sprzęt ppoż. i środki ochrony osobistej.</w:t>
      </w:r>
    </w:p>
    <w:p w14:paraId="144ED929" w14:textId="77777777" w:rsidR="003B7FA6" w:rsidRPr="00AB44A9" w:rsidRDefault="003B7FA6" w:rsidP="003B7FA6">
      <w:pPr>
        <w:pStyle w:val="Tekstpodstawowywcity"/>
        <w:widowControl w:val="0"/>
        <w:numPr>
          <w:ilvl w:val="0"/>
          <w:numId w:val="43"/>
        </w:numPr>
        <w:autoSpaceDE w:val="0"/>
        <w:autoSpaceDN w:val="0"/>
        <w:spacing w:after="0"/>
        <w:ind w:left="426" w:hanging="426"/>
        <w:jc w:val="both"/>
        <w:rPr>
          <w:rFonts w:ascii="Open Sans" w:hAnsi="Open Sans" w:cs="Open Sans"/>
        </w:rPr>
      </w:pPr>
      <w:r w:rsidRPr="00AB44A9">
        <w:rPr>
          <w:rFonts w:ascii="Open Sans" w:hAnsi="Open Sans" w:cs="Open Sans"/>
        </w:rPr>
        <w:t xml:space="preserve">Wykonawca ma obowiązek zapewnić specjalistyczny nadzór nad realizacją Przedmiotu Umowy. </w:t>
      </w:r>
    </w:p>
    <w:p w14:paraId="2FEDC400" w14:textId="77777777" w:rsidR="003B7FA6" w:rsidRPr="00AB44A9" w:rsidRDefault="003B7FA6" w:rsidP="003B7FA6">
      <w:pPr>
        <w:pStyle w:val="Tekstpodstawowywcity"/>
        <w:widowControl w:val="0"/>
        <w:numPr>
          <w:ilvl w:val="0"/>
          <w:numId w:val="43"/>
        </w:numPr>
        <w:autoSpaceDE w:val="0"/>
        <w:autoSpaceDN w:val="0"/>
        <w:spacing w:after="0"/>
        <w:ind w:left="426" w:hanging="426"/>
        <w:jc w:val="both"/>
        <w:rPr>
          <w:rFonts w:ascii="Open Sans" w:hAnsi="Open Sans" w:cs="Open Sans"/>
        </w:rPr>
      </w:pPr>
      <w:r w:rsidRPr="00AB44A9">
        <w:rPr>
          <w:rFonts w:ascii="Open Sans" w:hAnsi="Open Sans" w:cs="Open Sans"/>
        </w:rPr>
        <w:t xml:space="preserve">Wykonawca zobowiązany jest zawiadomić przedstawiciela Zamawiającego, </w:t>
      </w:r>
      <w:r w:rsidRPr="00AB44A9">
        <w:rPr>
          <w:rFonts w:ascii="Open Sans" w:hAnsi="Open Sans" w:cs="Open Sans"/>
        </w:rPr>
        <w:br/>
        <w:t xml:space="preserve">o którym mowa w §8 ust. 1 pkt. 1) Umowy, o wykonywaniu robót ulegających zakryciu, celem odbioru, z co najmniej trzydniowym wyprzedzeniem przed ich zakryciem. </w:t>
      </w:r>
      <w:r w:rsidRPr="00AB44A9">
        <w:rPr>
          <w:rFonts w:ascii="Open Sans" w:hAnsi="Open Sans" w:cs="Open Sans"/>
        </w:rPr>
        <w:br/>
        <w:t xml:space="preserve">Jeżeli Wykonawca nie poinformował o tym fakcie przedstawiciela  Zamawiającego, </w:t>
      </w:r>
      <w:r w:rsidRPr="00AB44A9">
        <w:rPr>
          <w:rFonts w:ascii="Open Sans" w:hAnsi="Open Sans" w:cs="Open Sans"/>
        </w:rPr>
        <w:br/>
        <w:t xml:space="preserve">o którym mowa w §8 ust. 1 pkt. 1) Umowy, zobowiązany jest odkryć roboty </w:t>
      </w:r>
      <w:r w:rsidRPr="00AB44A9">
        <w:rPr>
          <w:rFonts w:ascii="Open Sans" w:hAnsi="Open Sans" w:cs="Open Sans"/>
        </w:rPr>
        <w:br/>
        <w:t xml:space="preserve">lub wykonać otwory rewizyjne we wskazanych miejscach, a następnie przywrócić roboty do stanu poprzedniego na własny koszt. </w:t>
      </w:r>
    </w:p>
    <w:p w14:paraId="4F850020" w14:textId="77777777" w:rsidR="003B7FA6" w:rsidRPr="00AB44A9" w:rsidRDefault="003B7FA6" w:rsidP="003B7FA6">
      <w:pPr>
        <w:widowControl w:val="0"/>
        <w:numPr>
          <w:ilvl w:val="0"/>
          <w:numId w:val="43"/>
        </w:numPr>
        <w:autoSpaceDE w:val="0"/>
        <w:autoSpaceDN w:val="0"/>
        <w:spacing w:after="0"/>
        <w:ind w:left="426" w:hanging="426"/>
        <w:jc w:val="both"/>
        <w:rPr>
          <w:rFonts w:ascii="Open Sans" w:hAnsi="Open Sans" w:cs="Open Sans"/>
        </w:rPr>
      </w:pPr>
      <w:r w:rsidRPr="00AB44A9">
        <w:rPr>
          <w:rFonts w:ascii="Open Sans" w:hAnsi="Open Sans" w:cs="Open Sans"/>
        </w:rPr>
        <w:t xml:space="preserve">Pracownicy Wykonawcy realizujący przedmiot Umowy winni być oznakowani </w:t>
      </w:r>
      <w:r w:rsidRPr="00AB44A9">
        <w:rPr>
          <w:rFonts w:ascii="Open Sans" w:hAnsi="Open Sans" w:cs="Open Sans"/>
        </w:rPr>
        <w:br/>
      </w:r>
      <w:r w:rsidRPr="00AB44A9">
        <w:rPr>
          <w:rFonts w:ascii="Open Sans" w:hAnsi="Open Sans" w:cs="Open Sans"/>
        </w:rPr>
        <w:lastRenderedPageBreak/>
        <w:t xml:space="preserve">w sposób widoczny, identyfikatorami swojej firmy oraz winni posiadać </w:t>
      </w:r>
      <w:r w:rsidRPr="00AB44A9">
        <w:rPr>
          <w:rFonts w:ascii="Open Sans" w:hAnsi="Open Sans" w:cs="Open Sans"/>
        </w:rPr>
        <w:br/>
        <w:t xml:space="preserve">przy sobie świadectwo kwalifikacyjne, uprawniające do wykonywania prac, </w:t>
      </w:r>
      <w:r w:rsidRPr="00AB44A9">
        <w:rPr>
          <w:rFonts w:ascii="Open Sans" w:hAnsi="Open Sans" w:cs="Open Sans"/>
        </w:rPr>
        <w:br/>
        <w:t>które tego wymagają.</w:t>
      </w:r>
    </w:p>
    <w:p w14:paraId="3C62BA72" w14:textId="77777777" w:rsidR="003B7FA6" w:rsidRPr="00AB44A9" w:rsidRDefault="003B7FA6" w:rsidP="003B7FA6">
      <w:pPr>
        <w:widowControl w:val="0"/>
        <w:numPr>
          <w:ilvl w:val="0"/>
          <w:numId w:val="43"/>
        </w:numPr>
        <w:autoSpaceDE w:val="0"/>
        <w:autoSpaceDN w:val="0"/>
        <w:spacing w:after="0"/>
        <w:ind w:left="426" w:hanging="426"/>
        <w:jc w:val="both"/>
        <w:rPr>
          <w:rFonts w:ascii="Open Sans" w:hAnsi="Open Sans" w:cs="Open Sans"/>
        </w:rPr>
      </w:pPr>
      <w:r w:rsidRPr="00AB44A9">
        <w:rPr>
          <w:rFonts w:ascii="Open Sans" w:hAnsi="Open Sans" w:cs="Open Sans"/>
        </w:rPr>
        <w:t xml:space="preserve">Wykonawca zobowiązuje się do zatrudnienia przy wykonawstwie Przedmiotu Umowy pracowników przeszkolonych, posiadających odpowiednie kwalifikacje zawodowe, wykazujących znajomość przepisów regulujących bezpieczne wykonywanie pracy </w:t>
      </w:r>
      <w:r w:rsidRPr="00AB44A9">
        <w:rPr>
          <w:rFonts w:ascii="Open Sans" w:hAnsi="Open Sans" w:cs="Open Sans"/>
        </w:rPr>
        <w:br/>
        <w:t>u Zamawiającego, posiadających aktualne badania lekarskie zezwalające na pracę na danym stanowisku.</w:t>
      </w:r>
    </w:p>
    <w:p w14:paraId="329773B1" w14:textId="77777777" w:rsidR="003B7FA6" w:rsidRPr="00AB44A9" w:rsidRDefault="003B7FA6" w:rsidP="003B7FA6">
      <w:pPr>
        <w:widowControl w:val="0"/>
        <w:numPr>
          <w:ilvl w:val="0"/>
          <w:numId w:val="43"/>
        </w:numPr>
        <w:autoSpaceDE w:val="0"/>
        <w:autoSpaceDN w:val="0"/>
        <w:spacing w:after="0"/>
        <w:ind w:left="426" w:hanging="426"/>
        <w:jc w:val="both"/>
        <w:rPr>
          <w:rFonts w:ascii="Open Sans" w:hAnsi="Open Sans" w:cs="Open Sans"/>
        </w:rPr>
      </w:pPr>
      <w:r w:rsidRPr="00AB44A9">
        <w:rPr>
          <w:rFonts w:ascii="Open Sans" w:hAnsi="Open Sans" w:cs="Open Sans"/>
        </w:rPr>
        <w:t xml:space="preserve">Pracownicy Wykonawcy, którzy nie posiadają aktualnych badań lekarskich </w:t>
      </w:r>
      <w:r w:rsidRPr="00AB44A9">
        <w:rPr>
          <w:rFonts w:ascii="Open Sans" w:hAnsi="Open Sans" w:cs="Open Sans"/>
        </w:rPr>
        <w:br/>
        <w:t xml:space="preserve">oraz zaświadczenia o ukończeniu szkoleń w zakresie bhp oraz nie zostali zapoznani </w:t>
      </w:r>
      <w:r w:rsidRPr="00AB44A9">
        <w:rPr>
          <w:rFonts w:ascii="Open Sans" w:hAnsi="Open Sans" w:cs="Open Sans"/>
        </w:rPr>
        <w:br/>
        <w:t>z udokumentowaną u Wykonawcy oceną ryzyka zawodowego dla zajmowanych stanowisk lub wykonywanych czynności nie mogą być dopuszczeni do wykonywania Przedmiotu Umowy na terenie Zamawiającego.</w:t>
      </w:r>
    </w:p>
    <w:p w14:paraId="773E23B1" w14:textId="77777777" w:rsidR="003B7FA6" w:rsidRPr="00AB44A9" w:rsidRDefault="003B7FA6" w:rsidP="003B7FA6">
      <w:pPr>
        <w:widowControl w:val="0"/>
        <w:numPr>
          <w:ilvl w:val="0"/>
          <w:numId w:val="43"/>
        </w:numPr>
        <w:autoSpaceDE w:val="0"/>
        <w:autoSpaceDN w:val="0"/>
        <w:spacing w:after="0"/>
        <w:ind w:left="426" w:hanging="426"/>
        <w:jc w:val="both"/>
        <w:rPr>
          <w:rFonts w:ascii="Open Sans" w:hAnsi="Open Sans" w:cs="Open Sans"/>
        </w:rPr>
      </w:pPr>
      <w:r w:rsidRPr="00AB44A9">
        <w:rPr>
          <w:rFonts w:ascii="Open Sans" w:hAnsi="Open Sans" w:cs="Open Sans"/>
        </w:rPr>
        <w:t>Wykonawca przed rozpoczęciem wykonywania Przedmiotu Umowy zobowiązany jest przedłożyć przedstawicielowi Zamawiającego, o którym mowa w §8 ust. 1 pkt. 1) Umowy, imienny wykaz osób uprawnionych do wykonywania prac objętych przedmiotem Umowy. Każdorazową zmianę osób uprawnionych do wykonywania prac objętych Przedmiotem Umowy Wykonawca zobowiązuje się zgłosić na piśmie Zamawiającemu.</w:t>
      </w:r>
    </w:p>
    <w:p w14:paraId="25EC27B3" w14:textId="77777777" w:rsidR="003B7FA6" w:rsidRPr="00AB44A9" w:rsidRDefault="003B7FA6" w:rsidP="003B7FA6">
      <w:pPr>
        <w:widowControl w:val="0"/>
        <w:numPr>
          <w:ilvl w:val="0"/>
          <w:numId w:val="43"/>
        </w:numPr>
        <w:autoSpaceDE w:val="0"/>
        <w:autoSpaceDN w:val="0"/>
        <w:spacing w:after="0"/>
        <w:ind w:left="426" w:hanging="426"/>
        <w:jc w:val="both"/>
        <w:rPr>
          <w:rFonts w:ascii="Open Sans" w:hAnsi="Open Sans" w:cs="Open Sans"/>
        </w:rPr>
      </w:pPr>
      <w:r w:rsidRPr="00AB44A9">
        <w:rPr>
          <w:rFonts w:ascii="Open Sans" w:hAnsi="Open Sans" w:cs="Open Sans"/>
        </w:rPr>
        <w:t>Wykonawca jest zobowiązany, nie później niż na pięć dni przed rozpoczęciem realizacji Przedmiotu Umowy, złożyć w kancelarii Zamawiającego wniosek o wydanie przepustek, kart identyfikacyjnych pojazdów uprawniających do wjazdu na teren Zamawiającego pojazdami Wykonawcy oraz wniosek o przeszkolenie pracowników Wykonawcy wraz z oświadczeniem wg wzoru obowiązującego u Zamawiającego, zawierający wykaz pracowników Wykonawcy obejmujący: nazwisko i imię pracownika, nr dowodu osobistego, zajmowane stanowisko, miejsce wykonywania pracy, informacje na temat służby bhp funkcjonującej u Wykonawcy (imię i nazwisko pracownika służby bhp, sposób kontaktu), nr Umowy.</w:t>
      </w:r>
    </w:p>
    <w:p w14:paraId="6FBBD52B" w14:textId="77777777" w:rsidR="003B7FA6" w:rsidRPr="00AB44A9" w:rsidRDefault="003B7FA6" w:rsidP="003B7FA6">
      <w:pPr>
        <w:widowControl w:val="0"/>
        <w:numPr>
          <w:ilvl w:val="0"/>
          <w:numId w:val="43"/>
        </w:numPr>
        <w:autoSpaceDE w:val="0"/>
        <w:autoSpaceDN w:val="0"/>
        <w:spacing w:after="0"/>
        <w:ind w:left="426" w:hanging="426"/>
        <w:jc w:val="both"/>
        <w:rPr>
          <w:rFonts w:ascii="Open Sans" w:hAnsi="Open Sans" w:cs="Open Sans"/>
        </w:rPr>
      </w:pPr>
      <w:r w:rsidRPr="00AB44A9">
        <w:rPr>
          <w:rFonts w:ascii="Open Sans" w:hAnsi="Open Sans" w:cs="Open Sans"/>
        </w:rPr>
        <w:t>Pracownicy Wykonawcy wykonujący Przedmiot Umowy będą poinformowani przez uprawnione służby Zamawiającego o zagrożeniach dla bezpieczeństwa i zdrowia podczas pracy na terenie Zamawiającego. Uzyskanie tych informacji pracownik Wykonawcy potwierdza podpisem na stosownym dokumencie.</w:t>
      </w:r>
    </w:p>
    <w:p w14:paraId="13EDB5FB" w14:textId="77777777" w:rsidR="003B7FA6" w:rsidRPr="00AB44A9" w:rsidRDefault="003B7FA6" w:rsidP="003B7FA6">
      <w:pPr>
        <w:widowControl w:val="0"/>
        <w:numPr>
          <w:ilvl w:val="0"/>
          <w:numId w:val="43"/>
        </w:numPr>
        <w:autoSpaceDE w:val="0"/>
        <w:autoSpaceDN w:val="0"/>
        <w:spacing w:after="0"/>
        <w:ind w:left="426" w:hanging="426"/>
        <w:jc w:val="both"/>
        <w:rPr>
          <w:rFonts w:ascii="Open Sans" w:hAnsi="Open Sans" w:cs="Open Sans"/>
        </w:rPr>
      </w:pPr>
      <w:r w:rsidRPr="00AB44A9">
        <w:rPr>
          <w:rFonts w:ascii="Open Sans" w:hAnsi="Open Sans" w:cs="Open Sans"/>
        </w:rPr>
        <w:t>Wykonawca zobowiązany jest do ustanowienia Kierowników Robót o odpowiednich specjalnościach zgodnie z wymogami Prawa Budowlanego.</w:t>
      </w:r>
    </w:p>
    <w:p w14:paraId="216B0C44" w14:textId="77777777" w:rsidR="003B7FA6" w:rsidRPr="00AB44A9" w:rsidRDefault="003B7FA6" w:rsidP="003B7FA6">
      <w:pPr>
        <w:widowControl w:val="0"/>
        <w:numPr>
          <w:ilvl w:val="0"/>
          <w:numId w:val="43"/>
        </w:numPr>
        <w:autoSpaceDE w:val="0"/>
        <w:autoSpaceDN w:val="0"/>
        <w:spacing w:after="0"/>
        <w:ind w:left="426" w:hanging="426"/>
        <w:jc w:val="both"/>
        <w:rPr>
          <w:rFonts w:ascii="Open Sans" w:hAnsi="Open Sans" w:cs="Open Sans"/>
        </w:rPr>
      </w:pPr>
      <w:r w:rsidRPr="00AB44A9">
        <w:rPr>
          <w:rFonts w:ascii="Open Sans" w:hAnsi="Open Sans" w:cs="Open Sans"/>
        </w:rPr>
        <w:t xml:space="preserve">Wykonawca zobowiązany jest do niezwłocznego informowania o podejmowanych </w:t>
      </w:r>
      <w:r w:rsidRPr="00AB44A9">
        <w:rPr>
          <w:rFonts w:ascii="Open Sans" w:hAnsi="Open Sans" w:cs="Open Sans"/>
        </w:rPr>
        <w:br/>
        <w:t xml:space="preserve">i prowadzonych akcjach ratowniczych, zaistniałych wypadkach zbiorowych, ciężkich </w:t>
      </w:r>
      <w:r w:rsidRPr="00AB44A9">
        <w:rPr>
          <w:rFonts w:ascii="Open Sans" w:hAnsi="Open Sans" w:cs="Open Sans"/>
        </w:rPr>
        <w:br/>
        <w:t>i śmiertelnych, jak również o występujących zagrożeniach, Sztygara Oddziałowego Oddziału Zamawiającego, na którym realizowane są prace tj.:</w:t>
      </w:r>
    </w:p>
    <w:p w14:paraId="22C25B61" w14:textId="77777777" w:rsidR="003B7FA6" w:rsidRPr="00AB44A9" w:rsidRDefault="003B7FA6" w:rsidP="003B7FA6">
      <w:pPr>
        <w:widowControl w:val="0"/>
        <w:autoSpaceDE w:val="0"/>
        <w:autoSpaceDN w:val="0"/>
        <w:spacing w:after="0"/>
        <w:ind w:left="426"/>
        <w:jc w:val="both"/>
        <w:rPr>
          <w:rFonts w:ascii="Open Sans" w:hAnsi="Open Sans" w:cs="Open Sans"/>
          <w:b/>
        </w:rPr>
      </w:pPr>
      <w:r w:rsidRPr="00AB44A9">
        <w:rPr>
          <w:rFonts w:ascii="Open Sans" w:hAnsi="Open Sans" w:cs="Open Sans"/>
          <w:b/>
        </w:rPr>
        <w:t>Oddziału Eksploatacji   tel. 76 74 79 372.</w:t>
      </w:r>
    </w:p>
    <w:p w14:paraId="3ECB0990" w14:textId="2715F284" w:rsidR="00183597" w:rsidRPr="00AB44A9" w:rsidRDefault="00183597" w:rsidP="007E5DFC">
      <w:pPr>
        <w:widowControl w:val="0"/>
        <w:numPr>
          <w:ilvl w:val="0"/>
          <w:numId w:val="43"/>
        </w:numPr>
        <w:autoSpaceDE w:val="0"/>
        <w:autoSpaceDN w:val="0"/>
        <w:spacing w:after="0"/>
        <w:ind w:left="426" w:hanging="426"/>
        <w:jc w:val="both"/>
        <w:rPr>
          <w:rFonts w:ascii="Open Sans" w:hAnsi="Open Sans" w:cs="Open Sans"/>
        </w:rPr>
      </w:pPr>
      <w:r w:rsidRPr="00AB44A9">
        <w:rPr>
          <w:rFonts w:ascii="Open Sans" w:hAnsi="Open Sans" w:cs="Open Sans"/>
        </w:rPr>
        <w:t xml:space="preserve">Niezastosowanie się przez osoby zatrudnione przez Wykonawcę oraz współpracujące </w:t>
      </w:r>
      <w:r w:rsidRPr="00AB44A9">
        <w:rPr>
          <w:rFonts w:ascii="Open Sans" w:hAnsi="Open Sans" w:cs="Open Sans"/>
        </w:rPr>
        <w:lastRenderedPageBreak/>
        <w:t xml:space="preserve">z Wykonawcą przy wykonywaniu Umowy do wewnętrznych procedur obowiązujących u Zamawiającego w zakresie procedury kontroli na obecność alkoholu i substancji psychoaktywnych i/lub wejście/wjazd/przebywanie na terenie Zamawiającego osób, którymi Wykonawca posługuje się przy wykonaniu Umowy, będących w stanie </w:t>
      </w:r>
      <w:r w:rsidRPr="00AB44A9">
        <w:rPr>
          <w:rFonts w:ascii="Open Sans" w:hAnsi="Open Sans" w:cs="Open Sans"/>
        </w:rPr>
        <w:br/>
        <w:t>po spożyciu lub pod wpływem alkoholu lub innych środków odurzających, stanowi naruszenie obowiązków wynikających z Umowy skutkujące możliwością naliczenia przez Zamawiającego kary umownej zgodnie z §7 ust. 1 pkt. 1) lit. f) Umowy.</w:t>
      </w:r>
    </w:p>
    <w:p w14:paraId="2FE50D4E" w14:textId="77777777" w:rsidR="003B7FA6" w:rsidRPr="00AB44A9" w:rsidRDefault="003B7FA6" w:rsidP="003B7FA6">
      <w:pPr>
        <w:widowControl w:val="0"/>
        <w:numPr>
          <w:ilvl w:val="0"/>
          <w:numId w:val="43"/>
        </w:numPr>
        <w:autoSpaceDE w:val="0"/>
        <w:autoSpaceDN w:val="0"/>
        <w:spacing w:after="0"/>
        <w:ind w:left="426" w:hanging="426"/>
        <w:jc w:val="both"/>
        <w:rPr>
          <w:rFonts w:ascii="Open Sans" w:hAnsi="Open Sans" w:cs="Open Sans"/>
        </w:rPr>
      </w:pPr>
      <w:r w:rsidRPr="00AB44A9">
        <w:rPr>
          <w:rFonts w:ascii="Open Sans" w:hAnsi="Open Sans" w:cs="Open Sans"/>
        </w:rPr>
        <w:t xml:space="preserve">Wykonawca zobowiązuje się do ścisłego przestrzegania postanowień zawartych </w:t>
      </w:r>
      <w:r w:rsidRPr="00AB44A9">
        <w:rPr>
          <w:rFonts w:ascii="Open Sans" w:hAnsi="Open Sans" w:cs="Open Sans"/>
        </w:rPr>
        <w:br/>
        <w:t xml:space="preserve">w „Ramowym pakiecie postanowień wewnętrznych Oddziału Zakład Hydrotechniczny dla podmiotów zewnętrznych” i zobowiązuje się, że wszystkie osoby zatrudnione </w:t>
      </w:r>
      <w:r w:rsidRPr="00AB44A9">
        <w:rPr>
          <w:rFonts w:ascii="Open Sans" w:hAnsi="Open Sans" w:cs="Open Sans"/>
        </w:rPr>
        <w:br/>
        <w:t xml:space="preserve">oraz współpracujące przy wykonywaniu Umowy będą także przestrzegać powyższych aktów wewnętrznych. </w:t>
      </w:r>
    </w:p>
    <w:p w14:paraId="013C261B" w14:textId="77777777" w:rsidR="003B7FA6" w:rsidRPr="00AB44A9" w:rsidRDefault="003B7FA6" w:rsidP="003B7FA6">
      <w:pPr>
        <w:pStyle w:val="Tekstpodstawowywcity"/>
        <w:widowControl w:val="0"/>
        <w:autoSpaceDE w:val="0"/>
        <w:autoSpaceDN w:val="0"/>
        <w:spacing w:after="0"/>
        <w:jc w:val="both"/>
        <w:rPr>
          <w:rFonts w:ascii="Open Sans" w:hAnsi="Open Sans" w:cs="Open Sans"/>
        </w:rPr>
      </w:pPr>
    </w:p>
    <w:p w14:paraId="7B8E9932" w14:textId="77777777" w:rsidR="003B7FA6" w:rsidRPr="00AB44A9" w:rsidRDefault="003B7FA6" w:rsidP="003B7FA6">
      <w:pPr>
        <w:pStyle w:val="Akapitzlist"/>
        <w:numPr>
          <w:ilvl w:val="3"/>
          <w:numId w:val="42"/>
        </w:numPr>
        <w:spacing w:after="0" w:line="276" w:lineRule="auto"/>
        <w:ind w:left="426" w:hanging="426"/>
        <w:rPr>
          <w:rFonts w:ascii="Open Sans" w:hAnsi="Open Sans" w:cs="Open Sans"/>
          <w:b/>
          <w:sz w:val="22"/>
          <w:szCs w:val="22"/>
        </w:rPr>
      </w:pPr>
      <w:r w:rsidRPr="00AB44A9">
        <w:rPr>
          <w:rFonts w:ascii="Open Sans" w:hAnsi="Open Sans" w:cs="Open Sans"/>
          <w:b/>
          <w:sz w:val="22"/>
          <w:szCs w:val="22"/>
        </w:rPr>
        <w:t>OBOWIĄZKI W PRZYPADKU USZKODZENIA INFRASTRUKTURY TECHNICZNEJ ZAMAWIAJĄCEGO</w:t>
      </w:r>
    </w:p>
    <w:p w14:paraId="289806A2" w14:textId="77777777" w:rsidR="003B7FA6" w:rsidRPr="00AB44A9" w:rsidRDefault="003B7FA6" w:rsidP="003B7FA6">
      <w:pPr>
        <w:pStyle w:val="Akapitzlist"/>
        <w:spacing w:after="0" w:line="276" w:lineRule="auto"/>
        <w:ind w:left="709"/>
        <w:rPr>
          <w:rFonts w:ascii="Open Sans" w:hAnsi="Open Sans" w:cs="Open Sans"/>
          <w:b/>
        </w:rPr>
      </w:pPr>
    </w:p>
    <w:p w14:paraId="6B43306B" w14:textId="77777777" w:rsidR="003B7FA6" w:rsidRPr="00AB44A9" w:rsidRDefault="003B7FA6" w:rsidP="00D35478">
      <w:pPr>
        <w:pStyle w:val="Tekstpodstawowywcity"/>
        <w:widowControl w:val="0"/>
        <w:numPr>
          <w:ilvl w:val="0"/>
          <w:numId w:val="49"/>
        </w:numPr>
        <w:autoSpaceDE w:val="0"/>
        <w:autoSpaceDN w:val="0"/>
        <w:spacing w:after="0"/>
        <w:ind w:left="426" w:hanging="426"/>
        <w:jc w:val="both"/>
        <w:rPr>
          <w:rFonts w:ascii="Open Sans" w:hAnsi="Open Sans" w:cs="Open Sans"/>
        </w:rPr>
      </w:pPr>
      <w:r w:rsidRPr="00AB44A9">
        <w:rPr>
          <w:rFonts w:ascii="Open Sans" w:hAnsi="Open Sans" w:cs="Open Sans"/>
        </w:rPr>
        <w:t xml:space="preserve">Wykonawca jest odpowiedzialny za powstałe podczas prowadzenie robót uszkodzenia urządzeń, uzbrojenia terenu, dróg asfaltowych, przewodów, kabli i/lub szlabanów, instalacji, rurociągów, itp., w tym tych, których położenie było wskazane </w:t>
      </w:r>
      <w:r w:rsidRPr="00AB44A9">
        <w:rPr>
          <w:rFonts w:ascii="Open Sans" w:hAnsi="Open Sans" w:cs="Open Sans"/>
        </w:rPr>
        <w:br/>
        <w:t>w trakcie wizji lub w protokole przekazania placu budowy.</w:t>
      </w:r>
    </w:p>
    <w:p w14:paraId="0BA56239" w14:textId="77777777" w:rsidR="003B7FA6" w:rsidRPr="00AB44A9" w:rsidRDefault="003B7FA6" w:rsidP="007E5DFC">
      <w:pPr>
        <w:pStyle w:val="Tekstpodstawowywcity"/>
        <w:widowControl w:val="0"/>
        <w:numPr>
          <w:ilvl w:val="0"/>
          <w:numId w:val="49"/>
        </w:numPr>
        <w:autoSpaceDE w:val="0"/>
        <w:autoSpaceDN w:val="0"/>
        <w:spacing w:after="0"/>
        <w:ind w:left="426" w:hanging="426"/>
        <w:jc w:val="both"/>
        <w:rPr>
          <w:rFonts w:ascii="Open Sans" w:hAnsi="Open Sans" w:cs="Open Sans"/>
        </w:rPr>
      </w:pPr>
      <w:r w:rsidRPr="00AB44A9">
        <w:rPr>
          <w:rFonts w:ascii="Open Sans" w:hAnsi="Open Sans" w:cs="Open Sans"/>
        </w:rPr>
        <w:t xml:space="preserve">Wykonawca jest zobowiązany do zgłoszenia Zamawiającemu wyżej wymienionych uszkodzeń i do naprawy ich na własny koszt, z wyłączeniem przypadku, </w:t>
      </w:r>
      <w:r w:rsidRPr="00AB44A9">
        <w:rPr>
          <w:rFonts w:ascii="Open Sans" w:hAnsi="Open Sans" w:cs="Open Sans"/>
        </w:rPr>
        <w:br/>
        <w:t xml:space="preserve">o którym mowa w ust. 3 poniżej, w wyznaczonym przez Zamawiającego terminie. Wykonawca oświadcza, że jeżeli nie naprawi wyżej wymienionego uszkodzenia </w:t>
      </w:r>
      <w:r w:rsidRPr="00AB44A9">
        <w:rPr>
          <w:rFonts w:ascii="Open Sans" w:hAnsi="Open Sans" w:cs="Open Sans"/>
        </w:rPr>
        <w:br/>
        <w:t>w wyznaczonym przez Zamawiającego terminie, Zamawiający może usunąć uszkodzenie w wybrany przez siebie sposób, a koszty naprawy pokryje Wykonawca.</w:t>
      </w:r>
    </w:p>
    <w:p w14:paraId="62B5E72B" w14:textId="77777777" w:rsidR="003B7FA6" w:rsidRPr="00AB44A9" w:rsidRDefault="003B7FA6" w:rsidP="007E5DFC">
      <w:pPr>
        <w:pStyle w:val="Tekstpodstawowywcity"/>
        <w:widowControl w:val="0"/>
        <w:numPr>
          <w:ilvl w:val="0"/>
          <w:numId w:val="49"/>
        </w:numPr>
        <w:autoSpaceDE w:val="0"/>
        <w:autoSpaceDN w:val="0"/>
        <w:spacing w:after="0"/>
        <w:ind w:left="426" w:hanging="426"/>
        <w:jc w:val="both"/>
        <w:rPr>
          <w:rFonts w:ascii="Open Sans" w:hAnsi="Open Sans" w:cs="Open Sans"/>
        </w:rPr>
      </w:pPr>
      <w:r w:rsidRPr="00AB44A9">
        <w:rPr>
          <w:rFonts w:ascii="Open Sans" w:hAnsi="Open Sans" w:cs="Open Sans"/>
        </w:rPr>
        <w:t xml:space="preserve">W przypadku uszkodzenia przez Wykonawcę kabli i/lub szlabanów Wykonawca jest zobowiązany zgłosić Zamawiającemu uszkodzenia zgodnie z ust. 4 poniżej. </w:t>
      </w:r>
      <w:r w:rsidRPr="00AB44A9">
        <w:rPr>
          <w:rFonts w:ascii="Open Sans" w:hAnsi="Open Sans" w:cs="Open Sans"/>
        </w:rPr>
        <w:br/>
        <w:t xml:space="preserve">Naprawy uszkodzeń kabli dokona Zamawiający i obciąży Wykonawcę kosztami naprawy, zgodnie z cennikiem stanowiącym </w:t>
      </w:r>
      <w:r w:rsidRPr="00AB44A9">
        <w:rPr>
          <w:rFonts w:ascii="Open Sans" w:hAnsi="Open Sans" w:cs="Open Sans"/>
          <w:b/>
        </w:rPr>
        <w:t>Załącznik nr 3.1.</w:t>
      </w:r>
      <w:r w:rsidRPr="00AB44A9">
        <w:rPr>
          <w:rFonts w:ascii="Open Sans" w:hAnsi="Open Sans" w:cs="Open Sans"/>
        </w:rPr>
        <w:t xml:space="preserve"> do </w:t>
      </w:r>
      <w:r w:rsidRPr="00AB44A9">
        <w:rPr>
          <w:rFonts w:ascii="Open Sans" w:hAnsi="Open Sans" w:cs="Open Sans"/>
          <w:b/>
        </w:rPr>
        <w:t>Załącznika nr 3</w:t>
      </w:r>
      <w:r w:rsidRPr="00AB44A9">
        <w:rPr>
          <w:rFonts w:ascii="Open Sans" w:hAnsi="Open Sans" w:cs="Open Sans"/>
        </w:rPr>
        <w:t xml:space="preserve"> </w:t>
      </w:r>
      <w:r w:rsidRPr="00AB44A9">
        <w:rPr>
          <w:rFonts w:ascii="Open Sans" w:hAnsi="Open Sans" w:cs="Open Sans"/>
        </w:rPr>
        <w:br/>
        <w:t>do Umowy.</w:t>
      </w:r>
    </w:p>
    <w:p w14:paraId="77723AE1" w14:textId="77777777" w:rsidR="003B7FA6" w:rsidRPr="00AB44A9" w:rsidRDefault="003B7FA6" w:rsidP="007E5DFC">
      <w:pPr>
        <w:pStyle w:val="Tekstpodstawowywcity"/>
        <w:widowControl w:val="0"/>
        <w:numPr>
          <w:ilvl w:val="0"/>
          <w:numId w:val="49"/>
        </w:numPr>
        <w:autoSpaceDE w:val="0"/>
        <w:autoSpaceDN w:val="0"/>
        <w:spacing w:after="0"/>
        <w:ind w:left="426" w:hanging="426"/>
        <w:jc w:val="both"/>
        <w:rPr>
          <w:rFonts w:ascii="Open Sans" w:hAnsi="Open Sans" w:cs="Open Sans"/>
        </w:rPr>
      </w:pPr>
      <w:r w:rsidRPr="00AB44A9">
        <w:rPr>
          <w:rFonts w:ascii="Open Sans" w:hAnsi="Open Sans" w:cs="Open Sans"/>
        </w:rPr>
        <w:t xml:space="preserve">Wykonawca jest zobowiązany do zgłoszenia faksem Zamawiającemu </w:t>
      </w:r>
      <w:r w:rsidRPr="00AB44A9">
        <w:rPr>
          <w:rFonts w:ascii="Open Sans" w:hAnsi="Open Sans" w:cs="Open Sans"/>
        </w:rPr>
        <w:br/>
        <w:t xml:space="preserve">oraz telefonicznie przedstawicielowi Zamawiającego, o którym mowa w §8 ust. 1 </w:t>
      </w:r>
      <w:r w:rsidRPr="00AB44A9">
        <w:rPr>
          <w:rFonts w:ascii="Open Sans" w:hAnsi="Open Sans" w:cs="Open Sans"/>
        </w:rPr>
        <w:br/>
        <w:t xml:space="preserve">pkt. 1) Umowy, uszkodzenia urządzeń, uzbrojenia terenu, przewodów, kabli, rurociągów itp., które nastąpiło podczas prowadzenia robót przez Wykonawcę. </w:t>
      </w:r>
      <w:r w:rsidRPr="00AB44A9">
        <w:rPr>
          <w:rFonts w:ascii="Open Sans" w:hAnsi="Open Sans" w:cs="Open Sans"/>
        </w:rPr>
        <w:br/>
        <w:t xml:space="preserve">Zgłoszenie w formie faksu musi nastąpić w ciągu 4 godzin od wystąpienia szkody, natomiast powiadomienie telefoniczne przedstawicielowi Zamawiającego, </w:t>
      </w:r>
      <w:r w:rsidRPr="00AB44A9">
        <w:rPr>
          <w:rFonts w:ascii="Open Sans" w:hAnsi="Open Sans" w:cs="Open Sans"/>
        </w:rPr>
        <w:br/>
        <w:t>o którym mowa w §8 ust. 1 pkt. 1) Umowy</w:t>
      </w:r>
      <w:r w:rsidRPr="00AB44A9" w:rsidDel="002F4026">
        <w:rPr>
          <w:rFonts w:ascii="Open Sans" w:hAnsi="Open Sans" w:cs="Open Sans"/>
        </w:rPr>
        <w:t xml:space="preserve"> </w:t>
      </w:r>
      <w:r w:rsidRPr="00AB44A9">
        <w:rPr>
          <w:rFonts w:ascii="Open Sans" w:hAnsi="Open Sans" w:cs="Open Sans"/>
        </w:rPr>
        <w:t xml:space="preserve">do 10 minut od wystąpienia zdarzenia. </w:t>
      </w:r>
      <w:r w:rsidRPr="00AB44A9">
        <w:rPr>
          <w:rFonts w:ascii="Open Sans" w:hAnsi="Open Sans" w:cs="Open Sans"/>
        </w:rPr>
        <w:br/>
        <w:t xml:space="preserve">Brak reakcji ze strony Wykonawcy w wyżej wymienionym czasie będzie traktowany, jako niezgłoszenie uszkodzenia i będzie podlegał możliwości naliczenia </w:t>
      </w:r>
      <w:r w:rsidRPr="00AB44A9">
        <w:rPr>
          <w:rFonts w:ascii="Open Sans" w:hAnsi="Open Sans" w:cs="Open Sans"/>
        </w:rPr>
        <w:br/>
      </w:r>
      <w:r w:rsidRPr="00AB44A9">
        <w:rPr>
          <w:rFonts w:ascii="Open Sans" w:hAnsi="Open Sans" w:cs="Open Sans"/>
        </w:rPr>
        <w:lastRenderedPageBreak/>
        <w:t>kary umownej, o której mowa w §7 ust. 1 pkt. 1) lit. j) Umowy.</w:t>
      </w:r>
    </w:p>
    <w:p w14:paraId="7449B6E8" w14:textId="77777777" w:rsidR="003B7FA6" w:rsidRPr="00AB44A9" w:rsidRDefault="003B7FA6" w:rsidP="007E5DFC">
      <w:pPr>
        <w:pStyle w:val="Tekstpodstawowywcity"/>
        <w:widowControl w:val="0"/>
        <w:numPr>
          <w:ilvl w:val="0"/>
          <w:numId w:val="49"/>
        </w:numPr>
        <w:autoSpaceDE w:val="0"/>
        <w:autoSpaceDN w:val="0"/>
        <w:spacing w:after="0"/>
        <w:ind w:left="426" w:hanging="426"/>
        <w:jc w:val="both"/>
        <w:rPr>
          <w:rFonts w:ascii="Open Sans" w:hAnsi="Open Sans" w:cs="Open Sans"/>
        </w:rPr>
      </w:pPr>
      <w:r w:rsidRPr="00AB44A9">
        <w:rPr>
          <w:rFonts w:ascii="Open Sans" w:hAnsi="Open Sans" w:cs="Open Sans"/>
        </w:rPr>
        <w:t xml:space="preserve">Wykonawca jest zobowiązany do zwrotu Zamawiającemu w ostatnim dniu obowiązywania Umowy kluczy i/lub pilotów radiowych otrzymanych </w:t>
      </w:r>
      <w:r w:rsidRPr="00AB44A9">
        <w:rPr>
          <w:rFonts w:ascii="Open Sans" w:hAnsi="Open Sans" w:cs="Open Sans"/>
        </w:rPr>
        <w:br/>
        <w:t xml:space="preserve">od Zamawiającego dla potrzeb realizacji Przedmiotu Umowy. </w:t>
      </w:r>
      <w:r w:rsidRPr="00AB44A9">
        <w:rPr>
          <w:rFonts w:ascii="Open Sans" w:hAnsi="Open Sans" w:cs="Open Sans"/>
        </w:rPr>
        <w:br/>
        <w:t xml:space="preserve">W przypadku niedokonania zwrotu, o jakim mowa powyżej, Zamawiający ma prawo obciążyć Wykonawcę kwotą z cennika, stanowiącego </w:t>
      </w:r>
      <w:r w:rsidRPr="00AB44A9">
        <w:rPr>
          <w:rFonts w:ascii="Open Sans" w:hAnsi="Open Sans" w:cs="Open Sans"/>
          <w:b/>
        </w:rPr>
        <w:t>Załącznik nr 3.1.</w:t>
      </w:r>
      <w:r w:rsidRPr="00AB44A9">
        <w:rPr>
          <w:rFonts w:ascii="Open Sans" w:hAnsi="Open Sans" w:cs="Open Sans"/>
        </w:rPr>
        <w:t xml:space="preserve"> </w:t>
      </w:r>
      <w:r w:rsidRPr="00AB44A9">
        <w:rPr>
          <w:rFonts w:ascii="Open Sans" w:hAnsi="Open Sans" w:cs="Open Sans"/>
        </w:rPr>
        <w:br/>
        <w:t xml:space="preserve">do </w:t>
      </w:r>
      <w:r w:rsidRPr="00AB44A9">
        <w:rPr>
          <w:rFonts w:ascii="Open Sans" w:hAnsi="Open Sans" w:cs="Open Sans"/>
          <w:b/>
        </w:rPr>
        <w:t>Załącznika nr 3</w:t>
      </w:r>
      <w:r w:rsidRPr="00AB44A9">
        <w:rPr>
          <w:rFonts w:ascii="Open Sans" w:hAnsi="Open Sans" w:cs="Open Sans"/>
        </w:rPr>
        <w:t xml:space="preserve"> do Umowy. </w:t>
      </w:r>
    </w:p>
    <w:p w14:paraId="4AFAD525" w14:textId="77777777" w:rsidR="003B7FA6" w:rsidRPr="00AB44A9" w:rsidRDefault="003B7FA6" w:rsidP="003B7FA6">
      <w:pPr>
        <w:spacing w:after="0"/>
        <w:rPr>
          <w:rFonts w:ascii="Open Sans" w:hAnsi="Open Sans" w:cs="Open Sans"/>
          <w:b/>
        </w:rPr>
      </w:pPr>
    </w:p>
    <w:p w14:paraId="13CFD7D1" w14:textId="77777777" w:rsidR="003B7FA6" w:rsidRPr="00AB44A9" w:rsidRDefault="003B7FA6" w:rsidP="003B7FA6">
      <w:pPr>
        <w:pStyle w:val="Akapitzlist"/>
        <w:numPr>
          <w:ilvl w:val="3"/>
          <w:numId w:val="42"/>
        </w:numPr>
        <w:spacing w:after="0" w:line="276" w:lineRule="auto"/>
        <w:ind w:left="426" w:hanging="426"/>
        <w:rPr>
          <w:rFonts w:ascii="Open Sans" w:hAnsi="Open Sans" w:cs="Open Sans"/>
          <w:b/>
          <w:sz w:val="22"/>
          <w:szCs w:val="22"/>
        </w:rPr>
      </w:pPr>
      <w:r w:rsidRPr="00AB44A9">
        <w:rPr>
          <w:rFonts w:ascii="Open Sans" w:hAnsi="Open Sans" w:cs="Open Sans"/>
          <w:b/>
          <w:sz w:val="22"/>
          <w:szCs w:val="22"/>
        </w:rPr>
        <w:t>OBOWIĄZKI W ZAKRESIE ZAGOSPODAROWANIA ODPADÓW</w:t>
      </w:r>
    </w:p>
    <w:p w14:paraId="27972B91" w14:textId="77777777" w:rsidR="003B7FA6" w:rsidRPr="00AB44A9" w:rsidRDefault="003B7FA6" w:rsidP="003B7FA6">
      <w:pPr>
        <w:pStyle w:val="Akapitzlist"/>
        <w:spacing w:after="0" w:line="276" w:lineRule="auto"/>
        <w:ind w:left="567"/>
        <w:rPr>
          <w:rFonts w:ascii="Open Sans" w:hAnsi="Open Sans" w:cs="Open Sans"/>
          <w:b/>
        </w:rPr>
      </w:pPr>
    </w:p>
    <w:p w14:paraId="6D6F2DD1" w14:textId="7D2DEB4D" w:rsidR="003B7FA6" w:rsidRPr="00AB44A9" w:rsidRDefault="003B7FA6" w:rsidP="003B7FA6">
      <w:pPr>
        <w:pStyle w:val="NormalnyInterliniapojedynNormalnyInterliniapojedynczecze"/>
        <w:numPr>
          <w:ilvl w:val="0"/>
          <w:numId w:val="48"/>
        </w:numPr>
        <w:spacing w:line="276" w:lineRule="auto"/>
        <w:ind w:left="426" w:hanging="426"/>
        <w:jc w:val="both"/>
        <w:rPr>
          <w:rFonts w:ascii="Open Sans" w:hAnsi="Open Sans" w:cs="Open Sans"/>
          <w:snapToGrid w:val="0"/>
        </w:rPr>
      </w:pPr>
      <w:r w:rsidRPr="00AB44A9">
        <w:rPr>
          <w:rFonts w:ascii="Open Sans" w:hAnsi="Open Sans" w:cs="Open Sans"/>
          <w:snapToGrid w:val="0"/>
        </w:rPr>
        <w:t>W myśl art. 3 ust. 1 pkt. 32 ustawy z dnia 14 grudnia 2012 r. o odpadach (tekst jedn. Dz. U. z 202</w:t>
      </w:r>
      <w:r w:rsidR="0089582D">
        <w:rPr>
          <w:rFonts w:ascii="Open Sans" w:hAnsi="Open Sans" w:cs="Open Sans"/>
          <w:snapToGrid w:val="0"/>
        </w:rPr>
        <w:t>3</w:t>
      </w:r>
      <w:r w:rsidRPr="00AB44A9">
        <w:rPr>
          <w:rFonts w:ascii="Open Sans" w:hAnsi="Open Sans" w:cs="Open Sans"/>
          <w:snapToGrid w:val="0"/>
        </w:rPr>
        <w:t xml:space="preserve"> r. poz. </w:t>
      </w:r>
      <w:r w:rsidR="0089582D">
        <w:rPr>
          <w:rFonts w:ascii="Open Sans" w:hAnsi="Open Sans" w:cs="Open Sans"/>
          <w:snapToGrid w:val="0"/>
        </w:rPr>
        <w:t>1587</w:t>
      </w:r>
      <w:r w:rsidRPr="00AB44A9">
        <w:rPr>
          <w:rFonts w:ascii="Open Sans" w:hAnsi="Open Sans" w:cs="Open Sans"/>
          <w:snapToGrid w:val="0"/>
        </w:rPr>
        <w:t xml:space="preserve"> z </w:t>
      </w:r>
      <w:proofErr w:type="spellStart"/>
      <w:r w:rsidRPr="00AB44A9">
        <w:rPr>
          <w:rFonts w:ascii="Open Sans" w:hAnsi="Open Sans" w:cs="Open Sans"/>
          <w:snapToGrid w:val="0"/>
        </w:rPr>
        <w:t>późn</w:t>
      </w:r>
      <w:proofErr w:type="spellEnd"/>
      <w:r w:rsidRPr="00AB44A9">
        <w:rPr>
          <w:rFonts w:ascii="Open Sans" w:hAnsi="Open Sans" w:cs="Open Sans"/>
          <w:snapToGrid w:val="0"/>
        </w:rPr>
        <w:t xml:space="preserve">. zm.) Strony uzgadniają, że wytwórcą wytworzonych w trakcie prowadzonych robót jest Wykonawca. </w:t>
      </w:r>
    </w:p>
    <w:p w14:paraId="5D3DAA74" w14:textId="6EE1C2DE" w:rsidR="003B7FA6" w:rsidRPr="00DC2878" w:rsidRDefault="003B7FA6" w:rsidP="003B7FA6">
      <w:pPr>
        <w:pStyle w:val="Akapitzlist"/>
        <w:widowControl w:val="0"/>
        <w:numPr>
          <w:ilvl w:val="0"/>
          <w:numId w:val="48"/>
        </w:numPr>
        <w:autoSpaceDE w:val="0"/>
        <w:autoSpaceDN w:val="0"/>
        <w:spacing w:after="0" w:line="276" w:lineRule="auto"/>
        <w:ind w:left="426" w:hanging="426"/>
        <w:rPr>
          <w:rFonts w:ascii="Open Sans" w:hAnsi="Open Sans" w:cs="Open Sans"/>
          <w:snapToGrid w:val="0"/>
          <w:sz w:val="22"/>
          <w:szCs w:val="22"/>
        </w:rPr>
      </w:pPr>
      <w:r w:rsidRPr="00DC2878">
        <w:rPr>
          <w:rFonts w:ascii="Open Sans" w:hAnsi="Open Sans" w:cs="Open Sans"/>
          <w:snapToGrid w:val="0"/>
          <w:sz w:val="22"/>
          <w:szCs w:val="22"/>
        </w:rPr>
        <w:t>Wykonawca oświadcza,</w:t>
      </w:r>
      <w:r w:rsidRPr="00DC2878">
        <w:rPr>
          <w:rFonts w:ascii="Open Sans" w:hAnsi="Open Sans" w:cs="Open Sans"/>
          <w:sz w:val="22"/>
          <w:szCs w:val="22"/>
        </w:rPr>
        <w:t xml:space="preserve"> że posiada wpis do rejestru, o którym mowa w art. 49 ust. 1 ustawy o odpadach (tekst jedn. Dz. U. z 202</w:t>
      </w:r>
      <w:r w:rsidR="0089582D" w:rsidRPr="00DC2878">
        <w:rPr>
          <w:rFonts w:ascii="Open Sans" w:hAnsi="Open Sans" w:cs="Open Sans"/>
          <w:sz w:val="22"/>
          <w:szCs w:val="22"/>
        </w:rPr>
        <w:t>3</w:t>
      </w:r>
      <w:r w:rsidRPr="00DC2878">
        <w:rPr>
          <w:rFonts w:ascii="Open Sans" w:hAnsi="Open Sans" w:cs="Open Sans"/>
          <w:sz w:val="22"/>
          <w:szCs w:val="22"/>
        </w:rPr>
        <w:t xml:space="preserve"> r., poz. </w:t>
      </w:r>
      <w:r w:rsidR="0089582D" w:rsidRPr="00DC2878">
        <w:rPr>
          <w:rFonts w:ascii="Open Sans" w:hAnsi="Open Sans" w:cs="Open Sans"/>
          <w:sz w:val="22"/>
          <w:szCs w:val="22"/>
        </w:rPr>
        <w:t>1587</w:t>
      </w:r>
      <w:r w:rsidRPr="00DC2878">
        <w:rPr>
          <w:rFonts w:ascii="Open Sans" w:hAnsi="Open Sans" w:cs="Open Sans"/>
          <w:sz w:val="22"/>
          <w:szCs w:val="22"/>
        </w:rPr>
        <w:t xml:space="preserve"> z </w:t>
      </w:r>
      <w:proofErr w:type="spellStart"/>
      <w:r w:rsidRPr="00DC2878">
        <w:rPr>
          <w:rFonts w:ascii="Open Sans" w:hAnsi="Open Sans" w:cs="Open Sans"/>
          <w:sz w:val="22"/>
          <w:szCs w:val="22"/>
        </w:rPr>
        <w:t>późn</w:t>
      </w:r>
      <w:proofErr w:type="spellEnd"/>
      <w:r w:rsidRPr="00DC2878">
        <w:rPr>
          <w:rFonts w:ascii="Open Sans" w:hAnsi="Open Sans" w:cs="Open Sans"/>
          <w:sz w:val="22"/>
          <w:szCs w:val="22"/>
        </w:rPr>
        <w:t xml:space="preserve">. zm.) </w:t>
      </w:r>
      <w:r w:rsidRPr="00DC2878">
        <w:rPr>
          <w:rFonts w:ascii="Open Sans" w:hAnsi="Open Sans" w:cs="Open Sans"/>
          <w:sz w:val="22"/>
          <w:szCs w:val="22"/>
        </w:rPr>
        <w:br/>
        <w:t xml:space="preserve">pod nr </w:t>
      </w:r>
      <w:r w:rsidR="00967229" w:rsidRPr="00DC2878">
        <w:rPr>
          <w:rFonts w:ascii="Open Sans" w:hAnsi="Open Sans" w:cs="Open Sans"/>
          <w:sz w:val="22"/>
          <w:szCs w:val="22"/>
        </w:rPr>
        <w:t>…………….</w:t>
      </w:r>
      <w:r w:rsidRPr="00DC2878">
        <w:rPr>
          <w:rFonts w:ascii="Open Sans" w:hAnsi="Open Sans" w:cs="Open Sans"/>
          <w:sz w:val="22"/>
          <w:szCs w:val="22"/>
        </w:rPr>
        <w:t xml:space="preserve"> </w:t>
      </w:r>
    </w:p>
    <w:p w14:paraId="21C103FA" w14:textId="37D0099D" w:rsidR="003B7FA6" w:rsidRPr="00AB44A9" w:rsidRDefault="003B7FA6" w:rsidP="003B7FA6">
      <w:pPr>
        <w:pStyle w:val="Akapitzlist"/>
        <w:widowControl w:val="0"/>
        <w:numPr>
          <w:ilvl w:val="0"/>
          <w:numId w:val="48"/>
        </w:numPr>
        <w:autoSpaceDE w:val="0"/>
        <w:autoSpaceDN w:val="0"/>
        <w:spacing w:after="0" w:line="276" w:lineRule="auto"/>
        <w:ind w:left="426" w:hanging="426"/>
        <w:rPr>
          <w:rFonts w:ascii="Open Sans" w:hAnsi="Open Sans" w:cs="Open Sans"/>
          <w:snapToGrid w:val="0"/>
          <w:sz w:val="22"/>
          <w:szCs w:val="22"/>
        </w:rPr>
      </w:pPr>
      <w:r w:rsidRPr="00AB44A9">
        <w:rPr>
          <w:rFonts w:ascii="Open Sans" w:hAnsi="Open Sans" w:cs="Open Sans"/>
          <w:snapToGrid w:val="0"/>
          <w:sz w:val="22"/>
          <w:szCs w:val="22"/>
        </w:rPr>
        <w:t>Wykonawca zobowiązuje się do przestrzegania zasad gospodarki odpadami zgodnie z obowiązującymi w tym zakresie przepisami, a w szczególności z obowiązującą ustawą z dnia 14 grudnia 2012 r. o odpadach (tekst jedn. Dz. U. z 202</w:t>
      </w:r>
      <w:r w:rsidR="0089582D">
        <w:rPr>
          <w:rFonts w:ascii="Open Sans" w:hAnsi="Open Sans" w:cs="Open Sans"/>
          <w:snapToGrid w:val="0"/>
          <w:sz w:val="22"/>
          <w:szCs w:val="22"/>
        </w:rPr>
        <w:t>3</w:t>
      </w:r>
      <w:r w:rsidRPr="00AB44A9">
        <w:rPr>
          <w:rFonts w:ascii="Open Sans" w:hAnsi="Open Sans" w:cs="Open Sans"/>
          <w:snapToGrid w:val="0"/>
          <w:sz w:val="22"/>
          <w:szCs w:val="22"/>
        </w:rPr>
        <w:t xml:space="preserve">, poz. </w:t>
      </w:r>
      <w:r w:rsidR="0089582D">
        <w:rPr>
          <w:rFonts w:ascii="Open Sans" w:hAnsi="Open Sans" w:cs="Open Sans"/>
          <w:snapToGrid w:val="0"/>
          <w:sz w:val="22"/>
          <w:szCs w:val="22"/>
        </w:rPr>
        <w:t>1587</w:t>
      </w:r>
      <w:r w:rsidRPr="00AB44A9">
        <w:rPr>
          <w:rFonts w:ascii="Open Sans" w:hAnsi="Open Sans" w:cs="Open Sans"/>
          <w:snapToGrid w:val="0"/>
          <w:sz w:val="22"/>
          <w:szCs w:val="22"/>
        </w:rPr>
        <w:t xml:space="preserve"> </w:t>
      </w:r>
      <w:r w:rsidRPr="00AB44A9">
        <w:rPr>
          <w:rFonts w:ascii="Open Sans" w:hAnsi="Open Sans" w:cs="Open Sans"/>
          <w:snapToGrid w:val="0"/>
          <w:sz w:val="22"/>
          <w:szCs w:val="22"/>
        </w:rPr>
        <w:br/>
        <w:t xml:space="preserve">z </w:t>
      </w:r>
      <w:proofErr w:type="spellStart"/>
      <w:r w:rsidRPr="00AB44A9">
        <w:rPr>
          <w:rFonts w:ascii="Open Sans" w:hAnsi="Open Sans" w:cs="Open Sans"/>
          <w:snapToGrid w:val="0"/>
          <w:sz w:val="22"/>
          <w:szCs w:val="22"/>
        </w:rPr>
        <w:t>późn</w:t>
      </w:r>
      <w:proofErr w:type="spellEnd"/>
      <w:r w:rsidRPr="00AB44A9">
        <w:rPr>
          <w:rFonts w:ascii="Open Sans" w:hAnsi="Open Sans" w:cs="Open Sans"/>
          <w:snapToGrid w:val="0"/>
          <w:sz w:val="22"/>
          <w:szCs w:val="22"/>
        </w:rPr>
        <w:t xml:space="preserve">. zm.) oraz ustawą z dnia 27 kwietnia 2001 r. Prawo ochrony środowiska </w:t>
      </w:r>
      <w:r w:rsidRPr="00AB44A9">
        <w:rPr>
          <w:rFonts w:ascii="Open Sans" w:hAnsi="Open Sans" w:cs="Open Sans"/>
          <w:snapToGrid w:val="0"/>
          <w:sz w:val="22"/>
          <w:szCs w:val="22"/>
        </w:rPr>
        <w:br/>
        <w:t>(tekst jedn. Dz. U. z 202</w:t>
      </w:r>
      <w:r w:rsidR="0089582D">
        <w:rPr>
          <w:rFonts w:ascii="Open Sans" w:hAnsi="Open Sans" w:cs="Open Sans"/>
          <w:snapToGrid w:val="0"/>
          <w:sz w:val="22"/>
          <w:szCs w:val="22"/>
        </w:rPr>
        <w:t>4</w:t>
      </w:r>
      <w:r w:rsidRPr="00AB44A9">
        <w:rPr>
          <w:rFonts w:ascii="Open Sans" w:hAnsi="Open Sans" w:cs="Open Sans"/>
          <w:snapToGrid w:val="0"/>
          <w:sz w:val="22"/>
          <w:szCs w:val="22"/>
        </w:rPr>
        <w:t xml:space="preserve"> r. poz. </w:t>
      </w:r>
      <w:r w:rsidR="0089582D">
        <w:rPr>
          <w:rFonts w:ascii="Open Sans" w:hAnsi="Open Sans" w:cs="Open Sans"/>
          <w:snapToGrid w:val="0"/>
          <w:sz w:val="22"/>
          <w:szCs w:val="22"/>
        </w:rPr>
        <w:t>54</w:t>
      </w:r>
      <w:r w:rsidRPr="00AB44A9">
        <w:rPr>
          <w:rFonts w:ascii="Open Sans" w:hAnsi="Open Sans" w:cs="Open Sans"/>
          <w:snapToGrid w:val="0"/>
          <w:sz w:val="22"/>
          <w:szCs w:val="22"/>
        </w:rPr>
        <w:t>).</w:t>
      </w:r>
    </w:p>
    <w:p w14:paraId="04C24D83" w14:textId="77777777" w:rsidR="003B7FA6" w:rsidRPr="00AB44A9" w:rsidRDefault="003B7FA6" w:rsidP="003B7FA6">
      <w:pPr>
        <w:pStyle w:val="Akapitzlist"/>
        <w:widowControl w:val="0"/>
        <w:numPr>
          <w:ilvl w:val="0"/>
          <w:numId w:val="48"/>
        </w:numPr>
        <w:autoSpaceDE w:val="0"/>
        <w:autoSpaceDN w:val="0"/>
        <w:spacing w:after="0" w:line="276" w:lineRule="auto"/>
        <w:ind w:left="426" w:hanging="426"/>
        <w:rPr>
          <w:rFonts w:ascii="Open Sans" w:hAnsi="Open Sans" w:cs="Open Sans"/>
          <w:snapToGrid w:val="0"/>
          <w:sz w:val="22"/>
          <w:szCs w:val="22"/>
        </w:rPr>
      </w:pPr>
      <w:r w:rsidRPr="00AB44A9">
        <w:rPr>
          <w:rFonts w:ascii="Open Sans" w:hAnsi="Open Sans" w:cs="Open Sans"/>
          <w:sz w:val="22"/>
          <w:szCs w:val="22"/>
        </w:rPr>
        <w:t xml:space="preserve">Wykonawca jako wytwórca odpadów ma obowiązek zagospodarowania powstałych podczas realizacji Przedmiotu Umowy odpadów zgodnie z ustawą o odpadach </w:t>
      </w:r>
      <w:r w:rsidRPr="00AB44A9">
        <w:rPr>
          <w:rFonts w:ascii="Open Sans" w:hAnsi="Open Sans" w:cs="Open Sans"/>
          <w:sz w:val="22"/>
          <w:szCs w:val="22"/>
        </w:rPr>
        <w:br/>
        <w:t xml:space="preserve">i ustawą Prawo ochrony środowiska. W Maksymalnym wynagrodzeniu umownym netto, o którym mowa w §3 ust. 1 Umowy,  Wykonawca uwzględnił wszelkie koszty związane z gospodarką odpadami w tym koszty transportu i przetwarzania odpadów. </w:t>
      </w:r>
    </w:p>
    <w:p w14:paraId="2D245D34" w14:textId="5077D3B9" w:rsidR="003B7FA6" w:rsidRPr="00AB44A9" w:rsidRDefault="003B7FA6" w:rsidP="003B7FA6">
      <w:pPr>
        <w:pStyle w:val="Akapitzlist"/>
        <w:widowControl w:val="0"/>
        <w:numPr>
          <w:ilvl w:val="0"/>
          <w:numId w:val="48"/>
        </w:numPr>
        <w:autoSpaceDE w:val="0"/>
        <w:autoSpaceDN w:val="0"/>
        <w:spacing w:after="0" w:line="276" w:lineRule="auto"/>
        <w:ind w:left="426" w:hanging="426"/>
        <w:rPr>
          <w:rFonts w:ascii="Open Sans" w:hAnsi="Open Sans" w:cs="Open Sans"/>
          <w:snapToGrid w:val="0"/>
          <w:sz w:val="22"/>
          <w:szCs w:val="22"/>
        </w:rPr>
      </w:pPr>
      <w:r w:rsidRPr="00AB44A9">
        <w:rPr>
          <w:rFonts w:ascii="Open Sans" w:hAnsi="Open Sans" w:cs="Open Sans"/>
          <w:sz w:val="22"/>
          <w:szCs w:val="22"/>
        </w:rPr>
        <w:t xml:space="preserve">Wykonawca, w związku treścią ust. 1 powyżej, ponosi pełną odpowiedzialność </w:t>
      </w:r>
      <w:r w:rsidRPr="00AB44A9">
        <w:rPr>
          <w:rFonts w:ascii="Open Sans" w:hAnsi="Open Sans" w:cs="Open Sans"/>
          <w:sz w:val="22"/>
          <w:szCs w:val="22"/>
        </w:rPr>
        <w:br/>
        <w:t xml:space="preserve">za właściwe zagospodarowanie odpadów, w tym odpowiedzialność karną </w:t>
      </w:r>
      <w:r w:rsidRPr="00AB44A9">
        <w:rPr>
          <w:rFonts w:ascii="Open Sans" w:hAnsi="Open Sans" w:cs="Open Sans"/>
          <w:sz w:val="22"/>
          <w:szCs w:val="22"/>
        </w:rPr>
        <w:br/>
        <w:t xml:space="preserve">oraz ponosi obowiązek zapłaty administracyjnych kar pieniężnych, o których mowa w Dziale X ustawy z dnia </w:t>
      </w:r>
      <w:r w:rsidRPr="00AB44A9">
        <w:rPr>
          <w:rFonts w:ascii="Open Sans" w:hAnsi="Open Sans" w:cs="Open Sans"/>
          <w:snapToGrid w:val="0"/>
          <w:sz w:val="22"/>
          <w:szCs w:val="22"/>
        </w:rPr>
        <w:t>z dnia 14 grudnia 2012 r</w:t>
      </w:r>
      <w:r w:rsidRPr="00AB44A9">
        <w:rPr>
          <w:rFonts w:ascii="Open Sans" w:hAnsi="Open Sans" w:cs="Open Sans"/>
          <w:i/>
          <w:iCs/>
          <w:snapToGrid w:val="0"/>
          <w:sz w:val="22"/>
          <w:szCs w:val="22"/>
        </w:rPr>
        <w:t xml:space="preserve">. </w:t>
      </w:r>
      <w:r w:rsidRPr="00AB44A9">
        <w:rPr>
          <w:rFonts w:ascii="Open Sans" w:hAnsi="Open Sans" w:cs="Open Sans"/>
          <w:snapToGrid w:val="0"/>
          <w:sz w:val="22"/>
          <w:szCs w:val="22"/>
        </w:rPr>
        <w:t xml:space="preserve">o odpadach (tekst jedn. </w:t>
      </w:r>
      <w:r w:rsidR="006A72F4">
        <w:rPr>
          <w:rFonts w:ascii="Open Sans" w:hAnsi="Open Sans" w:cs="Open Sans"/>
          <w:snapToGrid w:val="0"/>
          <w:sz w:val="22"/>
          <w:szCs w:val="22"/>
        </w:rPr>
        <w:br/>
      </w:r>
      <w:r w:rsidRPr="00AB44A9">
        <w:rPr>
          <w:rFonts w:ascii="Open Sans" w:hAnsi="Open Sans" w:cs="Open Sans"/>
          <w:snapToGrid w:val="0"/>
          <w:sz w:val="22"/>
          <w:szCs w:val="22"/>
        </w:rPr>
        <w:t>Dz. U. z 202</w:t>
      </w:r>
      <w:r w:rsidR="00DF1BC6">
        <w:rPr>
          <w:rFonts w:ascii="Open Sans" w:hAnsi="Open Sans" w:cs="Open Sans"/>
          <w:snapToGrid w:val="0"/>
          <w:sz w:val="22"/>
          <w:szCs w:val="22"/>
        </w:rPr>
        <w:t>3</w:t>
      </w:r>
      <w:r w:rsidRPr="00AB44A9">
        <w:rPr>
          <w:rFonts w:ascii="Open Sans" w:hAnsi="Open Sans" w:cs="Open Sans"/>
          <w:snapToGrid w:val="0"/>
          <w:sz w:val="22"/>
          <w:szCs w:val="22"/>
        </w:rPr>
        <w:t xml:space="preserve"> r., poz. </w:t>
      </w:r>
      <w:r w:rsidR="00DF1BC6">
        <w:rPr>
          <w:rFonts w:ascii="Open Sans" w:hAnsi="Open Sans" w:cs="Open Sans"/>
          <w:snapToGrid w:val="0"/>
          <w:sz w:val="22"/>
          <w:szCs w:val="22"/>
        </w:rPr>
        <w:t>1587</w:t>
      </w:r>
      <w:r w:rsidRPr="00AB44A9">
        <w:rPr>
          <w:rFonts w:ascii="Open Sans" w:hAnsi="Open Sans" w:cs="Open Sans"/>
          <w:snapToGrid w:val="0"/>
          <w:sz w:val="22"/>
          <w:szCs w:val="22"/>
        </w:rPr>
        <w:t xml:space="preserve"> z późn.zm.).</w:t>
      </w:r>
    </w:p>
    <w:p w14:paraId="671859B9" w14:textId="77777777" w:rsidR="003B7FA6" w:rsidRPr="00AB44A9" w:rsidRDefault="003B7FA6" w:rsidP="003B7FA6">
      <w:pPr>
        <w:pStyle w:val="Akapitzlist"/>
        <w:widowControl w:val="0"/>
        <w:numPr>
          <w:ilvl w:val="0"/>
          <w:numId w:val="48"/>
        </w:numPr>
        <w:autoSpaceDE w:val="0"/>
        <w:autoSpaceDN w:val="0"/>
        <w:spacing w:after="0" w:line="276" w:lineRule="auto"/>
        <w:ind w:left="426" w:hanging="426"/>
        <w:rPr>
          <w:rFonts w:ascii="Open Sans" w:hAnsi="Open Sans" w:cs="Open Sans"/>
          <w:sz w:val="22"/>
          <w:szCs w:val="22"/>
        </w:rPr>
      </w:pPr>
      <w:r w:rsidRPr="00AB44A9">
        <w:rPr>
          <w:rFonts w:ascii="Open Sans" w:hAnsi="Open Sans" w:cs="Open Sans"/>
          <w:sz w:val="22"/>
          <w:szCs w:val="22"/>
        </w:rPr>
        <w:t xml:space="preserve">Wykonawca zobowiązuje się do naprawienia wszelkich szkód wyrządzonych </w:t>
      </w:r>
      <w:r w:rsidRPr="00AB44A9">
        <w:rPr>
          <w:rFonts w:ascii="Open Sans" w:hAnsi="Open Sans" w:cs="Open Sans"/>
          <w:sz w:val="22"/>
          <w:szCs w:val="22"/>
        </w:rPr>
        <w:br/>
        <w:t xml:space="preserve">przez niego wskutek niezgodnego z niniejszą Umową gospodarowania </w:t>
      </w:r>
      <w:r w:rsidRPr="00AB44A9">
        <w:rPr>
          <w:rFonts w:ascii="Open Sans" w:hAnsi="Open Sans" w:cs="Open Sans"/>
          <w:sz w:val="22"/>
          <w:szCs w:val="22"/>
        </w:rPr>
        <w:br/>
        <w:t xml:space="preserve">odpadami poprzez zapłatę wszelkich kosztów, których konieczność lub obowiązek poniesienia przez Zmawiającego jest następstwem wyrządzonej szkody, </w:t>
      </w:r>
      <w:r w:rsidRPr="00AB44A9">
        <w:rPr>
          <w:rFonts w:ascii="Open Sans" w:hAnsi="Open Sans" w:cs="Open Sans"/>
          <w:sz w:val="22"/>
          <w:szCs w:val="22"/>
        </w:rPr>
        <w:br/>
        <w:t>w tym kar administracyjnych nałożonych stosownymi decyzjami administracyjnymi.</w:t>
      </w:r>
    </w:p>
    <w:p w14:paraId="2A116137" w14:textId="77777777" w:rsidR="003B7FA6" w:rsidRPr="006A72F4" w:rsidRDefault="003B7FA6" w:rsidP="006A72F4">
      <w:pPr>
        <w:widowControl w:val="0"/>
        <w:autoSpaceDE w:val="0"/>
        <w:autoSpaceDN w:val="0"/>
        <w:spacing w:after="0"/>
        <w:rPr>
          <w:rFonts w:ascii="Open Sans" w:hAnsi="Open Sans" w:cs="Open Sans"/>
        </w:rPr>
      </w:pPr>
    </w:p>
    <w:p w14:paraId="19DD79F7" w14:textId="0E8CF337" w:rsidR="0080063C" w:rsidRPr="00967229" w:rsidRDefault="003B7FA6" w:rsidP="0080063C">
      <w:pPr>
        <w:pStyle w:val="Akapitzlist"/>
        <w:numPr>
          <w:ilvl w:val="3"/>
          <w:numId w:val="42"/>
        </w:numPr>
        <w:spacing w:after="0" w:line="276" w:lineRule="auto"/>
        <w:ind w:left="425" w:hanging="437"/>
        <w:rPr>
          <w:rFonts w:ascii="Open Sans" w:hAnsi="Open Sans" w:cs="Open Sans"/>
          <w:b/>
        </w:rPr>
      </w:pPr>
      <w:r w:rsidRPr="00AB44A9">
        <w:rPr>
          <w:rFonts w:ascii="Open Sans" w:hAnsi="Open Sans" w:cs="Open Sans"/>
          <w:b/>
        </w:rPr>
        <w:t>OBOWIĄZKI W ZAKRESIE UŻYWANIA POJAZDÓW SAMOCHODOWYCH</w:t>
      </w:r>
    </w:p>
    <w:p w14:paraId="7097D38A" w14:textId="7F990677" w:rsidR="003B7FA6" w:rsidRPr="00C9251D" w:rsidRDefault="003B7FA6" w:rsidP="007E5DFC">
      <w:pPr>
        <w:pStyle w:val="Akapitzlist"/>
        <w:keepNext/>
        <w:numPr>
          <w:ilvl w:val="6"/>
          <w:numId w:val="29"/>
        </w:numPr>
        <w:autoSpaceDE w:val="0"/>
        <w:autoSpaceDN w:val="0"/>
        <w:spacing w:after="0" w:line="276" w:lineRule="auto"/>
        <w:ind w:left="425" w:hanging="426"/>
        <w:rPr>
          <w:rFonts w:ascii="Open Sans" w:hAnsi="Open Sans" w:cs="Open Sans"/>
          <w:b/>
          <w:bCs/>
          <w:sz w:val="22"/>
          <w:szCs w:val="22"/>
        </w:rPr>
      </w:pPr>
      <w:r w:rsidRPr="00AB44A9">
        <w:rPr>
          <w:rFonts w:ascii="Open Sans" w:hAnsi="Open Sans" w:cs="Open Sans"/>
          <w:sz w:val="22"/>
          <w:szCs w:val="22"/>
        </w:rPr>
        <w:t xml:space="preserve">Wykonawca realizujący roboty budowlane/prace na OUOW Żelazny Most jest zobowiązany, przed przystąpieniem do robót budowlanych/prac, do uzgodnienia </w:t>
      </w:r>
      <w:r w:rsidR="006A72F4">
        <w:rPr>
          <w:rFonts w:ascii="Open Sans" w:hAnsi="Open Sans" w:cs="Open Sans"/>
          <w:sz w:val="22"/>
          <w:szCs w:val="22"/>
        </w:rPr>
        <w:br/>
      </w:r>
      <w:r w:rsidRPr="00AB44A9">
        <w:rPr>
          <w:rFonts w:ascii="Open Sans" w:hAnsi="Open Sans" w:cs="Open Sans"/>
          <w:sz w:val="22"/>
          <w:szCs w:val="22"/>
        </w:rPr>
        <w:lastRenderedPageBreak/>
        <w:t xml:space="preserve">z przedstawicielem Zamawiającego, o którym mowa w §8 ust.1 Umowy, </w:t>
      </w:r>
      <w:r w:rsidR="00C9251D">
        <w:rPr>
          <w:rFonts w:ascii="Open Sans" w:hAnsi="Open Sans" w:cs="Open Sans"/>
          <w:sz w:val="22"/>
          <w:szCs w:val="22"/>
        </w:rPr>
        <w:br/>
      </w:r>
      <w:r w:rsidRPr="00AB44A9">
        <w:rPr>
          <w:rFonts w:ascii="Open Sans" w:hAnsi="Open Sans" w:cs="Open Sans"/>
          <w:sz w:val="22"/>
          <w:szCs w:val="22"/>
        </w:rPr>
        <w:t xml:space="preserve">dróg transportowych na obiekcie oraz zgłoszenia pojazdów używanych do realizacji Umowy, z uwzględnieniem obowiązujących w tym zakresie regulacji zawartych </w:t>
      </w:r>
      <w:r w:rsidR="006A72F4">
        <w:rPr>
          <w:rFonts w:ascii="Open Sans" w:hAnsi="Open Sans" w:cs="Open Sans"/>
          <w:sz w:val="22"/>
          <w:szCs w:val="22"/>
        </w:rPr>
        <w:br/>
      </w:r>
      <w:r w:rsidRPr="00AB44A9">
        <w:rPr>
          <w:rFonts w:ascii="Open Sans" w:hAnsi="Open Sans" w:cs="Open Sans"/>
          <w:sz w:val="22"/>
          <w:szCs w:val="22"/>
        </w:rPr>
        <w:t>w „</w:t>
      </w:r>
      <w:r w:rsidRPr="00C9251D">
        <w:rPr>
          <w:rFonts w:ascii="Open Sans" w:hAnsi="Open Sans" w:cs="Open Sans"/>
          <w:sz w:val="22"/>
          <w:szCs w:val="22"/>
        </w:rPr>
        <w:t>Ramowym pakiecie postanowień wewnętrznych Oddziału Zakład Hydrotechniczny dla podmiotów zewnętrznych”</w:t>
      </w:r>
      <w:r w:rsidRPr="00C9251D">
        <w:rPr>
          <w:rFonts w:ascii="Open Sans" w:hAnsi="Open Sans" w:cs="Open Sans"/>
          <w:b/>
          <w:bCs/>
          <w:sz w:val="22"/>
          <w:szCs w:val="22"/>
        </w:rPr>
        <w:t>.</w:t>
      </w:r>
    </w:p>
    <w:p w14:paraId="0B9B41EF" w14:textId="3692C398" w:rsidR="003B7FA6" w:rsidRPr="00C9251D" w:rsidRDefault="003B7FA6" w:rsidP="007E5DFC">
      <w:pPr>
        <w:pStyle w:val="Akapitzlist"/>
        <w:keepNext/>
        <w:numPr>
          <w:ilvl w:val="6"/>
          <w:numId w:val="29"/>
        </w:numPr>
        <w:autoSpaceDE w:val="0"/>
        <w:autoSpaceDN w:val="0"/>
        <w:spacing w:after="0" w:line="276" w:lineRule="auto"/>
        <w:ind w:left="425" w:hanging="426"/>
        <w:rPr>
          <w:rFonts w:ascii="Open Sans" w:hAnsi="Open Sans" w:cs="Open Sans"/>
          <w:sz w:val="22"/>
          <w:szCs w:val="22"/>
        </w:rPr>
      </w:pPr>
      <w:r w:rsidRPr="00C9251D">
        <w:rPr>
          <w:rFonts w:ascii="Open Sans" w:hAnsi="Open Sans" w:cs="Open Sans"/>
          <w:sz w:val="22"/>
          <w:szCs w:val="22"/>
        </w:rPr>
        <w:t xml:space="preserve">W przypadku naruszenia obowiązków, o których mowa w ust. 1 powyżej, </w:t>
      </w:r>
      <w:r w:rsidR="0053615D" w:rsidRPr="00C9251D">
        <w:rPr>
          <w:rFonts w:ascii="Open Sans" w:hAnsi="Open Sans" w:cs="Open Sans"/>
          <w:sz w:val="22"/>
          <w:szCs w:val="22"/>
        </w:rPr>
        <w:br/>
      </w:r>
      <w:r w:rsidRPr="00C9251D">
        <w:rPr>
          <w:rFonts w:ascii="Open Sans" w:hAnsi="Open Sans" w:cs="Open Sans"/>
          <w:sz w:val="22"/>
          <w:szCs w:val="22"/>
        </w:rPr>
        <w:t xml:space="preserve">Zamawiający ma prawo wstrzymać realizację robót budowlanych/prac do czasu spełnienia przez Wykonawcę wszystkich wymogów w zakresie używania pojazdów samochodowych poruszających się na terenie OUOW Żelazny Most </w:t>
      </w:r>
      <w:r w:rsidR="0053615D" w:rsidRPr="00C9251D">
        <w:rPr>
          <w:rFonts w:ascii="Open Sans" w:hAnsi="Open Sans" w:cs="Open Sans"/>
          <w:sz w:val="22"/>
          <w:szCs w:val="22"/>
        </w:rPr>
        <w:br/>
      </w:r>
      <w:r w:rsidRPr="00C9251D">
        <w:rPr>
          <w:rFonts w:ascii="Open Sans" w:hAnsi="Open Sans" w:cs="Open Sans"/>
          <w:sz w:val="22"/>
          <w:szCs w:val="22"/>
        </w:rPr>
        <w:t xml:space="preserve">na zasadach określonych ust. 1 powyżej i/lub naliczyć karę umowną, </w:t>
      </w:r>
      <w:r w:rsidR="0053615D" w:rsidRPr="00C9251D">
        <w:rPr>
          <w:rFonts w:ascii="Open Sans" w:hAnsi="Open Sans" w:cs="Open Sans"/>
          <w:sz w:val="22"/>
          <w:szCs w:val="22"/>
        </w:rPr>
        <w:br/>
      </w:r>
      <w:r w:rsidRPr="00C9251D">
        <w:rPr>
          <w:rFonts w:ascii="Open Sans" w:hAnsi="Open Sans" w:cs="Open Sans"/>
          <w:sz w:val="22"/>
          <w:szCs w:val="22"/>
        </w:rPr>
        <w:t xml:space="preserve">o której mowa w §7 ust. 1 pkt. 1) lit. </w:t>
      </w:r>
      <w:r w:rsidR="00D42575" w:rsidRPr="00C9251D">
        <w:rPr>
          <w:rFonts w:ascii="Open Sans" w:hAnsi="Open Sans" w:cs="Open Sans"/>
          <w:sz w:val="22"/>
          <w:szCs w:val="22"/>
        </w:rPr>
        <w:t>l</w:t>
      </w:r>
      <w:r w:rsidRPr="00C9251D">
        <w:rPr>
          <w:rFonts w:ascii="Open Sans" w:hAnsi="Open Sans" w:cs="Open Sans"/>
          <w:sz w:val="22"/>
          <w:szCs w:val="22"/>
        </w:rPr>
        <w:t>) Umowy.</w:t>
      </w:r>
    </w:p>
    <w:p w14:paraId="5E3D1768" w14:textId="00FD252E" w:rsidR="003B7FA6" w:rsidRPr="00967229" w:rsidRDefault="003B7FA6" w:rsidP="00997891">
      <w:pPr>
        <w:spacing w:after="0"/>
        <w:jc w:val="both"/>
        <w:rPr>
          <w:rFonts w:ascii="Open Sans" w:hAnsi="Open Sans" w:cs="Open Sans"/>
        </w:rPr>
      </w:pPr>
    </w:p>
    <w:p w14:paraId="0A881601" w14:textId="71E72632" w:rsidR="0053615D" w:rsidRPr="00967229" w:rsidRDefault="0053615D" w:rsidP="00997891">
      <w:pPr>
        <w:spacing w:after="0"/>
        <w:jc w:val="both"/>
        <w:rPr>
          <w:rFonts w:ascii="Open Sans" w:hAnsi="Open Sans" w:cs="Open Sans"/>
        </w:rPr>
      </w:pPr>
    </w:p>
    <w:p w14:paraId="4BB14ACB" w14:textId="77777777" w:rsidR="0053615D" w:rsidRPr="00967229" w:rsidRDefault="0053615D" w:rsidP="00997891">
      <w:pPr>
        <w:spacing w:after="0"/>
        <w:jc w:val="both"/>
        <w:rPr>
          <w:rFonts w:ascii="Open Sans" w:hAnsi="Open Sans" w:cs="Open Sans"/>
        </w:rPr>
      </w:pPr>
    </w:p>
    <w:p w14:paraId="55AAE48A" w14:textId="77777777" w:rsidR="003B7FA6" w:rsidRPr="00C9251D" w:rsidRDefault="003B7FA6" w:rsidP="003B7FA6">
      <w:pPr>
        <w:keepNext/>
        <w:widowControl w:val="0"/>
        <w:autoSpaceDE w:val="0"/>
        <w:autoSpaceDN w:val="0"/>
        <w:spacing w:after="0"/>
        <w:jc w:val="center"/>
        <w:outlineLvl w:val="0"/>
        <w:rPr>
          <w:rFonts w:ascii="Open Sans" w:eastAsia="Times New Roman" w:hAnsi="Open Sans" w:cs="Open Sans"/>
          <w:b/>
          <w:bCs/>
          <w:lang w:eastAsia="pl-PL"/>
        </w:rPr>
      </w:pPr>
      <w:r w:rsidRPr="00C9251D">
        <w:rPr>
          <w:rFonts w:ascii="Open Sans" w:eastAsia="Times New Roman" w:hAnsi="Open Sans" w:cs="Open Sans"/>
          <w:b/>
          <w:bCs/>
          <w:lang w:eastAsia="pl-PL"/>
        </w:rPr>
        <w:t>ZAMAWIAJĄCY</w:t>
      </w:r>
      <w:r w:rsidRPr="00C9251D">
        <w:rPr>
          <w:rFonts w:ascii="Open Sans" w:eastAsia="Times New Roman" w:hAnsi="Open Sans" w:cs="Open Sans"/>
          <w:b/>
          <w:bCs/>
          <w:lang w:eastAsia="pl-PL"/>
        </w:rPr>
        <w:tab/>
      </w:r>
      <w:r w:rsidRPr="00C9251D">
        <w:rPr>
          <w:rFonts w:ascii="Open Sans" w:eastAsia="Times New Roman" w:hAnsi="Open Sans" w:cs="Open Sans"/>
          <w:b/>
          <w:bCs/>
          <w:lang w:eastAsia="pl-PL"/>
        </w:rPr>
        <w:tab/>
      </w:r>
      <w:r w:rsidRPr="00C9251D">
        <w:rPr>
          <w:rFonts w:ascii="Open Sans" w:eastAsia="Times New Roman" w:hAnsi="Open Sans" w:cs="Open Sans"/>
          <w:b/>
          <w:bCs/>
          <w:lang w:eastAsia="pl-PL"/>
        </w:rPr>
        <w:tab/>
      </w:r>
      <w:r w:rsidRPr="00C9251D">
        <w:rPr>
          <w:rFonts w:ascii="Open Sans" w:eastAsia="Times New Roman" w:hAnsi="Open Sans" w:cs="Open Sans"/>
          <w:b/>
          <w:bCs/>
          <w:lang w:eastAsia="pl-PL"/>
        </w:rPr>
        <w:tab/>
      </w:r>
      <w:r w:rsidRPr="00C9251D">
        <w:rPr>
          <w:rFonts w:ascii="Open Sans" w:eastAsia="Times New Roman" w:hAnsi="Open Sans" w:cs="Open Sans"/>
          <w:b/>
          <w:bCs/>
          <w:lang w:eastAsia="pl-PL"/>
        </w:rPr>
        <w:tab/>
      </w:r>
      <w:r w:rsidRPr="00C9251D">
        <w:rPr>
          <w:rFonts w:ascii="Open Sans" w:eastAsia="Times New Roman" w:hAnsi="Open Sans" w:cs="Open Sans"/>
          <w:b/>
          <w:bCs/>
          <w:lang w:eastAsia="pl-PL"/>
        </w:rPr>
        <w:tab/>
      </w:r>
      <w:r w:rsidRPr="00C9251D">
        <w:rPr>
          <w:rFonts w:ascii="Open Sans" w:eastAsia="Times New Roman" w:hAnsi="Open Sans" w:cs="Open Sans"/>
          <w:b/>
          <w:bCs/>
          <w:lang w:eastAsia="pl-PL"/>
        </w:rPr>
        <w:tab/>
        <w:t>WYKONAWCA</w:t>
      </w:r>
    </w:p>
    <w:p w14:paraId="25D2EC43" w14:textId="33E208A0" w:rsidR="003B7FA6" w:rsidRPr="00AB44A9" w:rsidRDefault="003B7FA6">
      <w:pPr>
        <w:spacing w:after="160" w:line="259" w:lineRule="auto"/>
      </w:pPr>
      <w:r w:rsidRPr="00C9251D">
        <w:rPr>
          <w:rFonts w:ascii="Open Sans" w:hAnsi="Open Sans" w:cs="Open Sans"/>
        </w:rPr>
        <w:br w:type="page"/>
      </w:r>
    </w:p>
    <w:p w14:paraId="01C9557A" w14:textId="77777777" w:rsidR="003B7FA6" w:rsidRPr="00AB44A9" w:rsidRDefault="003B7FA6" w:rsidP="003B7FA6">
      <w:pPr>
        <w:spacing w:after="0"/>
        <w:jc w:val="right"/>
        <w:rPr>
          <w:rFonts w:ascii="Open Sans" w:eastAsia="Times New Roman" w:hAnsi="Open Sans" w:cs="Open Sans"/>
          <w:b/>
          <w:bCs/>
          <w:lang w:eastAsia="pl-PL"/>
        </w:rPr>
      </w:pPr>
      <w:r w:rsidRPr="00AB44A9">
        <w:rPr>
          <w:rFonts w:ascii="Open Sans" w:eastAsia="Times New Roman" w:hAnsi="Open Sans" w:cs="Open Sans"/>
          <w:b/>
          <w:bCs/>
          <w:lang w:eastAsia="pl-PL"/>
        </w:rPr>
        <w:lastRenderedPageBreak/>
        <w:t>Załącznik Nr 3.1. do Załącznika nr 3 do Umowy</w:t>
      </w:r>
    </w:p>
    <w:p w14:paraId="23E0E33E" w14:textId="77777777" w:rsidR="003B7FA6" w:rsidRPr="00AB44A9" w:rsidRDefault="003B7FA6" w:rsidP="003B7FA6">
      <w:pPr>
        <w:widowControl w:val="0"/>
        <w:autoSpaceDE w:val="0"/>
        <w:autoSpaceDN w:val="0"/>
        <w:spacing w:after="0"/>
        <w:ind w:left="320" w:hanging="340"/>
        <w:rPr>
          <w:rFonts w:ascii="Open Sans" w:eastAsia="Times New Roman" w:hAnsi="Open Sans" w:cs="Open Sans"/>
          <w:lang w:eastAsia="pl-PL"/>
        </w:rPr>
      </w:pPr>
    </w:p>
    <w:p w14:paraId="057A902A" w14:textId="77777777" w:rsidR="003B7FA6" w:rsidRPr="00AB44A9" w:rsidRDefault="003B7FA6" w:rsidP="003B7FA6">
      <w:pPr>
        <w:spacing w:after="0"/>
        <w:ind w:left="1416" w:hanging="1416"/>
        <w:rPr>
          <w:rFonts w:ascii="Open Sans" w:hAnsi="Open Sans" w:cs="Open Sans"/>
          <w:b/>
        </w:rPr>
      </w:pPr>
      <w:r w:rsidRPr="00AB44A9">
        <w:rPr>
          <w:rFonts w:ascii="Open Sans" w:hAnsi="Open Sans" w:cs="Open Sans"/>
          <w:b/>
        </w:rPr>
        <w:t>TABELA NR A</w:t>
      </w:r>
    </w:p>
    <w:tbl>
      <w:tblPr>
        <w:tblW w:w="9938" w:type="dxa"/>
        <w:tblInd w:w="-15" w:type="dxa"/>
        <w:tblCellMar>
          <w:left w:w="70" w:type="dxa"/>
          <w:right w:w="70" w:type="dxa"/>
        </w:tblCellMar>
        <w:tblLook w:val="04A0" w:firstRow="1" w:lastRow="0" w:firstColumn="1" w:lastColumn="0" w:noHBand="0" w:noVBand="1"/>
      </w:tblPr>
      <w:tblGrid>
        <w:gridCol w:w="866"/>
        <w:gridCol w:w="5294"/>
        <w:gridCol w:w="70"/>
        <w:gridCol w:w="3708"/>
      </w:tblGrid>
      <w:tr w:rsidR="003B7FA6" w:rsidRPr="00AB44A9" w14:paraId="799DE2F0" w14:textId="77777777" w:rsidTr="0067271D">
        <w:trPr>
          <w:trHeight w:val="1080"/>
        </w:trPr>
        <w:tc>
          <w:tcPr>
            <w:tcW w:w="9938" w:type="dxa"/>
            <w:gridSpan w:val="4"/>
            <w:tcBorders>
              <w:top w:val="nil"/>
              <w:left w:val="nil"/>
              <w:bottom w:val="single" w:sz="4" w:space="0" w:color="auto"/>
              <w:right w:val="nil"/>
            </w:tcBorders>
            <w:shd w:val="clear" w:color="auto" w:fill="auto"/>
            <w:vAlign w:val="center"/>
          </w:tcPr>
          <w:p w14:paraId="49F93CCA" w14:textId="11553E3E" w:rsidR="003B7FA6" w:rsidRPr="00AB44A9" w:rsidRDefault="003B7FA6" w:rsidP="0067271D">
            <w:pPr>
              <w:spacing w:after="0"/>
              <w:jc w:val="center"/>
              <w:rPr>
                <w:rFonts w:ascii="Open Sans" w:hAnsi="Open Sans" w:cs="Open Sans"/>
                <w:b/>
                <w:bCs/>
              </w:rPr>
            </w:pPr>
            <w:r w:rsidRPr="00AB44A9">
              <w:rPr>
                <w:rFonts w:ascii="Open Sans" w:hAnsi="Open Sans" w:cs="Open Sans"/>
                <w:b/>
                <w:bCs/>
              </w:rPr>
              <w:t>Cennik za naprawy uszkodzonych kabli na terenie Zamawiającego</w:t>
            </w:r>
            <w:r w:rsidRPr="00AB44A9">
              <w:rPr>
                <w:rFonts w:ascii="Open Sans" w:hAnsi="Open Sans" w:cs="Open Sans"/>
                <w:b/>
                <w:bCs/>
              </w:rPr>
              <w:br/>
              <w:t>w trakcie realizacji robót przez Wykonawców</w:t>
            </w:r>
          </w:p>
        </w:tc>
      </w:tr>
      <w:tr w:rsidR="003B7FA6" w:rsidRPr="00AB44A9" w14:paraId="114B4CFF" w14:textId="77777777" w:rsidTr="0067271D">
        <w:trPr>
          <w:trHeight w:val="66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819B5" w14:textId="77777777" w:rsidR="003B7FA6" w:rsidRPr="00AB44A9" w:rsidRDefault="003B7FA6" w:rsidP="0067271D">
            <w:pPr>
              <w:adjustRightInd w:val="0"/>
              <w:spacing w:after="0"/>
              <w:jc w:val="center"/>
              <w:rPr>
                <w:rFonts w:ascii="Open Sans" w:hAnsi="Open Sans" w:cs="Open Sans"/>
                <w:b/>
                <w:bCs/>
              </w:rPr>
            </w:pPr>
            <w:r w:rsidRPr="00AB44A9">
              <w:rPr>
                <w:rFonts w:ascii="Open Sans" w:hAnsi="Open Sans" w:cs="Open Sans"/>
                <w:b/>
                <w:bCs/>
              </w:rPr>
              <w:t>Lp.</w:t>
            </w:r>
          </w:p>
        </w:tc>
        <w:tc>
          <w:tcPr>
            <w:tcW w:w="5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F0CCB" w14:textId="77777777" w:rsidR="003B7FA6" w:rsidRPr="00AB44A9" w:rsidRDefault="003B7FA6" w:rsidP="0067271D">
            <w:pPr>
              <w:adjustRightInd w:val="0"/>
              <w:spacing w:after="0"/>
              <w:jc w:val="center"/>
              <w:rPr>
                <w:rFonts w:ascii="Open Sans" w:hAnsi="Open Sans" w:cs="Open Sans"/>
                <w:b/>
                <w:bCs/>
              </w:rPr>
            </w:pPr>
            <w:r w:rsidRPr="00AB44A9">
              <w:rPr>
                <w:rFonts w:ascii="Open Sans" w:hAnsi="Open Sans" w:cs="Open Sans"/>
                <w:b/>
                <w:bCs/>
              </w:rPr>
              <w:t>Rodzaj uszkodzonego kabla</w:t>
            </w:r>
          </w:p>
        </w:tc>
        <w:tc>
          <w:tcPr>
            <w:tcW w:w="3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AB1FF" w14:textId="77777777" w:rsidR="003B7FA6" w:rsidRPr="00AB44A9" w:rsidRDefault="003B7FA6" w:rsidP="0067271D">
            <w:pPr>
              <w:adjustRightInd w:val="0"/>
              <w:spacing w:after="0"/>
              <w:jc w:val="center"/>
              <w:rPr>
                <w:rFonts w:ascii="Open Sans" w:hAnsi="Open Sans" w:cs="Open Sans"/>
                <w:b/>
                <w:bCs/>
              </w:rPr>
            </w:pPr>
            <w:r w:rsidRPr="00AB44A9">
              <w:rPr>
                <w:rFonts w:ascii="Open Sans" w:hAnsi="Open Sans" w:cs="Open Sans"/>
                <w:b/>
                <w:bCs/>
              </w:rPr>
              <w:t>cena umowna</w:t>
            </w:r>
            <w:r w:rsidRPr="00AB44A9">
              <w:rPr>
                <w:rFonts w:ascii="Open Sans" w:hAnsi="Open Sans" w:cs="Open Sans"/>
                <w:b/>
                <w:bCs/>
              </w:rPr>
              <w:br/>
              <w:t>za jedno uszkodzenie</w:t>
            </w:r>
            <w:r w:rsidRPr="00AB44A9">
              <w:rPr>
                <w:rFonts w:ascii="Open Sans" w:hAnsi="Open Sans" w:cs="Open Sans"/>
                <w:b/>
                <w:bCs/>
              </w:rPr>
              <w:br/>
              <w:t>netto</w:t>
            </w:r>
          </w:p>
        </w:tc>
      </w:tr>
      <w:tr w:rsidR="003B7FA6" w:rsidRPr="00AB44A9" w14:paraId="3B7EA01F" w14:textId="77777777" w:rsidTr="0067271D">
        <w:trPr>
          <w:trHeight w:val="666"/>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57F72" w14:textId="77777777" w:rsidR="003B7FA6" w:rsidRPr="00AB44A9" w:rsidRDefault="003B7FA6" w:rsidP="0067271D">
            <w:pPr>
              <w:adjustRightInd w:val="0"/>
              <w:spacing w:after="0"/>
              <w:jc w:val="center"/>
              <w:rPr>
                <w:rFonts w:ascii="Open Sans" w:hAnsi="Open Sans" w:cs="Open Sans"/>
              </w:rPr>
            </w:pPr>
            <w:r w:rsidRPr="00AB44A9">
              <w:rPr>
                <w:rFonts w:ascii="Open Sans" w:hAnsi="Open Sans" w:cs="Open Sans"/>
              </w:rPr>
              <w:t>1.</w:t>
            </w:r>
          </w:p>
        </w:tc>
        <w:tc>
          <w:tcPr>
            <w:tcW w:w="5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703B7" w14:textId="77777777" w:rsidR="003B7FA6" w:rsidRPr="00AB44A9" w:rsidRDefault="003B7FA6" w:rsidP="0067271D">
            <w:pPr>
              <w:adjustRightInd w:val="0"/>
              <w:spacing w:after="0"/>
              <w:rPr>
                <w:rFonts w:ascii="Open Sans" w:hAnsi="Open Sans" w:cs="Open Sans"/>
              </w:rPr>
            </w:pPr>
            <w:r w:rsidRPr="00AB44A9">
              <w:rPr>
                <w:rFonts w:ascii="Open Sans" w:hAnsi="Open Sans" w:cs="Open Sans"/>
              </w:rPr>
              <w:t>Kabel energetyczny średniego napięcia</w:t>
            </w:r>
            <w:r w:rsidRPr="00AB44A9">
              <w:rPr>
                <w:rFonts w:ascii="Open Sans" w:hAnsi="Open Sans" w:cs="Open Sans"/>
              </w:rPr>
              <w:br/>
              <w:t>bez względu na przekrój</w:t>
            </w:r>
          </w:p>
        </w:tc>
        <w:tc>
          <w:tcPr>
            <w:tcW w:w="3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6725F" w14:textId="77777777" w:rsidR="003B7FA6" w:rsidRPr="00AB44A9" w:rsidRDefault="003B7FA6" w:rsidP="0067271D">
            <w:pPr>
              <w:adjustRightInd w:val="0"/>
              <w:spacing w:after="0"/>
              <w:jc w:val="center"/>
              <w:rPr>
                <w:rFonts w:ascii="Open Sans" w:hAnsi="Open Sans" w:cs="Open Sans"/>
                <w:b/>
              </w:rPr>
            </w:pPr>
            <w:r w:rsidRPr="00AB44A9">
              <w:rPr>
                <w:rFonts w:ascii="Open Sans" w:hAnsi="Open Sans" w:cs="Open Sans"/>
                <w:b/>
              </w:rPr>
              <w:t>8 800,00 zł</w:t>
            </w:r>
          </w:p>
        </w:tc>
      </w:tr>
      <w:tr w:rsidR="003B7FA6" w:rsidRPr="00AB44A9" w14:paraId="3E3052D5" w14:textId="77777777" w:rsidTr="0067271D">
        <w:trPr>
          <w:trHeight w:val="69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1979D" w14:textId="77777777" w:rsidR="003B7FA6" w:rsidRPr="00AB44A9" w:rsidRDefault="003B7FA6" w:rsidP="0067271D">
            <w:pPr>
              <w:adjustRightInd w:val="0"/>
              <w:spacing w:after="0"/>
              <w:jc w:val="center"/>
              <w:rPr>
                <w:rFonts w:ascii="Open Sans" w:hAnsi="Open Sans" w:cs="Open Sans"/>
              </w:rPr>
            </w:pPr>
            <w:r w:rsidRPr="00AB44A9">
              <w:rPr>
                <w:rFonts w:ascii="Open Sans" w:hAnsi="Open Sans" w:cs="Open Sans"/>
              </w:rPr>
              <w:t>2.</w:t>
            </w:r>
          </w:p>
        </w:tc>
        <w:tc>
          <w:tcPr>
            <w:tcW w:w="5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2070D" w14:textId="77777777" w:rsidR="003B7FA6" w:rsidRPr="00AB44A9" w:rsidRDefault="003B7FA6" w:rsidP="0067271D">
            <w:pPr>
              <w:adjustRightInd w:val="0"/>
              <w:spacing w:after="0"/>
              <w:rPr>
                <w:rFonts w:ascii="Open Sans" w:hAnsi="Open Sans" w:cs="Open Sans"/>
              </w:rPr>
            </w:pPr>
            <w:r w:rsidRPr="00AB44A9">
              <w:rPr>
                <w:rFonts w:ascii="Open Sans" w:hAnsi="Open Sans" w:cs="Open Sans"/>
              </w:rPr>
              <w:t>Kabel energetyczny niskiego napięcia</w:t>
            </w:r>
            <w:r w:rsidRPr="00AB44A9">
              <w:rPr>
                <w:rFonts w:ascii="Open Sans" w:hAnsi="Open Sans" w:cs="Open Sans"/>
              </w:rPr>
              <w:br/>
              <w:t>bez względu na przekrój</w:t>
            </w:r>
          </w:p>
        </w:tc>
        <w:tc>
          <w:tcPr>
            <w:tcW w:w="3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54D39" w14:textId="77777777" w:rsidR="003B7FA6" w:rsidRPr="00AB44A9" w:rsidRDefault="003B7FA6" w:rsidP="0067271D">
            <w:pPr>
              <w:adjustRightInd w:val="0"/>
              <w:spacing w:after="0"/>
              <w:jc w:val="center"/>
              <w:rPr>
                <w:rFonts w:ascii="Open Sans" w:hAnsi="Open Sans" w:cs="Open Sans"/>
                <w:b/>
              </w:rPr>
            </w:pPr>
            <w:r w:rsidRPr="00AB44A9">
              <w:rPr>
                <w:rFonts w:ascii="Open Sans" w:hAnsi="Open Sans" w:cs="Open Sans"/>
                <w:b/>
              </w:rPr>
              <w:t>7 600,00 zł</w:t>
            </w:r>
          </w:p>
        </w:tc>
      </w:tr>
      <w:tr w:rsidR="003B7FA6" w:rsidRPr="00AB44A9" w14:paraId="3F1BB43B" w14:textId="77777777" w:rsidTr="0067271D">
        <w:trPr>
          <w:trHeight w:val="56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68806" w14:textId="77777777" w:rsidR="003B7FA6" w:rsidRPr="00AB44A9" w:rsidRDefault="003B7FA6" w:rsidP="0067271D">
            <w:pPr>
              <w:adjustRightInd w:val="0"/>
              <w:spacing w:after="0"/>
              <w:jc w:val="center"/>
              <w:rPr>
                <w:rFonts w:ascii="Open Sans" w:hAnsi="Open Sans" w:cs="Open Sans"/>
              </w:rPr>
            </w:pPr>
            <w:r w:rsidRPr="00AB44A9">
              <w:rPr>
                <w:rFonts w:ascii="Open Sans" w:hAnsi="Open Sans" w:cs="Open Sans"/>
              </w:rPr>
              <w:t>3.</w:t>
            </w:r>
          </w:p>
        </w:tc>
        <w:tc>
          <w:tcPr>
            <w:tcW w:w="5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D356E" w14:textId="77777777" w:rsidR="003B7FA6" w:rsidRPr="00AB44A9" w:rsidRDefault="003B7FA6" w:rsidP="0067271D">
            <w:pPr>
              <w:adjustRightInd w:val="0"/>
              <w:spacing w:after="0"/>
              <w:rPr>
                <w:rFonts w:ascii="Open Sans" w:hAnsi="Open Sans" w:cs="Open Sans"/>
              </w:rPr>
            </w:pPr>
            <w:r w:rsidRPr="00AB44A9">
              <w:rPr>
                <w:rFonts w:ascii="Open Sans" w:hAnsi="Open Sans" w:cs="Open Sans"/>
              </w:rPr>
              <w:t>Kabel teletechniczny</w:t>
            </w:r>
            <w:r w:rsidRPr="00AB44A9">
              <w:rPr>
                <w:rFonts w:ascii="Open Sans" w:hAnsi="Open Sans" w:cs="Open Sans"/>
              </w:rPr>
              <w:br/>
              <w:t>bez względu na ilość par</w:t>
            </w:r>
          </w:p>
        </w:tc>
        <w:tc>
          <w:tcPr>
            <w:tcW w:w="3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7A257" w14:textId="77777777" w:rsidR="003B7FA6" w:rsidRPr="00AB44A9" w:rsidRDefault="003B7FA6" w:rsidP="0067271D">
            <w:pPr>
              <w:adjustRightInd w:val="0"/>
              <w:spacing w:after="0"/>
              <w:jc w:val="center"/>
              <w:rPr>
                <w:rFonts w:ascii="Open Sans" w:hAnsi="Open Sans" w:cs="Open Sans"/>
                <w:b/>
              </w:rPr>
            </w:pPr>
            <w:r w:rsidRPr="00AB44A9">
              <w:rPr>
                <w:rFonts w:ascii="Open Sans" w:hAnsi="Open Sans" w:cs="Open Sans"/>
                <w:b/>
              </w:rPr>
              <w:t>7 900,00 zł</w:t>
            </w:r>
          </w:p>
        </w:tc>
      </w:tr>
      <w:tr w:rsidR="003B7FA6" w:rsidRPr="00AB44A9" w14:paraId="372B5C75" w14:textId="77777777" w:rsidTr="0067271D">
        <w:trPr>
          <w:trHeight w:val="390"/>
        </w:trPr>
        <w:tc>
          <w:tcPr>
            <w:tcW w:w="866" w:type="dxa"/>
            <w:tcBorders>
              <w:top w:val="nil"/>
              <w:left w:val="single" w:sz="4" w:space="0" w:color="auto"/>
              <w:bottom w:val="single" w:sz="4" w:space="0" w:color="auto"/>
              <w:right w:val="single" w:sz="8" w:space="0" w:color="auto"/>
            </w:tcBorders>
            <w:shd w:val="clear" w:color="auto" w:fill="auto"/>
            <w:noWrap/>
            <w:vAlign w:val="center"/>
            <w:hideMark/>
          </w:tcPr>
          <w:p w14:paraId="24DDFFFF" w14:textId="77777777" w:rsidR="003B7FA6" w:rsidRPr="00AB44A9" w:rsidRDefault="003B7FA6" w:rsidP="0067271D">
            <w:pPr>
              <w:adjustRightInd w:val="0"/>
              <w:spacing w:after="0"/>
              <w:jc w:val="center"/>
              <w:rPr>
                <w:rFonts w:ascii="Open Sans" w:hAnsi="Open Sans" w:cs="Open Sans"/>
              </w:rPr>
            </w:pPr>
            <w:r w:rsidRPr="00AB44A9">
              <w:rPr>
                <w:rFonts w:ascii="Open Sans" w:hAnsi="Open Sans" w:cs="Open Sans"/>
              </w:rPr>
              <w:t>4.</w:t>
            </w:r>
          </w:p>
        </w:tc>
        <w:tc>
          <w:tcPr>
            <w:tcW w:w="5294" w:type="dxa"/>
            <w:tcBorders>
              <w:top w:val="nil"/>
              <w:left w:val="nil"/>
              <w:bottom w:val="single" w:sz="4" w:space="0" w:color="auto"/>
              <w:right w:val="single" w:sz="8" w:space="0" w:color="auto"/>
            </w:tcBorders>
            <w:shd w:val="clear" w:color="auto" w:fill="auto"/>
            <w:vAlign w:val="center"/>
            <w:hideMark/>
          </w:tcPr>
          <w:p w14:paraId="73B294D4" w14:textId="77777777" w:rsidR="003B7FA6" w:rsidRPr="00AB44A9" w:rsidRDefault="003B7FA6" w:rsidP="0067271D">
            <w:pPr>
              <w:adjustRightInd w:val="0"/>
              <w:spacing w:after="0"/>
              <w:rPr>
                <w:rFonts w:ascii="Open Sans" w:hAnsi="Open Sans" w:cs="Open Sans"/>
              </w:rPr>
            </w:pPr>
            <w:r w:rsidRPr="00AB44A9">
              <w:rPr>
                <w:rFonts w:ascii="Open Sans" w:hAnsi="Open Sans" w:cs="Open Sans"/>
              </w:rPr>
              <w:t>Światłowód</w:t>
            </w:r>
          </w:p>
        </w:tc>
        <w:tc>
          <w:tcPr>
            <w:tcW w:w="3778" w:type="dxa"/>
            <w:gridSpan w:val="2"/>
            <w:tcBorders>
              <w:top w:val="nil"/>
              <w:left w:val="nil"/>
              <w:bottom w:val="single" w:sz="4" w:space="0" w:color="auto"/>
              <w:right w:val="single" w:sz="4" w:space="0" w:color="auto"/>
            </w:tcBorders>
            <w:shd w:val="clear" w:color="auto" w:fill="auto"/>
            <w:noWrap/>
            <w:vAlign w:val="center"/>
            <w:hideMark/>
          </w:tcPr>
          <w:p w14:paraId="250475E3" w14:textId="77777777" w:rsidR="003B7FA6" w:rsidRPr="00AB44A9" w:rsidRDefault="003B7FA6" w:rsidP="0067271D">
            <w:pPr>
              <w:adjustRightInd w:val="0"/>
              <w:spacing w:after="0"/>
              <w:jc w:val="center"/>
              <w:rPr>
                <w:rFonts w:ascii="Open Sans" w:hAnsi="Open Sans" w:cs="Open Sans"/>
                <w:b/>
              </w:rPr>
            </w:pPr>
            <w:r w:rsidRPr="00AB44A9">
              <w:rPr>
                <w:rFonts w:ascii="Open Sans" w:hAnsi="Open Sans" w:cs="Open Sans"/>
                <w:b/>
              </w:rPr>
              <w:t>8 300,00 zł</w:t>
            </w:r>
          </w:p>
        </w:tc>
      </w:tr>
      <w:tr w:rsidR="003B7FA6" w:rsidRPr="00AB44A9" w14:paraId="0471206C" w14:textId="77777777" w:rsidTr="0067271D">
        <w:trPr>
          <w:trHeight w:val="1589"/>
        </w:trPr>
        <w:tc>
          <w:tcPr>
            <w:tcW w:w="9938" w:type="dxa"/>
            <w:gridSpan w:val="4"/>
            <w:tcBorders>
              <w:top w:val="single" w:sz="4" w:space="0" w:color="auto"/>
              <w:left w:val="nil"/>
              <w:bottom w:val="single" w:sz="4" w:space="0" w:color="auto"/>
              <w:right w:val="nil"/>
            </w:tcBorders>
            <w:shd w:val="clear" w:color="auto" w:fill="auto"/>
            <w:vAlign w:val="center"/>
          </w:tcPr>
          <w:p w14:paraId="1586C9ED" w14:textId="77777777" w:rsidR="003B7FA6" w:rsidRPr="00AB44A9" w:rsidRDefault="003B7FA6" w:rsidP="0067271D">
            <w:pPr>
              <w:spacing w:after="0"/>
              <w:ind w:left="-55"/>
              <w:rPr>
                <w:rFonts w:ascii="Open Sans" w:hAnsi="Open Sans" w:cs="Open Sans"/>
                <w:b/>
              </w:rPr>
            </w:pPr>
            <w:r w:rsidRPr="00AB44A9">
              <w:rPr>
                <w:rFonts w:ascii="Open Sans" w:hAnsi="Open Sans" w:cs="Open Sans"/>
                <w:b/>
              </w:rPr>
              <w:t>TABELA NR B</w:t>
            </w:r>
          </w:p>
          <w:p w14:paraId="6EFD3F45" w14:textId="77777777" w:rsidR="003B7FA6" w:rsidRPr="00AB44A9" w:rsidRDefault="003B7FA6" w:rsidP="0067271D">
            <w:pPr>
              <w:spacing w:after="0"/>
              <w:jc w:val="center"/>
              <w:rPr>
                <w:rFonts w:ascii="Open Sans" w:hAnsi="Open Sans" w:cs="Open Sans"/>
                <w:b/>
                <w:bCs/>
              </w:rPr>
            </w:pPr>
            <w:r w:rsidRPr="00AB44A9">
              <w:rPr>
                <w:rFonts w:ascii="Open Sans" w:hAnsi="Open Sans" w:cs="Open Sans"/>
                <w:b/>
                <w:bCs/>
              </w:rPr>
              <w:t>Cennik za naprawy uszkodzonych szlabanów w trakcie realizacji robót przez Wykonawców oraz za brak zwrotu kluczy i/lub pilotów radiowych</w:t>
            </w:r>
          </w:p>
        </w:tc>
      </w:tr>
      <w:tr w:rsidR="003B7FA6" w:rsidRPr="00AB44A9" w14:paraId="4A2D1D22" w14:textId="77777777" w:rsidTr="0067271D">
        <w:trPr>
          <w:trHeight w:val="73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2F58782" w14:textId="77777777" w:rsidR="003B7FA6" w:rsidRPr="00AB44A9" w:rsidRDefault="003B7FA6" w:rsidP="0067271D">
            <w:pPr>
              <w:spacing w:after="0"/>
              <w:jc w:val="center"/>
              <w:rPr>
                <w:rFonts w:ascii="Open Sans" w:hAnsi="Open Sans" w:cs="Open Sans"/>
                <w:b/>
                <w:bCs/>
              </w:rPr>
            </w:pPr>
            <w:r w:rsidRPr="00AB44A9">
              <w:rPr>
                <w:rFonts w:ascii="Open Sans" w:hAnsi="Open Sans" w:cs="Open Sans"/>
                <w:b/>
                <w:bCs/>
              </w:rPr>
              <w:t>Lp.</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C4984" w14:textId="77777777" w:rsidR="003B7FA6" w:rsidRPr="00AB44A9" w:rsidRDefault="003B7FA6" w:rsidP="0067271D">
            <w:pPr>
              <w:spacing w:after="0"/>
              <w:jc w:val="center"/>
              <w:rPr>
                <w:rFonts w:ascii="Open Sans" w:hAnsi="Open Sans" w:cs="Open Sans"/>
                <w:b/>
                <w:bCs/>
              </w:rPr>
            </w:pPr>
            <w:r w:rsidRPr="00AB44A9">
              <w:rPr>
                <w:rFonts w:ascii="Open Sans" w:hAnsi="Open Sans" w:cs="Open Sans"/>
                <w:b/>
                <w:bCs/>
              </w:rPr>
              <w:t>Rodzaj szkody</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14:paraId="0F7D04C8" w14:textId="77777777" w:rsidR="003B7FA6" w:rsidRPr="00AB44A9" w:rsidRDefault="003B7FA6" w:rsidP="0067271D">
            <w:pPr>
              <w:spacing w:after="0"/>
              <w:jc w:val="center"/>
              <w:rPr>
                <w:rFonts w:ascii="Open Sans" w:hAnsi="Open Sans" w:cs="Open Sans"/>
                <w:b/>
                <w:bCs/>
              </w:rPr>
            </w:pPr>
            <w:r w:rsidRPr="00AB44A9">
              <w:rPr>
                <w:rFonts w:ascii="Open Sans" w:hAnsi="Open Sans" w:cs="Open Sans"/>
                <w:b/>
                <w:bCs/>
              </w:rPr>
              <w:t>cena umowna</w:t>
            </w:r>
            <w:r w:rsidRPr="00AB44A9">
              <w:rPr>
                <w:rFonts w:ascii="Open Sans" w:hAnsi="Open Sans" w:cs="Open Sans"/>
                <w:b/>
                <w:bCs/>
              </w:rPr>
              <w:br/>
              <w:t>za jedno uszkodzenie</w:t>
            </w:r>
            <w:r w:rsidRPr="00AB44A9">
              <w:rPr>
                <w:rFonts w:ascii="Open Sans" w:hAnsi="Open Sans" w:cs="Open Sans"/>
                <w:b/>
                <w:bCs/>
              </w:rPr>
              <w:br/>
              <w:t>netto</w:t>
            </w:r>
          </w:p>
        </w:tc>
      </w:tr>
      <w:tr w:rsidR="003B7FA6" w:rsidRPr="00AB44A9" w14:paraId="133791B3" w14:textId="77777777" w:rsidTr="0067271D">
        <w:trPr>
          <w:trHeight w:val="449"/>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38F32" w14:textId="77777777" w:rsidR="003B7FA6" w:rsidRPr="00AB44A9" w:rsidRDefault="003B7FA6" w:rsidP="0067271D">
            <w:pPr>
              <w:spacing w:after="0"/>
              <w:jc w:val="center"/>
              <w:rPr>
                <w:rFonts w:ascii="Open Sans" w:hAnsi="Open Sans" w:cs="Open Sans"/>
              </w:rPr>
            </w:pPr>
            <w:r w:rsidRPr="00AB44A9">
              <w:rPr>
                <w:rFonts w:ascii="Open Sans" w:hAnsi="Open Sans" w:cs="Open Sans"/>
              </w:rPr>
              <w:t>1.</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955F1" w14:textId="77777777" w:rsidR="003B7FA6" w:rsidRPr="00AB44A9" w:rsidRDefault="003B7FA6" w:rsidP="0067271D">
            <w:pPr>
              <w:spacing w:after="0"/>
              <w:ind w:hanging="20"/>
              <w:rPr>
                <w:rFonts w:ascii="Open Sans" w:hAnsi="Open Sans" w:cs="Open Sans"/>
              </w:rPr>
            </w:pPr>
            <w:r w:rsidRPr="00AB44A9">
              <w:rPr>
                <w:rFonts w:ascii="Open Sans" w:hAnsi="Open Sans" w:cs="Open Sans"/>
              </w:rPr>
              <w:t xml:space="preserve">Zniszczenia szlabanu automatycznego </w:t>
            </w:r>
          </w:p>
        </w:tc>
        <w:tc>
          <w:tcPr>
            <w:tcW w:w="3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2E428" w14:textId="77777777" w:rsidR="003B7FA6" w:rsidRPr="00AB44A9" w:rsidRDefault="003B7FA6" w:rsidP="0067271D">
            <w:pPr>
              <w:spacing w:after="0"/>
              <w:jc w:val="center"/>
              <w:rPr>
                <w:rFonts w:ascii="Open Sans" w:hAnsi="Open Sans" w:cs="Open Sans"/>
                <w:b/>
              </w:rPr>
            </w:pPr>
            <w:r w:rsidRPr="00AB44A9">
              <w:rPr>
                <w:rFonts w:ascii="Open Sans" w:hAnsi="Open Sans" w:cs="Open Sans"/>
                <w:b/>
              </w:rPr>
              <w:t>7 000,00 zł</w:t>
            </w:r>
          </w:p>
        </w:tc>
      </w:tr>
      <w:tr w:rsidR="003B7FA6" w:rsidRPr="00AB44A9" w14:paraId="22D6C1E5" w14:textId="77777777" w:rsidTr="0067271D">
        <w:trPr>
          <w:trHeight w:val="486"/>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D3839" w14:textId="77777777" w:rsidR="003B7FA6" w:rsidRPr="00AB44A9" w:rsidRDefault="003B7FA6" w:rsidP="0067271D">
            <w:pPr>
              <w:spacing w:after="0"/>
              <w:jc w:val="center"/>
              <w:rPr>
                <w:rFonts w:ascii="Open Sans" w:hAnsi="Open Sans" w:cs="Open Sans"/>
              </w:rPr>
            </w:pPr>
            <w:r w:rsidRPr="00AB44A9">
              <w:rPr>
                <w:rFonts w:ascii="Open Sans" w:hAnsi="Open Sans" w:cs="Open Sans"/>
              </w:rPr>
              <w:t>2.</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2C564" w14:textId="77777777" w:rsidR="003B7FA6" w:rsidRPr="00AB44A9" w:rsidRDefault="003B7FA6" w:rsidP="0067271D">
            <w:pPr>
              <w:spacing w:after="0"/>
              <w:ind w:left="-22" w:firstLine="2"/>
              <w:rPr>
                <w:rFonts w:ascii="Open Sans" w:hAnsi="Open Sans" w:cs="Open Sans"/>
              </w:rPr>
            </w:pPr>
            <w:r w:rsidRPr="00AB44A9">
              <w:rPr>
                <w:rFonts w:ascii="Open Sans" w:hAnsi="Open Sans" w:cs="Open Sans"/>
              </w:rPr>
              <w:t>Zniszczenie szlabanu leśnego</w:t>
            </w:r>
          </w:p>
        </w:tc>
        <w:tc>
          <w:tcPr>
            <w:tcW w:w="3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B4946" w14:textId="77777777" w:rsidR="003B7FA6" w:rsidRPr="00AB44A9" w:rsidRDefault="003B7FA6" w:rsidP="0067271D">
            <w:pPr>
              <w:spacing w:after="0"/>
              <w:jc w:val="center"/>
              <w:rPr>
                <w:rFonts w:ascii="Open Sans" w:hAnsi="Open Sans" w:cs="Open Sans"/>
                <w:b/>
              </w:rPr>
            </w:pPr>
            <w:r w:rsidRPr="00AB44A9">
              <w:rPr>
                <w:rFonts w:ascii="Open Sans" w:hAnsi="Open Sans" w:cs="Open Sans"/>
                <w:b/>
              </w:rPr>
              <w:t>1 000,00 zł</w:t>
            </w:r>
          </w:p>
        </w:tc>
      </w:tr>
      <w:tr w:rsidR="003B7FA6" w:rsidRPr="00AB44A9" w14:paraId="0A55C426" w14:textId="77777777" w:rsidTr="0067271D">
        <w:trPr>
          <w:trHeight w:val="26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94243" w14:textId="77777777" w:rsidR="003B7FA6" w:rsidRPr="00AB44A9" w:rsidRDefault="003B7FA6" w:rsidP="0067271D">
            <w:pPr>
              <w:spacing w:after="0"/>
              <w:jc w:val="center"/>
              <w:rPr>
                <w:rFonts w:ascii="Open Sans" w:hAnsi="Open Sans" w:cs="Open Sans"/>
              </w:rPr>
            </w:pPr>
            <w:r w:rsidRPr="00AB44A9">
              <w:rPr>
                <w:rFonts w:ascii="Open Sans" w:hAnsi="Open Sans" w:cs="Open Sans"/>
              </w:rPr>
              <w:t>3.</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FD689" w14:textId="77777777" w:rsidR="003B7FA6" w:rsidRPr="00AB44A9" w:rsidRDefault="003B7FA6" w:rsidP="0067271D">
            <w:pPr>
              <w:spacing w:after="0"/>
              <w:rPr>
                <w:rFonts w:ascii="Open Sans" w:hAnsi="Open Sans" w:cs="Open Sans"/>
              </w:rPr>
            </w:pPr>
            <w:r w:rsidRPr="00AB44A9">
              <w:rPr>
                <w:rFonts w:ascii="Open Sans" w:hAnsi="Open Sans" w:cs="Open Sans"/>
              </w:rPr>
              <w:t>Uszkodzenie ramienia szlabanu</w:t>
            </w:r>
          </w:p>
        </w:tc>
        <w:tc>
          <w:tcPr>
            <w:tcW w:w="3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62994" w14:textId="77777777" w:rsidR="003B7FA6" w:rsidRPr="00AB44A9" w:rsidRDefault="003B7FA6" w:rsidP="0067271D">
            <w:pPr>
              <w:spacing w:after="0"/>
              <w:jc w:val="center"/>
              <w:rPr>
                <w:rFonts w:ascii="Open Sans" w:hAnsi="Open Sans" w:cs="Open Sans"/>
                <w:b/>
              </w:rPr>
            </w:pPr>
            <w:r w:rsidRPr="00AB44A9">
              <w:rPr>
                <w:rFonts w:ascii="Open Sans" w:hAnsi="Open Sans" w:cs="Open Sans"/>
                <w:b/>
              </w:rPr>
              <w:t>500,00 zł</w:t>
            </w:r>
          </w:p>
        </w:tc>
      </w:tr>
      <w:tr w:rsidR="003B7FA6" w:rsidRPr="00AB44A9" w14:paraId="10468AFD" w14:textId="77777777" w:rsidTr="0067271D">
        <w:trPr>
          <w:trHeight w:val="351"/>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28DD2" w14:textId="77777777" w:rsidR="003B7FA6" w:rsidRPr="00AB44A9" w:rsidRDefault="003B7FA6" w:rsidP="0067271D">
            <w:pPr>
              <w:spacing w:after="0"/>
              <w:jc w:val="center"/>
              <w:rPr>
                <w:rFonts w:ascii="Open Sans" w:hAnsi="Open Sans" w:cs="Open Sans"/>
              </w:rPr>
            </w:pPr>
            <w:r w:rsidRPr="00AB44A9">
              <w:rPr>
                <w:rFonts w:ascii="Open Sans" w:hAnsi="Open Sans" w:cs="Open Sans"/>
              </w:rPr>
              <w:t>4.</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7649D" w14:textId="77777777" w:rsidR="003B7FA6" w:rsidRPr="00AB44A9" w:rsidRDefault="003B7FA6" w:rsidP="0067271D">
            <w:pPr>
              <w:spacing w:after="0"/>
              <w:rPr>
                <w:rFonts w:ascii="Open Sans" w:hAnsi="Open Sans" w:cs="Open Sans"/>
              </w:rPr>
            </w:pPr>
            <w:r w:rsidRPr="00AB44A9">
              <w:rPr>
                <w:rFonts w:ascii="Open Sans" w:hAnsi="Open Sans" w:cs="Open Sans"/>
              </w:rPr>
              <w:t>Uszkodzenie stojaków szlabanu</w:t>
            </w:r>
          </w:p>
        </w:tc>
        <w:tc>
          <w:tcPr>
            <w:tcW w:w="3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BC521" w14:textId="77777777" w:rsidR="003B7FA6" w:rsidRPr="00AB44A9" w:rsidRDefault="003B7FA6" w:rsidP="0067271D">
            <w:pPr>
              <w:spacing w:after="0"/>
              <w:jc w:val="center"/>
              <w:rPr>
                <w:rFonts w:ascii="Open Sans" w:hAnsi="Open Sans" w:cs="Open Sans"/>
                <w:b/>
              </w:rPr>
            </w:pPr>
            <w:r w:rsidRPr="00AB44A9">
              <w:rPr>
                <w:rFonts w:ascii="Open Sans" w:hAnsi="Open Sans" w:cs="Open Sans"/>
                <w:b/>
              </w:rPr>
              <w:t>400,00 zł</w:t>
            </w:r>
          </w:p>
        </w:tc>
      </w:tr>
      <w:tr w:rsidR="003B7FA6" w:rsidRPr="00AB44A9" w14:paraId="13F7AF06" w14:textId="77777777" w:rsidTr="0067271D">
        <w:trPr>
          <w:trHeight w:val="47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EB318" w14:textId="77777777" w:rsidR="003B7FA6" w:rsidRPr="00AB44A9" w:rsidRDefault="003B7FA6" w:rsidP="0067271D">
            <w:pPr>
              <w:spacing w:after="0"/>
              <w:jc w:val="center"/>
              <w:rPr>
                <w:rFonts w:ascii="Open Sans" w:hAnsi="Open Sans" w:cs="Open Sans"/>
              </w:rPr>
            </w:pPr>
            <w:r w:rsidRPr="00AB44A9">
              <w:rPr>
                <w:rFonts w:ascii="Open Sans" w:hAnsi="Open Sans" w:cs="Open Sans"/>
              </w:rPr>
              <w:t>5.</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99FD8" w14:textId="77777777" w:rsidR="003B7FA6" w:rsidRPr="00AB44A9" w:rsidRDefault="003B7FA6" w:rsidP="0067271D">
            <w:pPr>
              <w:spacing w:after="0"/>
              <w:rPr>
                <w:rFonts w:ascii="Open Sans" w:hAnsi="Open Sans" w:cs="Open Sans"/>
              </w:rPr>
            </w:pPr>
            <w:r w:rsidRPr="00AB44A9">
              <w:rPr>
                <w:rFonts w:ascii="Open Sans" w:hAnsi="Open Sans" w:cs="Open Sans"/>
              </w:rPr>
              <w:t>Brak zwrotu jednego pilota do szlabanów</w:t>
            </w:r>
          </w:p>
        </w:tc>
        <w:tc>
          <w:tcPr>
            <w:tcW w:w="3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612AF" w14:textId="77777777" w:rsidR="003B7FA6" w:rsidRPr="00AB44A9" w:rsidRDefault="003B7FA6" w:rsidP="0067271D">
            <w:pPr>
              <w:spacing w:after="0"/>
              <w:jc w:val="center"/>
              <w:rPr>
                <w:rFonts w:ascii="Open Sans" w:hAnsi="Open Sans" w:cs="Open Sans"/>
                <w:b/>
              </w:rPr>
            </w:pPr>
            <w:r w:rsidRPr="00AB44A9">
              <w:rPr>
                <w:rFonts w:ascii="Open Sans" w:hAnsi="Open Sans" w:cs="Open Sans"/>
                <w:b/>
              </w:rPr>
              <w:t>300,00 zł</w:t>
            </w:r>
          </w:p>
        </w:tc>
      </w:tr>
      <w:tr w:rsidR="003B7FA6" w:rsidRPr="00AB44A9" w14:paraId="7C4FCC5A" w14:textId="77777777" w:rsidTr="0067271D">
        <w:trPr>
          <w:trHeight w:val="519"/>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23EF1" w14:textId="77777777" w:rsidR="003B7FA6" w:rsidRPr="00AB44A9" w:rsidRDefault="003B7FA6" w:rsidP="0067271D">
            <w:pPr>
              <w:spacing w:after="0"/>
              <w:jc w:val="center"/>
              <w:rPr>
                <w:rFonts w:ascii="Open Sans" w:hAnsi="Open Sans" w:cs="Open Sans"/>
              </w:rPr>
            </w:pPr>
            <w:r w:rsidRPr="00AB44A9">
              <w:rPr>
                <w:rFonts w:ascii="Open Sans" w:hAnsi="Open Sans" w:cs="Open Sans"/>
              </w:rPr>
              <w:t>6.</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55B27" w14:textId="77777777" w:rsidR="003B7FA6" w:rsidRPr="00AB44A9" w:rsidRDefault="003B7FA6" w:rsidP="0067271D">
            <w:pPr>
              <w:spacing w:after="0"/>
              <w:rPr>
                <w:rFonts w:ascii="Open Sans" w:hAnsi="Open Sans" w:cs="Open Sans"/>
              </w:rPr>
            </w:pPr>
            <w:r w:rsidRPr="00AB44A9">
              <w:rPr>
                <w:rFonts w:ascii="Open Sans" w:hAnsi="Open Sans" w:cs="Open Sans"/>
              </w:rPr>
              <w:t>Brak zwrotu jednego klucza do szlabanów leśnych</w:t>
            </w:r>
          </w:p>
        </w:tc>
        <w:tc>
          <w:tcPr>
            <w:tcW w:w="3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6921A" w14:textId="77777777" w:rsidR="003B7FA6" w:rsidRPr="00AB44A9" w:rsidRDefault="003B7FA6" w:rsidP="0067271D">
            <w:pPr>
              <w:spacing w:after="0"/>
              <w:jc w:val="center"/>
              <w:rPr>
                <w:rFonts w:ascii="Open Sans" w:hAnsi="Open Sans" w:cs="Open Sans"/>
                <w:b/>
              </w:rPr>
            </w:pPr>
            <w:r w:rsidRPr="00AB44A9">
              <w:rPr>
                <w:rFonts w:ascii="Open Sans" w:hAnsi="Open Sans" w:cs="Open Sans"/>
                <w:b/>
              </w:rPr>
              <w:t>100,00 zł</w:t>
            </w:r>
          </w:p>
        </w:tc>
      </w:tr>
    </w:tbl>
    <w:p w14:paraId="1C5FA1E4" w14:textId="77777777" w:rsidR="003B7FA6" w:rsidRDefault="003B7FA6" w:rsidP="003B7FA6">
      <w:pPr>
        <w:widowControl w:val="0"/>
        <w:autoSpaceDE w:val="0"/>
        <w:autoSpaceDN w:val="0"/>
        <w:spacing w:after="0"/>
        <w:rPr>
          <w:rFonts w:ascii="Open Sans" w:eastAsia="Times New Roman" w:hAnsi="Open Sans" w:cs="Open Sans"/>
          <w:b/>
          <w:lang w:eastAsia="pl-PL"/>
        </w:rPr>
      </w:pPr>
    </w:p>
    <w:p w14:paraId="5B6ECFBA" w14:textId="77777777" w:rsidR="0039499B" w:rsidRDefault="0039499B" w:rsidP="003B7FA6">
      <w:pPr>
        <w:widowControl w:val="0"/>
        <w:autoSpaceDE w:val="0"/>
        <w:autoSpaceDN w:val="0"/>
        <w:spacing w:after="0"/>
        <w:rPr>
          <w:rFonts w:ascii="Open Sans" w:eastAsia="Times New Roman" w:hAnsi="Open Sans" w:cs="Open Sans"/>
          <w:b/>
          <w:lang w:eastAsia="pl-PL"/>
        </w:rPr>
      </w:pPr>
    </w:p>
    <w:p w14:paraId="27D47B86" w14:textId="77777777" w:rsidR="0039499B" w:rsidRPr="00AB44A9" w:rsidRDefault="0039499B" w:rsidP="003B7FA6">
      <w:pPr>
        <w:widowControl w:val="0"/>
        <w:autoSpaceDE w:val="0"/>
        <w:autoSpaceDN w:val="0"/>
        <w:spacing w:after="0"/>
        <w:rPr>
          <w:rFonts w:ascii="Open Sans" w:eastAsia="Times New Roman" w:hAnsi="Open Sans" w:cs="Open Sans"/>
          <w:b/>
          <w:lang w:eastAsia="pl-PL"/>
        </w:rPr>
      </w:pPr>
    </w:p>
    <w:p w14:paraId="5B1CEA50" w14:textId="77777777" w:rsidR="003B7FA6" w:rsidRPr="00AB44A9" w:rsidRDefault="003B7FA6" w:rsidP="003B7FA6">
      <w:pPr>
        <w:widowControl w:val="0"/>
        <w:autoSpaceDE w:val="0"/>
        <w:autoSpaceDN w:val="0"/>
        <w:spacing w:after="0"/>
        <w:ind w:left="320" w:hanging="340"/>
        <w:jc w:val="center"/>
        <w:rPr>
          <w:rFonts w:ascii="Open Sans" w:eastAsia="Times New Roman" w:hAnsi="Open Sans" w:cs="Open Sans"/>
          <w:b/>
          <w:lang w:eastAsia="pl-PL"/>
        </w:rPr>
        <w:sectPr w:rsidR="003B7FA6" w:rsidRPr="00AB44A9">
          <w:pgSz w:w="11906" w:h="16838"/>
          <w:pgMar w:top="1417" w:right="1417" w:bottom="1417" w:left="1417" w:header="708" w:footer="708" w:gutter="0"/>
          <w:cols w:space="708"/>
          <w:docGrid w:linePitch="360"/>
        </w:sectPr>
      </w:pPr>
      <w:r w:rsidRPr="00AB44A9">
        <w:rPr>
          <w:rFonts w:ascii="Open Sans" w:eastAsia="Times New Roman" w:hAnsi="Open Sans" w:cs="Open Sans"/>
          <w:b/>
          <w:lang w:eastAsia="pl-PL"/>
        </w:rPr>
        <w:t>ZAMAWIAJĄCY</w:t>
      </w:r>
      <w:r w:rsidRPr="00AB44A9">
        <w:rPr>
          <w:rFonts w:ascii="Open Sans" w:eastAsia="Times New Roman" w:hAnsi="Open Sans" w:cs="Open Sans"/>
          <w:b/>
          <w:lang w:eastAsia="pl-PL"/>
        </w:rPr>
        <w:tab/>
      </w:r>
      <w:r w:rsidRPr="00AB44A9">
        <w:rPr>
          <w:rFonts w:ascii="Open Sans" w:eastAsia="Times New Roman" w:hAnsi="Open Sans" w:cs="Open Sans"/>
          <w:b/>
          <w:lang w:eastAsia="pl-PL"/>
        </w:rPr>
        <w:tab/>
      </w:r>
      <w:r w:rsidRPr="00AB44A9">
        <w:rPr>
          <w:rFonts w:ascii="Open Sans" w:eastAsia="Times New Roman" w:hAnsi="Open Sans" w:cs="Open Sans"/>
          <w:b/>
          <w:lang w:eastAsia="pl-PL"/>
        </w:rPr>
        <w:tab/>
      </w:r>
      <w:r w:rsidRPr="00AB44A9">
        <w:rPr>
          <w:rFonts w:ascii="Open Sans" w:eastAsia="Times New Roman" w:hAnsi="Open Sans" w:cs="Open Sans"/>
          <w:b/>
          <w:lang w:eastAsia="pl-PL"/>
        </w:rPr>
        <w:tab/>
      </w:r>
      <w:r w:rsidRPr="00AB44A9">
        <w:rPr>
          <w:rFonts w:ascii="Open Sans" w:eastAsia="Times New Roman" w:hAnsi="Open Sans" w:cs="Open Sans"/>
          <w:b/>
          <w:lang w:eastAsia="pl-PL"/>
        </w:rPr>
        <w:tab/>
      </w:r>
      <w:r w:rsidRPr="00AB44A9">
        <w:rPr>
          <w:rFonts w:ascii="Open Sans" w:eastAsia="Times New Roman" w:hAnsi="Open Sans" w:cs="Open Sans"/>
          <w:b/>
          <w:lang w:eastAsia="pl-PL"/>
        </w:rPr>
        <w:tab/>
      </w:r>
      <w:r w:rsidRPr="00AB44A9">
        <w:rPr>
          <w:rFonts w:ascii="Open Sans" w:eastAsia="Times New Roman" w:hAnsi="Open Sans" w:cs="Open Sans"/>
          <w:b/>
          <w:lang w:eastAsia="pl-PL"/>
        </w:rPr>
        <w:tab/>
      </w:r>
      <w:r w:rsidRPr="00AB44A9">
        <w:rPr>
          <w:rFonts w:ascii="Open Sans" w:eastAsia="Times New Roman" w:hAnsi="Open Sans" w:cs="Open Sans"/>
          <w:b/>
          <w:lang w:eastAsia="pl-PL"/>
        </w:rPr>
        <w:tab/>
        <w:t>WYKONAWCA</w:t>
      </w:r>
    </w:p>
    <w:p w14:paraId="6F935BC1" w14:textId="77777777" w:rsidR="003B7FA6" w:rsidRPr="00AB44A9" w:rsidRDefault="003B7FA6" w:rsidP="003B7FA6">
      <w:pPr>
        <w:spacing w:after="0"/>
        <w:jc w:val="right"/>
        <w:outlineLvl w:val="0"/>
        <w:rPr>
          <w:rFonts w:ascii="Open Sans" w:eastAsia="Times New Roman" w:hAnsi="Open Sans" w:cs="Open Sans"/>
          <w:b/>
          <w:color w:val="000000"/>
          <w:lang w:eastAsia="pl-PL"/>
        </w:rPr>
      </w:pPr>
      <w:r w:rsidRPr="00AB44A9">
        <w:rPr>
          <w:rFonts w:ascii="Open Sans" w:eastAsia="Times New Roman" w:hAnsi="Open Sans" w:cs="Open Sans"/>
          <w:b/>
          <w:color w:val="000000"/>
          <w:lang w:eastAsia="pl-PL"/>
        </w:rPr>
        <w:lastRenderedPageBreak/>
        <w:t>Załącznik Nr 4 do Umowy</w:t>
      </w:r>
    </w:p>
    <w:p w14:paraId="0333FF71" w14:textId="77777777" w:rsidR="003B7FA6" w:rsidRPr="00AB44A9" w:rsidRDefault="003B7FA6" w:rsidP="003B7FA6">
      <w:pPr>
        <w:spacing w:after="0"/>
        <w:jc w:val="center"/>
        <w:outlineLvl w:val="0"/>
        <w:rPr>
          <w:rFonts w:ascii="Open Sans" w:eastAsia="Times New Roman" w:hAnsi="Open Sans" w:cs="Open Sans"/>
          <w:b/>
          <w:color w:val="000000"/>
          <w:lang w:eastAsia="pl-PL"/>
        </w:rPr>
      </w:pPr>
    </w:p>
    <w:p w14:paraId="7CDB3D22" w14:textId="77777777" w:rsidR="003B7FA6" w:rsidRPr="00AB44A9" w:rsidRDefault="003B7FA6" w:rsidP="003B7FA6">
      <w:pPr>
        <w:spacing w:after="0"/>
        <w:jc w:val="center"/>
        <w:outlineLvl w:val="0"/>
        <w:rPr>
          <w:rFonts w:ascii="Open Sans" w:eastAsia="Times New Roman" w:hAnsi="Open Sans" w:cs="Open Sans"/>
          <w:b/>
          <w:color w:val="000000"/>
          <w:lang w:eastAsia="pl-PL"/>
        </w:rPr>
      </w:pPr>
      <w:r w:rsidRPr="00AB44A9">
        <w:rPr>
          <w:rFonts w:ascii="Open Sans" w:eastAsia="Times New Roman" w:hAnsi="Open Sans" w:cs="Open Sans"/>
          <w:b/>
          <w:color w:val="000000"/>
          <w:lang w:eastAsia="pl-PL"/>
        </w:rPr>
        <w:t>Przetwarzanie danych osobowych</w:t>
      </w:r>
    </w:p>
    <w:p w14:paraId="01C52C35" w14:textId="77777777" w:rsidR="003B7FA6" w:rsidRPr="00AB44A9" w:rsidRDefault="003B7FA6" w:rsidP="003B7FA6">
      <w:pPr>
        <w:spacing w:after="0"/>
        <w:jc w:val="center"/>
        <w:outlineLvl w:val="0"/>
        <w:rPr>
          <w:rFonts w:ascii="Open Sans" w:eastAsia="Times New Roman" w:hAnsi="Open Sans" w:cs="Open Sans"/>
          <w:b/>
          <w:color w:val="000000"/>
          <w:lang w:eastAsia="pl-PL"/>
        </w:rPr>
      </w:pPr>
    </w:p>
    <w:p w14:paraId="043D9233" w14:textId="77777777" w:rsidR="003B7FA6" w:rsidRPr="00AB44A9" w:rsidRDefault="003B7FA6" w:rsidP="003B7FA6">
      <w:pPr>
        <w:numPr>
          <w:ilvl w:val="0"/>
          <w:numId w:val="50"/>
        </w:numPr>
        <w:spacing w:after="0"/>
        <w:ind w:left="420" w:hanging="420"/>
        <w:contextualSpacing/>
        <w:jc w:val="both"/>
        <w:rPr>
          <w:rFonts w:ascii="Open Sans" w:eastAsia="Times New Roman" w:hAnsi="Open Sans" w:cs="Open Sans"/>
          <w:color w:val="000000" w:themeColor="text1"/>
          <w:lang w:eastAsia="pl-PL"/>
        </w:rPr>
      </w:pPr>
      <w:r w:rsidRPr="00AB44A9">
        <w:rPr>
          <w:rFonts w:ascii="Open Sans" w:eastAsia="Times New Roman" w:hAnsi="Open Sans" w:cs="Open Sans"/>
          <w:color w:val="000000" w:themeColor="text1"/>
          <w:lang w:eastAsia="pl-PL"/>
        </w:rPr>
        <w:t xml:space="preserve">W związku z zawarciem i realizacją niniejszej Umowy każda ze Stron może przetwarzać dane osobowe osób fizycznych, które uzyska od drugiej Strony lub bezpośrednio </w:t>
      </w:r>
      <w:r w:rsidRPr="00AB44A9">
        <w:rPr>
          <w:rFonts w:ascii="Open Sans" w:eastAsia="Times New Roman" w:hAnsi="Open Sans" w:cs="Open Sans"/>
          <w:color w:val="000000" w:themeColor="text1"/>
          <w:lang w:eastAsia="pl-PL"/>
        </w:rPr>
        <w:br/>
        <w:t xml:space="preserve">od tych osób, w szczególności reprezentujących drugą Stronę, osób wyznaczonych </w:t>
      </w:r>
      <w:r w:rsidRPr="00AB44A9">
        <w:rPr>
          <w:rFonts w:ascii="Open Sans" w:eastAsia="Times New Roman" w:hAnsi="Open Sans" w:cs="Open Sans"/>
          <w:color w:val="000000" w:themeColor="text1"/>
          <w:lang w:eastAsia="pl-PL"/>
        </w:rPr>
        <w:br/>
        <w:t xml:space="preserve">do kontaktów i dokonywania bieżących uzgodnień pomiędzy Stronami, </w:t>
      </w:r>
      <w:r w:rsidRPr="00AB44A9">
        <w:rPr>
          <w:rFonts w:ascii="Open Sans" w:eastAsia="Times New Roman" w:hAnsi="Open Sans" w:cs="Open Sans"/>
          <w:color w:val="000000" w:themeColor="text1"/>
          <w:lang w:eastAsia="pl-PL"/>
        </w:rPr>
        <w:br/>
        <w:t xml:space="preserve">osób, którym przekazywane będą informacje poufne oraz wszelkich innych osób, </w:t>
      </w:r>
      <w:r w:rsidRPr="00AB44A9">
        <w:rPr>
          <w:rFonts w:ascii="Open Sans" w:eastAsia="Times New Roman" w:hAnsi="Open Sans" w:cs="Open Sans"/>
          <w:color w:val="000000" w:themeColor="text1"/>
          <w:lang w:eastAsia="pl-PL"/>
        </w:rPr>
        <w:br/>
        <w:t xml:space="preserve">które będą wykonywać niniejszą Umowę, w tym wspierać </w:t>
      </w:r>
      <w:r w:rsidRPr="00AB44A9">
        <w:rPr>
          <w:rFonts w:ascii="Open Sans" w:eastAsia="Times New Roman" w:hAnsi="Open Sans" w:cs="Open Sans"/>
          <w:color w:val="000000" w:themeColor="text1"/>
          <w:lang w:eastAsia="pl-PL"/>
        </w:rPr>
        <w:br/>
        <w:t xml:space="preserve">i doradzać przy jej wykonywaniu, a także podwykonawców drugiej Strony </w:t>
      </w:r>
      <w:r w:rsidRPr="00AB44A9">
        <w:rPr>
          <w:rFonts w:ascii="Open Sans" w:eastAsia="Times New Roman" w:hAnsi="Open Sans" w:cs="Open Sans"/>
          <w:color w:val="000000" w:themeColor="text1"/>
          <w:lang w:eastAsia="pl-PL"/>
        </w:rPr>
        <w:br/>
        <w:t xml:space="preserve">i ich pracowników/ współpracowników (dalej: „Osoby Fizyczne”). </w:t>
      </w:r>
      <w:r w:rsidRPr="00AB44A9">
        <w:rPr>
          <w:rFonts w:ascii="Open Sans" w:eastAsia="Times New Roman" w:hAnsi="Open Sans" w:cs="Open Sans"/>
          <w:color w:val="000000" w:themeColor="text1"/>
          <w:lang w:eastAsia="pl-PL"/>
        </w:rPr>
        <w:br/>
        <w:t xml:space="preserve">Każda ze Stron, jako administrator takich danych, zobowiązana jest do przestrzegania właściwych przepisów o ochronie danych osobowych, w szczególności </w:t>
      </w:r>
      <w:r w:rsidRPr="00AB44A9">
        <w:rPr>
          <w:rFonts w:ascii="Open Sans" w:eastAsia="Times New Roman" w:hAnsi="Open Sans" w:cs="Open Sans"/>
          <w:color w:val="000000" w:themeColor="text1"/>
          <w:lang w:eastAsia="pl-PL"/>
        </w:rPr>
        <w:br/>
        <w:t xml:space="preserve">Ogólnego rozporządzenia o ochronie danych (RODO), w tym do spełniania określonych obowiązków informacyjnych. Informacje o tym, jak Zamawiający przetwarza dane osobowe ww. Osób Fizycznych dotyczących Wykonawcy dostępne są na stronie internetowej: </w:t>
      </w:r>
      <w:hyperlink r:id="rId13" w:history="1">
        <w:r w:rsidRPr="00AB44A9">
          <w:rPr>
            <w:rFonts w:ascii="Open Sans" w:eastAsia="Times New Roman" w:hAnsi="Open Sans" w:cs="Open Sans"/>
            <w:color w:val="0563C1" w:themeColor="hyperlink"/>
            <w:u w:val="single"/>
            <w:lang w:eastAsia="pl-PL"/>
          </w:rPr>
          <w:t>https://kghm.com/pl/przetargi/klauzula-rodo</w:t>
        </w:r>
      </w:hyperlink>
      <w:r w:rsidRPr="00AB44A9">
        <w:rPr>
          <w:rFonts w:ascii="Open Sans" w:eastAsia="Times New Roman" w:hAnsi="Open Sans" w:cs="Open Sans"/>
          <w:lang w:eastAsia="pl-PL"/>
        </w:rPr>
        <w:t xml:space="preserve"> </w:t>
      </w:r>
      <w:r w:rsidRPr="00AB44A9">
        <w:rPr>
          <w:rFonts w:ascii="Open Sans" w:eastAsia="Times New Roman" w:hAnsi="Open Sans" w:cs="Open Sans"/>
          <w:lang w:eastAsia="pl-PL"/>
        </w:rPr>
        <w:br/>
        <w:t>(</w:t>
      </w:r>
      <w:r w:rsidRPr="00AB44A9">
        <w:rPr>
          <w:rFonts w:ascii="Open Sans" w:eastAsia="Times New Roman" w:hAnsi="Open Sans" w:cs="Open Sans"/>
          <w:color w:val="000000" w:themeColor="text1"/>
          <w:lang w:eastAsia="pl-PL"/>
        </w:rPr>
        <w:t xml:space="preserve">dalej: „Klauzula”). Wykonawca poinformuje Osoby Fizyczne związane z Wykonawcą </w:t>
      </w:r>
      <w:r w:rsidRPr="00AB44A9">
        <w:rPr>
          <w:rFonts w:ascii="Open Sans" w:eastAsia="Times New Roman" w:hAnsi="Open Sans" w:cs="Open Sans"/>
          <w:color w:val="000000" w:themeColor="text1"/>
          <w:lang w:eastAsia="pl-PL"/>
        </w:rPr>
        <w:br/>
        <w:t xml:space="preserve">o treści niniejszego ustępu oraz Klauzuli przed udostępnianiem ich danych osobowych Zamawiającemu. Wykonawca oświadcza, że ww. Osoby Fizyczne związane z Wykonawcą, zapoznają się z treścią tej Klauzuli przed udostępnieniem ich danych Zamawiającemu. Jednocześnie, z uwagi na fakt, że kontrahenci Zamawiającego, </w:t>
      </w:r>
      <w:r w:rsidRPr="00AB44A9">
        <w:rPr>
          <w:rFonts w:ascii="Open Sans" w:eastAsia="Times New Roman" w:hAnsi="Open Sans" w:cs="Open Sans"/>
          <w:color w:val="000000" w:themeColor="text1"/>
          <w:lang w:eastAsia="pl-PL"/>
        </w:rPr>
        <w:br/>
        <w:t xml:space="preserve">co do zasady, przetwarzają dane osobowe w sposób analogiczny jak opisany </w:t>
      </w:r>
      <w:r w:rsidRPr="00AB44A9">
        <w:rPr>
          <w:rFonts w:ascii="Open Sans" w:eastAsia="Times New Roman" w:hAnsi="Open Sans" w:cs="Open Sans"/>
          <w:color w:val="000000" w:themeColor="text1"/>
          <w:lang w:eastAsia="pl-PL"/>
        </w:rPr>
        <w:br/>
        <w:t xml:space="preserve">w Klauzuli, zapisy tej Klauzuli, z uwagi na jej uniwersalny charakter, </w:t>
      </w:r>
      <w:r w:rsidRPr="00AB44A9">
        <w:rPr>
          <w:rFonts w:ascii="Open Sans" w:eastAsia="Times New Roman" w:hAnsi="Open Sans" w:cs="Open Sans"/>
          <w:color w:val="000000" w:themeColor="text1"/>
          <w:lang w:eastAsia="pl-PL"/>
        </w:rPr>
        <w:br/>
        <w:t xml:space="preserve">mają również odpowiednie zastosowanie do tego, w jaki sposób Wykonawca przetwarza dane osobowe Osób Fizycznych związanych z Zamawiającym </w:t>
      </w:r>
      <w:r w:rsidRPr="00AB44A9">
        <w:rPr>
          <w:rFonts w:ascii="Open Sans" w:eastAsia="Times New Roman" w:hAnsi="Open Sans" w:cs="Open Sans"/>
          <w:color w:val="000000" w:themeColor="text1"/>
          <w:lang w:eastAsia="pl-PL"/>
        </w:rPr>
        <w:br/>
        <w:t xml:space="preserve">(przy czym w celu uniknięcia wątpliwości wskazuje się, że dane Osób Fizycznych związanych z Zamawiającym nie będą przetwarzane przez Wykonawcę w celach marketingowych), chyba, że co innego wynika z niniejszej Umowy, a Zamawiający poinformuje Osoby Fizyczne związane z Zamawiającym o treści niniejszego ustępu, </w:t>
      </w:r>
      <w:r w:rsidRPr="00AB44A9">
        <w:rPr>
          <w:rFonts w:ascii="Open Sans" w:eastAsia="Times New Roman" w:hAnsi="Open Sans" w:cs="Open Sans"/>
          <w:color w:val="000000" w:themeColor="text1"/>
          <w:lang w:eastAsia="pl-PL"/>
        </w:rPr>
        <w:br/>
        <w:t xml:space="preserve">tej Klauzuli oraz danych rejestrowych/kontaktowych Wykonawcy wskazanych </w:t>
      </w:r>
      <w:r w:rsidRPr="00AB44A9">
        <w:rPr>
          <w:rFonts w:ascii="Open Sans" w:eastAsia="Times New Roman" w:hAnsi="Open Sans" w:cs="Open Sans"/>
          <w:color w:val="000000" w:themeColor="text1"/>
          <w:lang w:eastAsia="pl-PL"/>
        </w:rPr>
        <w:br/>
        <w:t xml:space="preserve">w komparycji niniejszej Umowy. Niezależnie, każda ze Stron może przekazać właściwe klauzule informacyjne Osobom Fizycznym w niezbędnym zakresie </w:t>
      </w:r>
      <w:r w:rsidRPr="00AB44A9">
        <w:rPr>
          <w:rFonts w:ascii="Open Sans" w:eastAsia="Times New Roman" w:hAnsi="Open Sans" w:cs="Open Sans"/>
          <w:color w:val="000000" w:themeColor="text1"/>
          <w:lang w:eastAsia="pl-PL"/>
        </w:rPr>
        <w:br/>
        <w:t xml:space="preserve">oraz w przyjęty przez siebie sposób (odpowiednio do formy pierwszego kontaktu </w:t>
      </w:r>
      <w:r w:rsidRPr="00AB44A9">
        <w:rPr>
          <w:rFonts w:ascii="Open Sans" w:eastAsia="Times New Roman" w:hAnsi="Open Sans" w:cs="Open Sans"/>
          <w:color w:val="000000" w:themeColor="text1"/>
          <w:lang w:eastAsia="pl-PL"/>
        </w:rPr>
        <w:br/>
        <w:t xml:space="preserve">z daną Osobą Fizyczną, w tym poprzez informacje w stopce maila, </w:t>
      </w:r>
      <w:r w:rsidRPr="00AB44A9">
        <w:rPr>
          <w:rFonts w:ascii="Open Sans" w:eastAsia="Times New Roman" w:hAnsi="Open Sans" w:cs="Open Sans"/>
          <w:color w:val="000000" w:themeColor="text1"/>
          <w:lang w:eastAsia="pl-PL"/>
        </w:rPr>
        <w:br/>
        <w:t xml:space="preserve">ze wskazaniem również na właściwą politykę prywatności przyjętą przez daną </w:t>
      </w:r>
      <w:r w:rsidRPr="00AB44A9">
        <w:rPr>
          <w:rFonts w:ascii="Open Sans" w:eastAsia="Times New Roman" w:hAnsi="Open Sans" w:cs="Open Sans"/>
          <w:color w:val="000000" w:themeColor="text1"/>
          <w:lang w:eastAsia="pl-PL"/>
        </w:rPr>
        <w:br/>
        <w:t>Stronę, bądź poprzez informacje podawane przy wydawaniu przepustek).</w:t>
      </w:r>
    </w:p>
    <w:p w14:paraId="491E50B2" w14:textId="77777777" w:rsidR="003B7FA6" w:rsidRPr="00AB44A9" w:rsidRDefault="003B7FA6" w:rsidP="003B7FA6">
      <w:pPr>
        <w:spacing w:after="0"/>
        <w:ind w:left="420"/>
        <w:contextualSpacing/>
        <w:jc w:val="both"/>
        <w:rPr>
          <w:rFonts w:ascii="Open Sans" w:eastAsia="Times New Roman" w:hAnsi="Open Sans" w:cs="Open Sans"/>
          <w:color w:val="000000" w:themeColor="text1"/>
          <w:lang w:eastAsia="pl-PL"/>
        </w:rPr>
      </w:pPr>
    </w:p>
    <w:p w14:paraId="2B0AA6E8" w14:textId="77777777" w:rsidR="003B7FA6" w:rsidRPr="00AB44A9" w:rsidRDefault="003B7FA6" w:rsidP="003B7FA6">
      <w:pPr>
        <w:numPr>
          <w:ilvl w:val="0"/>
          <w:numId w:val="50"/>
        </w:numPr>
        <w:spacing w:after="0"/>
        <w:ind w:left="420" w:hanging="420"/>
        <w:contextualSpacing/>
        <w:jc w:val="both"/>
        <w:rPr>
          <w:rFonts w:ascii="Open Sans" w:eastAsia="Times New Roman" w:hAnsi="Open Sans" w:cs="Open Sans"/>
          <w:lang w:eastAsia="pl-PL"/>
        </w:rPr>
      </w:pPr>
      <w:r w:rsidRPr="00AB44A9">
        <w:rPr>
          <w:rFonts w:ascii="Open Sans" w:eastAsia="Times New Roman" w:hAnsi="Open Sans" w:cs="Open Sans"/>
          <w:color w:val="000000" w:themeColor="text1"/>
          <w:lang w:eastAsia="pl-PL"/>
        </w:rPr>
        <w:lastRenderedPageBreak/>
        <w:t xml:space="preserve">Realizacja niniejszej Umowy nie wymaga powierzenia danych osobowych </w:t>
      </w:r>
      <w:r w:rsidRPr="00AB44A9">
        <w:rPr>
          <w:rFonts w:ascii="Open Sans" w:eastAsia="Times New Roman" w:hAnsi="Open Sans" w:cs="Open Sans"/>
          <w:color w:val="000000" w:themeColor="text1"/>
          <w:lang w:eastAsia="pl-PL"/>
        </w:rPr>
        <w:br/>
        <w:t xml:space="preserve">do </w:t>
      </w:r>
      <w:r w:rsidRPr="00AB44A9">
        <w:rPr>
          <w:rFonts w:ascii="Open Sans" w:eastAsia="Times New Roman" w:hAnsi="Open Sans" w:cs="Open Sans"/>
          <w:lang w:eastAsia="pl-PL"/>
        </w:rPr>
        <w:t>przetwarzania.</w:t>
      </w:r>
    </w:p>
    <w:p w14:paraId="52B1CC33" w14:textId="77777777" w:rsidR="003B7FA6" w:rsidRPr="00AB44A9" w:rsidRDefault="003B7FA6" w:rsidP="003B7FA6">
      <w:pPr>
        <w:tabs>
          <w:tab w:val="left" w:pos="1002"/>
        </w:tabs>
        <w:spacing w:after="0"/>
        <w:rPr>
          <w:rFonts w:ascii="Open Sans" w:hAnsi="Open Sans" w:cs="Open Sans"/>
          <w:b/>
        </w:rPr>
      </w:pPr>
    </w:p>
    <w:p w14:paraId="09F3AA08" w14:textId="77777777" w:rsidR="003B7FA6" w:rsidRPr="00AB44A9" w:rsidRDefault="003B7FA6" w:rsidP="003B7FA6">
      <w:pPr>
        <w:tabs>
          <w:tab w:val="left" w:pos="1002"/>
        </w:tabs>
        <w:spacing w:after="0"/>
        <w:rPr>
          <w:rFonts w:ascii="Open Sans" w:hAnsi="Open Sans" w:cs="Open Sans"/>
          <w:b/>
        </w:rPr>
      </w:pPr>
    </w:p>
    <w:p w14:paraId="63CE9ECA" w14:textId="77777777" w:rsidR="003B7FA6" w:rsidRPr="00AB44A9" w:rsidRDefault="003B7FA6" w:rsidP="003B7FA6">
      <w:pPr>
        <w:tabs>
          <w:tab w:val="left" w:pos="1002"/>
        </w:tabs>
        <w:spacing w:after="0"/>
        <w:rPr>
          <w:rFonts w:ascii="Open Sans" w:hAnsi="Open Sans" w:cs="Open Sans"/>
          <w:b/>
        </w:rPr>
      </w:pPr>
    </w:p>
    <w:p w14:paraId="08AE99D5" w14:textId="77777777" w:rsidR="003B7FA6" w:rsidRPr="00AB44A9" w:rsidRDefault="003B7FA6" w:rsidP="003B7FA6">
      <w:pPr>
        <w:tabs>
          <w:tab w:val="left" w:pos="1002"/>
          <w:tab w:val="left" w:pos="2410"/>
        </w:tabs>
        <w:spacing w:after="0"/>
        <w:jc w:val="center"/>
        <w:rPr>
          <w:rFonts w:ascii="Open Sans" w:hAnsi="Open Sans" w:cs="Open Sans"/>
          <w:b/>
        </w:rPr>
      </w:pPr>
      <w:r w:rsidRPr="00AB44A9">
        <w:rPr>
          <w:rFonts w:ascii="Open Sans" w:hAnsi="Open Sans" w:cs="Open Sans"/>
          <w:b/>
        </w:rPr>
        <w:t>ZAMAWIAJĄCY</w:t>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t>WYKONAWCA</w:t>
      </w:r>
    </w:p>
    <w:p w14:paraId="2D5029D1" w14:textId="77777777" w:rsidR="003B7FA6" w:rsidRPr="00AB44A9" w:rsidRDefault="003B7FA6" w:rsidP="007E5DFC">
      <w:pPr>
        <w:spacing w:after="0"/>
        <w:jc w:val="both"/>
        <w:rPr>
          <w:rFonts w:ascii="Open Sans" w:eastAsia="Times New Roman" w:hAnsi="Open Sans" w:cs="Open Sans"/>
          <w:b/>
          <w:lang w:eastAsia="pl-PL"/>
        </w:rPr>
      </w:pPr>
    </w:p>
    <w:p w14:paraId="7760FB8F" w14:textId="77777777" w:rsidR="003B7FA6" w:rsidRPr="00AB44A9" w:rsidRDefault="003B7FA6" w:rsidP="007E5DFC">
      <w:pPr>
        <w:spacing w:after="0"/>
        <w:jc w:val="both"/>
        <w:rPr>
          <w:rFonts w:ascii="Open Sans" w:eastAsia="Times New Roman" w:hAnsi="Open Sans" w:cs="Open Sans"/>
          <w:b/>
          <w:lang w:eastAsia="pl-PL"/>
        </w:rPr>
      </w:pPr>
    </w:p>
    <w:p w14:paraId="5E9F8579" w14:textId="77777777" w:rsidR="003B7FA6" w:rsidRPr="00AB44A9" w:rsidRDefault="003B7FA6" w:rsidP="007E5DFC">
      <w:pPr>
        <w:spacing w:after="0"/>
        <w:jc w:val="both"/>
        <w:rPr>
          <w:rFonts w:ascii="Open Sans" w:eastAsia="Times New Roman" w:hAnsi="Open Sans" w:cs="Open Sans"/>
          <w:b/>
          <w:lang w:eastAsia="pl-PL"/>
        </w:rPr>
      </w:pPr>
    </w:p>
    <w:p w14:paraId="0171B214" w14:textId="5689586C" w:rsidR="003B7FA6" w:rsidRPr="00AB44A9" w:rsidRDefault="003B7FA6">
      <w:pPr>
        <w:spacing w:after="160" w:line="259" w:lineRule="auto"/>
      </w:pPr>
      <w:r w:rsidRPr="00AB44A9">
        <w:br w:type="page"/>
      </w:r>
    </w:p>
    <w:p w14:paraId="4463E034" w14:textId="77777777" w:rsidR="003B7FA6" w:rsidRPr="00AB44A9" w:rsidRDefault="003B7FA6" w:rsidP="003B7FA6">
      <w:pPr>
        <w:spacing w:after="0"/>
        <w:jc w:val="right"/>
        <w:rPr>
          <w:rFonts w:ascii="Open Sans" w:eastAsia="Times New Roman" w:hAnsi="Open Sans" w:cs="Open Sans"/>
          <w:b/>
          <w:lang w:eastAsia="pl-PL"/>
        </w:rPr>
      </w:pPr>
      <w:r w:rsidRPr="00AB44A9">
        <w:rPr>
          <w:rFonts w:ascii="Open Sans" w:eastAsia="Times New Roman" w:hAnsi="Open Sans" w:cs="Open Sans"/>
          <w:b/>
          <w:lang w:eastAsia="pl-PL"/>
        </w:rPr>
        <w:lastRenderedPageBreak/>
        <w:t>Załącznik Nr 5 do Umowy</w:t>
      </w:r>
    </w:p>
    <w:p w14:paraId="469CFFA2" w14:textId="77777777" w:rsidR="003B7FA6" w:rsidRPr="00AB44A9" w:rsidRDefault="003B7FA6" w:rsidP="003B7FA6">
      <w:pPr>
        <w:spacing w:after="0"/>
        <w:rPr>
          <w:rFonts w:ascii="Open Sans" w:eastAsia="Times New Roman" w:hAnsi="Open Sans" w:cs="Open Sans"/>
          <w:lang w:eastAsia="pl-PL"/>
        </w:rPr>
      </w:pPr>
    </w:p>
    <w:p w14:paraId="1007D467" w14:textId="77777777" w:rsidR="003B7FA6" w:rsidRPr="00AB44A9" w:rsidRDefault="003B7FA6" w:rsidP="003B7FA6">
      <w:pPr>
        <w:spacing w:after="0"/>
        <w:jc w:val="center"/>
        <w:rPr>
          <w:rFonts w:ascii="Open Sans" w:eastAsia="Times New Roman" w:hAnsi="Open Sans" w:cs="Open Sans"/>
          <w:b/>
          <w:lang w:eastAsia="pl-PL"/>
        </w:rPr>
      </w:pPr>
      <w:r w:rsidRPr="00AB44A9">
        <w:rPr>
          <w:rFonts w:ascii="Open Sans" w:eastAsia="Times New Roman" w:hAnsi="Open Sans" w:cs="Open Sans"/>
          <w:b/>
          <w:lang w:eastAsia="pl-PL"/>
        </w:rPr>
        <w:t>Lista podmiotów świadczących usługi wsparcia Wykonawcy</w:t>
      </w:r>
    </w:p>
    <w:p w14:paraId="176C3223" w14:textId="77777777" w:rsidR="003B7FA6" w:rsidRPr="00AB44A9" w:rsidRDefault="003B7FA6" w:rsidP="003B7FA6">
      <w:pPr>
        <w:spacing w:after="0"/>
        <w:jc w:val="center"/>
        <w:rPr>
          <w:rFonts w:ascii="Open Sans" w:eastAsia="Times New Roman" w:hAnsi="Open Sans" w:cs="Open Sans"/>
          <w:b/>
          <w:color w:val="FF0000"/>
          <w:u w:val="single"/>
          <w:lang w:eastAsia="pl-PL"/>
        </w:rPr>
      </w:pPr>
      <w:r w:rsidRPr="00AB44A9">
        <w:rPr>
          <w:rFonts w:ascii="Open Sans" w:eastAsia="Times New Roman" w:hAnsi="Open Sans" w:cs="Open Sans"/>
          <w:b/>
          <w:color w:val="FF0000"/>
          <w:u w:val="single"/>
          <w:lang w:eastAsia="pl-PL"/>
        </w:rPr>
        <w:t>WZÓR</w:t>
      </w:r>
    </w:p>
    <w:p w14:paraId="2CCC1D77" w14:textId="77777777" w:rsidR="003B7FA6" w:rsidRPr="00AB44A9" w:rsidRDefault="003B7FA6" w:rsidP="003B7FA6">
      <w:pPr>
        <w:spacing w:after="0"/>
        <w:rPr>
          <w:rFonts w:ascii="Open Sans" w:eastAsia="Times New Roman" w:hAnsi="Open Sans" w:cs="Open Sans"/>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3"/>
        <w:gridCol w:w="5355"/>
        <w:gridCol w:w="3094"/>
      </w:tblGrid>
      <w:tr w:rsidR="003B7FA6" w:rsidRPr="00AB44A9" w14:paraId="799D56F9" w14:textId="77777777" w:rsidTr="0067271D">
        <w:trPr>
          <w:trHeight w:val="120"/>
          <w:jc w:val="center"/>
        </w:trPr>
        <w:tc>
          <w:tcPr>
            <w:tcW w:w="613" w:type="dxa"/>
            <w:shd w:val="clear" w:color="auto" w:fill="A6A6A6"/>
          </w:tcPr>
          <w:p w14:paraId="2D933347" w14:textId="77777777" w:rsidR="003B7FA6" w:rsidRPr="00AB44A9" w:rsidRDefault="003B7FA6" w:rsidP="0067271D">
            <w:pPr>
              <w:spacing w:after="0"/>
              <w:jc w:val="center"/>
              <w:rPr>
                <w:rFonts w:ascii="Open Sans" w:eastAsia="Times New Roman" w:hAnsi="Open Sans" w:cs="Open Sans"/>
                <w:b/>
                <w:lang w:eastAsia="pl-PL"/>
              </w:rPr>
            </w:pPr>
            <w:r w:rsidRPr="00AB44A9">
              <w:rPr>
                <w:rFonts w:ascii="Open Sans" w:eastAsia="Times New Roman" w:hAnsi="Open Sans" w:cs="Open Sans"/>
                <w:b/>
                <w:lang w:eastAsia="pl-PL"/>
              </w:rPr>
              <w:t>Lp.</w:t>
            </w:r>
          </w:p>
        </w:tc>
        <w:tc>
          <w:tcPr>
            <w:tcW w:w="5355" w:type="dxa"/>
            <w:shd w:val="clear" w:color="auto" w:fill="A6A6A6"/>
          </w:tcPr>
          <w:p w14:paraId="0322E47E" w14:textId="77777777" w:rsidR="003B7FA6" w:rsidRPr="00AB44A9" w:rsidRDefault="003B7FA6" w:rsidP="0067271D">
            <w:pPr>
              <w:spacing w:after="0"/>
              <w:jc w:val="center"/>
              <w:rPr>
                <w:rFonts w:ascii="Open Sans" w:eastAsia="Times New Roman" w:hAnsi="Open Sans" w:cs="Open Sans"/>
                <w:b/>
                <w:lang w:eastAsia="pl-PL"/>
              </w:rPr>
            </w:pPr>
            <w:r w:rsidRPr="00AB44A9">
              <w:rPr>
                <w:rFonts w:ascii="Open Sans" w:eastAsia="Times New Roman" w:hAnsi="Open Sans" w:cs="Open Sans"/>
                <w:b/>
                <w:lang w:eastAsia="pl-PL"/>
              </w:rPr>
              <w:t>Nazwa i siedziba podmiotu</w:t>
            </w:r>
          </w:p>
        </w:tc>
        <w:tc>
          <w:tcPr>
            <w:tcW w:w="3094" w:type="dxa"/>
            <w:shd w:val="clear" w:color="auto" w:fill="A6A6A6"/>
          </w:tcPr>
          <w:p w14:paraId="6CA46400" w14:textId="77777777" w:rsidR="003B7FA6" w:rsidRPr="00AB44A9" w:rsidRDefault="003B7FA6" w:rsidP="0067271D">
            <w:pPr>
              <w:spacing w:after="0"/>
              <w:jc w:val="center"/>
              <w:rPr>
                <w:rFonts w:ascii="Open Sans" w:eastAsia="Times New Roman" w:hAnsi="Open Sans" w:cs="Open Sans"/>
                <w:b/>
                <w:lang w:eastAsia="pl-PL"/>
              </w:rPr>
            </w:pPr>
            <w:r w:rsidRPr="00AB44A9">
              <w:rPr>
                <w:rFonts w:ascii="Open Sans" w:eastAsia="Times New Roman" w:hAnsi="Open Sans" w:cs="Open Sans"/>
                <w:b/>
                <w:lang w:eastAsia="pl-PL"/>
              </w:rPr>
              <w:t xml:space="preserve">Zakres usługi wsparcia, </w:t>
            </w:r>
            <w:r w:rsidRPr="00AB44A9">
              <w:rPr>
                <w:rFonts w:ascii="Open Sans" w:eastAsia="Times New Roman" w:hAnsi="Open Sans" w:cs="Open Sans"/>
                <w:b/>
                <w:lang w:eastAsia="pl-PL"/>
              </w:rPr>
              <w:br/>
              <w:t xml:space="preserve">w ramach której może dochodzić do dostępu </w:t>
            </w:r>
            <w:r w:rsidRPr="00AB44A9">
              <w:rPr>
                <w:rFonts w:ascii="Open Sans" w:eastAsia="Times New Roman" w:hAnsi="Open Sans" w:cs="Open Sans"/>
                <w:b/>
                <w:lang w:eastAsia="pl-PL"/>
              </w:rPr>
              <w:br/>
              <w:t xml:space="preserve">do informacji poufnych </w:t>
            </w:r>
          </w:p>
        </w:tc>
      </w:tr>
      <w:tr w:rsidR="003B7FA6" w:rsidRPr="00AB44A9" w14:paraId="127D0226" w14:textId="77777777" w:rsidTr="0067271D">
        <w:trPr>
          <w:trHeight w:val="454"/>
          <w:jc w:val="center"/>
        </w:trPr>
        <w:tc>
          <w:tcPr>
            <w:tcW w:w="613" w:type="dxa"/>
          </w:tcPr>
          <w:p w14:paraId="241E92DB" w14:textId="77777777" w:rsidR="003B7FA6" w:rsidRPr="00AB44A9" w:rsidRDefault="003B7FA6" w:rsidP="0067271D">
            <w:pPr>
              <w:spacing w:after="0"/>
              <w:jc w:val="center"/>
              <w:rPr>
                <w:rFonts w:ascii="Open Sans" w:eastAsia="Times New Roman" w:hAnsi="Open Sans" w:cs="Open Sans"/>
                <w:lang w:eastAsia="pl-PL"/>
              </w:rPr>
            </w:pPr>
            <w:r w:rsidRPr="00AB44A9">
              <w:rPr>
                <w:rFonts w:ascii="Open Sans" w:eastAsia="Times New Roman" w:hAnsi="Open Sans" w:cs="Open Sans"/>
                <w:lang w:eastAsia="pl-PL"/>
              </w:rPr>
              <w:t>1.</w:t>
            </w:r>
          </w:p>
        </w:tc>
        <w:tc>
          <w:tcPr>
            <w:tcW w:w="5355" w:type="dxa"/>
          </w:tcPr>
          <w:p w14:paraId="43F4B3E6" w14:textId="77777777" w:rsidR="003B7FA6" w:rsidRPr="00AB44A9" w:rsidRDefault="003B7FA6" w:rsidP="0067271D">
            <w:pPr>
              <w:spacing w:after="0"/>
              <w:rPr>
                <w:rFonts w:ascii="Open Sans" w:eastAsia="Times New Roman" w:hAnsi="Open Sans" w:cs="Open Sans"/>
                <w:lang w:eastAsia="pl-PL"/>
              </w:rPr>
            </w:pPr>
          </w:p>
        </w:tc>
        <w:tc>
          <w:tcPr>
            <w:tcW w:w="3094" w:type="dxa"/>
            <w:vAlign w:val="center"/>
          </w:tcPr>
          <w:p w14:paraId="1DA65E51" w14:textId="77777777" w:rsidR="003B7FA6" w:rsidRPr="00AB44A9" w:rsidRDefault="003B7FA6" w:rsidP="0067271D">
            <w:pPr>
              <w:spacing w:after="0"/>
              <w:jc w:val="center"/>
              <w:rPr>
                <w:rFonts w:ascii="Open Sans" w:eastAsia="Times New Roman" w:hAnsi="Open Sans" w:cs="Open Sans"/>
                <w:lang w:eastAsia="pl-PL"/>
              </w:rPr>
            </w:pPr>
          </w:p>
        </w:tc>
      </w:tr>
      <w:tr w:rsidR="003B7FA6" w:rsidRPr="00AB44A9" w14:paraId="0A7A9C45" w14:textId="77777777" w:rsidTr="0067271D">
        <w:trPr>
          <w:trHeight w:val="454"/>
          <w:jc w:val="center"/>
        </w:trPr>
        <w:tc>
          <w:tcPr>
            <w:tcW w:w="613" w:type="dxa"/>
          </w:tcPr>
          <w:p w14:paraId="60C83289" w14:textId="77777777" w:rsidR="003B7FA6" w:rsidRPr="00AB44A9" w:rsidRDefault="003B7FA6" w:rsidP="0067271D">
            <w:pPr>
              <w:spacing w:after="0"/>
              <w:jc w:val="center"/>
              <w:rPr>
                <w:rFonts w:ascii="Open Sans" w:eastAsia="Times New Roman" w:hAnsi="Open Sans" w:cs="Open Sans"/>
                <w:lang w:eastAsia="pl-PL"/>
              </w:rPr>
            </w:pPr>
            <w:r w:rsidRPr="00AB44A9">
              <w:rPr>
                <w:rFonts w:ascii="Open Sans" w:eastAsia="Times New Roman" w:hAnsi="Open Sans" w:cs="Open Sans"/>
                <w:lang w:eastAsia="pl-PL"/>
              </w:rPr>
              <w:t>2.</w:t>
            </w:r>
          </w:p>
        </w:tc>
        <w:tc>
          <w:tcPr>
            <w:tcW w:w="5355" w:type="dxa"/>
          </w:tcPr>
          <w:p w14:paraId="7B479D97" w14:textId="77777777" w:rsidR="003B7FA6" w:rsidRPr="00AB44A9" w:rsidRDefault="003B7FA6" w:rsidP="0067271D">
            <w:pPr>
              <w:spacing w:after="0"/>
              <w:rPr>
                <w:rFonts w:ascii="Open Sans" w:eastAsia="Times New Roman" w:hAnsi="Open Sans" w:cs="Open Sans"/>
                <w:lang w:eastAsia="pl-PL"/>
              </w:rPr>
            </w:pPr>
          </w:p>
        </w:tc>
        <w:tc>
          <w:tcPr>
            <w:tcW w:w="3094" w:type="dxa"/>
            <w:vAlign w:val="center"/>
          </w:tcPr>
          <w:p w14:paraId="0575924F" w14:textId="77777777" w:rsidR="003B7FA6" w:rsidRPr="00AB44A9" w:rsidRDefault="003B7FA6" w:rsidP="0067271D">
            <w:pPr>
              <w:spacing w:after="0"/>
              <w:jc w:val="center"/>
              <w:rPr>
                <w:rFonts w:ascii="Open Sans" w:eastAsia="Times New Roman" w:hAnsi="Open Sans" w:cs="Open Sans"/>
                <w:lang w:eastAsia="pl-PL"/>
              </w:rPr>
            </w:pPr>
          </w:p>
        </w:tc>
      </w:tr>
      <w:tr w:rsidR="003B7FA6" w:rsidRPr="00AB44A9" w14:paraId="20003E4A" w14:textId="77777777" w:rsidTr="0067271D">
        <w:trPr>
          <w:trHeight w:val="454"/>
          <w:jc w:val="center"/>
        </w:trPr>
        <w:tc>
          <w:tcPr>
            <w:tcW w:w="613" w:type="dxa"/>
          </w:tcPr>
          <w:p w14:paraId="1CC9C60E" w14:textId="77777777" w:rsidR="003B7FA6" w:rsidRPr="00AB44A9" w:rsidRDefault="003B7FA6" w:rsidP="0067271D">
            <w:pPr>
              <w:spacing w:after="0"/>
              <w:jc w:val="center"/>
              <w:rPr>
                <w:rFonts w:ascii="Open Sans" w:eastAsia="Times New Roman" w:hAnsi="Open Sans" w:cs="Open Sans"/>
                <w:lang w:eastAsia="pl-PL"/>
              </w:rPr>
            </w:pPr>
            <w:r w:rsidRPr="00AB44A9">
              <w:rPr>
                <w:rFonts w:ascii="Open Sans" w:eastAsia="Times New Roman" w:hAnsi="Open Sans" w:cs="Open Sans"/>
                <w:lang w:eastAsia="pl-PL"/>
              </w:rPr>
              <w:t>3.</w:t>
            </w:r>
          </w:p>
        </w:tc>
        <w:tc>
          <w:tcPr>
            <w:tcW w:w="5355" w:type="dxa"/>
          </w:tcPr>
          <w:p w14:paraId="03BFC967" w14:textId="77777777" w:rsidR="003B7FA6" w:rsidRPr="00AB44A9" w:rsidRDefault="003B7FA6" w:rsidP="0067271D">
            <w:pPr>
              <w:spacing w:after="0"/>
              <w:rPr>
                <w:rFonts w:ascii="Open Sans" w:eastAsia="Times New Roman" w:hAnsi="Open Sans" w:cs="Open Sans"/>
                <w:lang w:eastAsia="pl-PL"/>
              </w:rPr>
            </w:pPr>
          </w:p>
        </w:tc>
        <w:tc>
          <w:tcPr>
            <w:tcW w:w="3094" w:type="dxa"/>
            <w:vAlign w:val="center"/>
          </w:tcPr>
          <w:p w14:paraId="6F9E1E60" w14:textId="77777777" w:rsidR="003B7FA6" w:rsidRPr="00AB44A9" w:rsidRDefault="003B7FA6" w:rsidP="0067271D">
            <w:pPr>
              <w:spacing w:after="0"/>
              <w:jc w:val="center"/>
              <w:rPr>
                <w:rFonts w:ascii="Open Sans" w:eastAsia="Times New Roman" w:hAnsi="Open Sans" w:cs="Open Sans"/>
                <w:lang w:eastAsia="pl-PL"/>
              </w:rPr>
            </w:pPr>
          </w:p>
        </w:tc>
      </w:tr>
      <w:tr w:rsidR="003B7FA6" w:rsidRPr="00AB44A9" w14:paraId="334A2F18" w14:textId="77777777" w:rsidTr="0067271D">
        <w:trPr>
          <w:trHeight w:val="454"/>
          <w:jc w:val="center"/>
        </w:trPr>
        <w:tc>
          <w:tcPr>
            <w:tcW w:w="613" w:type="dxa"/>
          </w:tcPr>
          <w:p w14:paraId="446268A3" w14:textId="77777777" w:rsidR="003B7FA6" w:rsidRPr="00AB44A9" w:rsidRDefault="003B7FA6" w:rsidP="0067271D">
            <w:pPr>
              <w:spacing w:after="0"/>
              <w:jc w:val="center"/>
              <w:rPr>
                <w:rFonts w:ascii="Open Sans" w:eastAsia="Times New Roman" w:hAnsi="Open Sans" w:cs="Open Sans"/>
                <w:lang w:eastAsia="pl-PL"/>
              </w:rPr>
            </w:pPr>
            <w:r w:rsidRPr="00AB44A9">
              <w:rPr>
                <w:rFonts w:ascii="Open Sans" w:eastAsia="Times New Roman" w:hAnsi="Open Sans" w:cs="Open Sans"/>
                <w:lang w:eastAsia="pl-PL"/>
              </w:rPr>
              <w:t>4.</w:t>
            </w:r>
          </w:p>
        </w:tc>
        <w:tc>
          <w:tcPr>
            <w:tcW w:w="5355" w:type="dxa"/>
          </w:tcPr>
          <w:p w14:paraId="0E550132" w14:textId="77777777" w:rsidR="003B7FA6" w:rsidRPr="00AB44A9" w:rsidRDefault="003B7FA6" w:rsidP="0067271D">
            <w:pPr>
              <w:spacing w:after="0"/>
              <w:rPr>
                <w:rFonts w:ascii="Open Sans" w:eastAsia="Times New Roman" w:hAnsi="Open Sans" w:cs="Open Sans"/>
                <w:lang w:eastAsia="pl-PL"/>
              </w:rPr>
            </w:pPr>
          </w:p>
        </w:tc>
        <w:tc>
          <w:tcPr>
            <w:tcW w:w="3094" w:type="dxa"/>
            <w:vAlign w:val="center"/>
          </w:tcPr>
          <w:p w14:paraId="6E1B95AE" w14:textId="77777777" w:rsidR="003B7FA6" w:rsidRPr="00AB44A9" w:rsidRDefault="003B7FA6" w:rsidP="0067271D">
            <w:pPr>
              <w:spacing w:after="0"/>
              <w:jc w:val="center"/>
              <w:rPr>
                <w:rFonts w:ascii="Open Sans" w:eastAsia="Times New Roman" w:hAnsi="Open Sans" w:cs="Open Sans"/>
                <w:lang w:eastAsia="pl-PL"/>
              </w:rPr>
            </w:pPr>
          </w:p>
        </w:tc>
      </w:tr>
      <w:tr w:rsidR="003B7FA6" w:rsidRPr="00AB44A9" w14:paraId="36A4041D" w14:textId="77777777" w:rsidTr="0067271D">
        <w:trPr>
          <w:trHeight w:val="454"/>
          <w:jc w:val="center"/>
        </w:trPr>
        <w:tc>
          <w:tcPr>
            <w:tcW w:w="613" w:type="dxa"/>
          </w:tcPr>
          <w:p w14:paraId="3FFD815D" w14:textId="77777777" w:rsidR="003B7FA6" w:rsidRPr="00AB44A9" w:rsidRDefault="003B7FA6" w:rsidP="0067271D">
            <w:pPr>
              <w:spacing w:after="0"/>
              <w:jc w:val="center"/>
              <w:rPr>
                <w:rFonts w:ascii="Open Sans" w:eastAsia="Times New Roman" w:hAnsi="Open Sans" w:cs="Open Sans"/>
                <w:lang w:eastAsia="pl-PL"/>
              </w:rPr>
            </w:pPr>
            <w:r w:rsidRPr="00AB44A9">
              <w:rPr>
                <w:rFonts w:ascii="Open Sans" w:eastAsia="Times New Roman" w:hAnsi="Open Sans" w:cs="Open Sans"/>
                <w:lang w:eastAsia="pl-PL"/>
              </w:rPr>
              <w:t>5.</w:t>
            </w:r>
          </w:p>
        </w:tc>
        <w:tc>
          <w:tcPr>
            <w:tcW w:w="5355" w:type="dxa"/>
          </w:tcPr>
          <w:p w14:paraId="7B5897DC" w14:textId="77777777" w:rsidR="003B7FA6" w:rsidRPr="00AB44A9" w:rsidRDefault="003B7FA6" w:rsidP="0067271D">
            <w:pPr>
              <w:spacing w:after="0"/>
              <w:rPr>
                <w:rFonts w:ascii="Open Sans" w:eastAsia="Times New Roman" w:hAnsi="Open Sans" w:cs="Open Sans"/>
                <w:lang w:eastAsia="pl-PL"/>
              </w:rPr>
            </w:pPr>
          </w:p>
        </w:tc>
        <w:tc>
          <w:tcPr>
            <w:tcW w:w="3094" w:type="dxa"/>
            <w:vAlign w:val="center"/>
          </w:tcPr>
          <w:p w14:paraId="10C6D347" w14:textId="77777777" w:rsidR="003B7FA6" w:rsidRPr="00AB44A9" w:rsidRDefault="003B7FA6" w:rsidP="0067271D">
            <w:pPr>
              <w:spacing w:after="0"/>
              <w:jc w:val="center"/>
              <w:rPr>
                <w:rFonts w:ascii="Open Sans" w:eastAsia="Times New Roman" w:hAnsi="Open Sans" w:cs="Open Sans"/>
                <w:lang w:eastAsia="pl-PL"/>
              </w:rPr>
            </w:pPr>
          </w:p>
        </w:tc>
      </w:tr>
    </w:tbl>
    <w:p w14:paraId="4D3EA4A6" w14:textId="77777777" w:rsidR="003B7FA6" w:rsidRPr="00AB44A9" w:rsidRDefault="003B7FA6" w:rsidP="003B7FA6">
      <w:pPr>
        <w:spacing w:after="0"/>
        <w:ind w:firstLine="708"/>
        <w:rPr>
          <w:rFonts w:ascii="Open Sans" w:eastAsia="Times New Roman" w:hAnsi="Open Sans" w:cs="Open Sans"/>
          <w:b/>
          <w:lang w:eastAsia="pl-PL"/>
        </w:rPr>
      </w:pPr>
    </w:p>
    <w:p w14:paraId="773F6585" w14:textId="77777777" w:rsidR="003B7FA6" w:rsidRPr="00AB44A9" w:rsidRDefault="003B7FA6" w:rsidP="003B7FA6">
      <w:pPr>
        <w:pStyle w:val="Akapitzlist"/>
        <w:spacing w:after="0" w:line="276" w:lineRule="auto"/>
        <w:ind w:left="426"/>
        <w:rPr>
          <w:rFonts w:ascii="Open Sans" w:hAnsi="Open Sans" w:cs="Open Sans"/>
        </w:rPr>
      </w:pPr>
    </w:p>
    <w:p w14:paraId="56268AC3" w14:textId="77777777" w:rsidR="003B7FA6" w:rsidRPr="00AB44A9" w:rsidRDefault="003B7FA6" w:rsidP="003B7FA6">
      <w:pPr>
        <w:pStyle w:val="Akapitzlist"/>
        <w:spacing w:after="0" w:line="276" w:lineRule="auto"/>
        <w:ind w:left="426"/>
        <w:rPr>
          <w:rFonts w:ascii="Open Sans" w:hAnsi="Open Sans" w:cs="Open Sans"/>
        </w:rPr>
      </w:pPr>
    </w:p>
    <w:p w14:paraId="1FA646F7" w14:textId="77777777" w:rsidR="003B7FA6" w:rsidRPr="00AB44A9" w:rsidRDefault="003B7FA6" w:rsidP="003B7FA6">
      <w:pPr>
        <w:tabs>
          <w:tab w:val="left" w:pos="1002"/>
        </w:tabs>
        <w:spacing w:after="0"/>
        <w:jc w:val="center"/>
        <w:rPr>
          <w:rFonts w:ascii="Open Sans" w:hAnsi="Open Sans" w:cs="Open Sans"/>
          <w:b/>
        </w:rPr>
      </w:pPr>
      <w:r w:rsidRPr="00AB44A9">
        <w:rPr>
          <w:rFonts w:ascii="Open Sans" w:hAnsi="Open Sans" w:cs="Open Sans"/>
          <w:b/>
        </w:rPr>
        <w:t>ZAMAWIAJĄCY</w:t>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r>
      <w:r w:rsidRPr="00AB44A9">
        <w:rPr>
          <w:rFonts w:ascii="Open Sans" w:hAnsi="Open Sans" w:cs="Open Sans"/>
          <w:b/>
        </w:rPr>
        <w:tab/>
        <w:t>WYKONAWCA</w:t>
      </w:r>
    </w:p>
    <w:p w14:paraId="48FD2954" w14:textId="77777777" w:rsidR="003B7FA6" w:rsidRPr="00AB44A9" w:rsidRDefault="003B7FA6" w:rsidP="003B7FA6">
      <w:pPr>
        <w:pStyle w:val="Akapitzlist"/>
        <w:spacing w:after="0" w:line="276" w:lineRule="auto"/>
        <w:ind w:left="426"/>
        <w:rPr>
          <w:rFonts w:ascii="Open Sans" w:hAnsi="Open Sans" w:cs="Open Sans"/>
        </w:rPr>
      </w:pPr>
    </w:p>
    <w:p w14:paraId="33274CD0" w14:textId="77777777" w:rsidR="003B7FA6" w:rsidRPr="00AB44A9" w:rsidRDefault="003B7FA6" w:rsidP="007E5DFC">
      <w:pPr>
        <w:spacing w:after="0"/>
        <w:jc w:val="both"/>
        <w:rPr>
          <w:rFonts w:ascii="Open Sans" w:hAnsi="Open Sans" w:cs="Open Sans"/>
        </w:rPr>
      </w:pPr>
    </w:p>
    <w:p w14:paraId="05BAA47A" w14:textId="77777777" w:rsidR="003B7FA6" w:rsidRPr="00AB44A9" w:rsidRDefault="003B7FA6" w:rsidP="007E5DFC">
      <w:pPr>
        <w:spacing w:after="0"/>
        <w:jc w:val="both"/>
        <w:rPr>
          <w:rFonts w:ascii="Open Sans" w:hAnsi="Open Sans" w:cs="Open Sans"/>
        </w:rPr>
      </w:pPr>
    </w:p>
    <w:p w14:paraId="644498C9" w14:textId="77777777" w:rsidR="003B7FA6" w:rsidRPr="00AB44A9" w:rsidRDefault="003B7FA6" w:rsidP="007E5DFC">
      <w:pPr>
        <w:spacing w:after="0"/>
        <w:jc w:val="both"/>
        <w:rPr>
          <w:rFonts w:ascii="Open Sans" w:hAnsi="Open Sans" w:cs="Open Sans"/>
        </w:rPr>
      </w:pPr>
    </w:p>
    <w:p w14:paraId="36A64743" w14:textId="77777777" w:rsidR="003B7FA6" w:rsidRPr="00AB44A9" w:rsidRDefault="003B7FA6" w:rsidP="007E5DFC">
      <w:pPr>
        <w:spacing w:after="0"/>
        <w:jc w:val="both"/>
        <w:rPr>
          <w:rFonts w:ascii="Open Sans" w:hAnsi="Open Sans" w:cs="Open Sans"/>
        </w:rPr>
      </w:pPr>
    </w:p>
    <w:p w14:paraId="2408B2ED" w14:textId="77777777" w:rsidR="003B7FA6" w:rsidRPr="00AB44A9" w:rsidRDefault="003B7FA6" w:rsidP="007E5DFC">
      <w:pPr>
        <w:spacing w:after="0"/>
        <w:jc w:val="both"/>
        <w:rPr>
          <w:rFonts w:ascii="Open Sans" w:hAnsi="Open Sans" w:cs="Open Sans"/>
        </w:rPr>
      </w:pPr>
    </w:p>
    <w:p w14:paraId="7CC502EA" w14:textId="77777777" w:rsidR="003B7FA6" w:rsidRPr="00AB44A9" w:rsidRDefault="003B7FA6" w:rsidP="007E5DFC">
      <w:pPr>
        <w:spacing w:after="0"/>
        <w:jc w:val="both"/>
        <w:rPr>
          <w:rFonts w:ascii="Open Sans" w:hAnsi="Open Sans" w:cs="Open Sans"/>
        </w:rPr>
      </w:pPr>
    </w:p>
    <w:p w14:paraId="2D0DBC87" w14:textId="77777777" w:rsidR="003B7FA6" w:rsidRPr="00AB44A9" w:rsidRDefault="003B7FA6" w:rsidP="007E5DFC">
      <w:pPr>
        <w:spacing w:after="0"/>
        <w:jc w:val="both"/>
        <w:rPr>
          <w:rFonts w:ascii="Open Sans" w:hAnsi="Open Sans" w:cs="Open Sans"/>
        </w:rPr>
      </w:pPr>
    </w:p>
    <w:p w14:paraId="030641B7" w14:textId="77777777" w:rsidR="003B7FA6" w:rsidRPr="00AB44A9" w:rsidRDefault="003B7FA6" w:rsidP="007E5DFC">
      <w:pPr>
        <w:spacing w:after="0"/>
        <w:jc w:val="both"/>
        <w:rPr>
          <w:rFonts w:ascii="Open Sans" w:hAnsi="Open Sans" w:cs="Open Sans"/>
        </w:rPr>
      </w:pPr>
    </w:p>
    <w:p w14:paraId="2213C593" w14:textId="77777777" w:rsidR="003B7FA6" w:rsidRPr="00AB44A9" w:rsidRDefault="003B7FA6" w:rsidP="007E5DFC">
      <w:pPr>
        <w:spacing w:after="0"/>
        <w:jc w:val="both"/>
        <w:outlineLvl w:val="0"/>
        <w:rPr>
          <w:rFonts w:ascii="Open Sans" w:eastAsia="Times New Roman" w:hAnsi="Open Sans" w:cs="Open Sans"/>
          <w:b/>
          <w:color w:val="000000"/>
          <w:lang w:eastAsia="pl-PL"/>
        </w:rPr>
      </w:pPr>
    </w:p>
    <w:p w14:paraId="6B8F65CE" w14:textId="77777777" w:rsidR="003B7FA6" w:rsidRPr="00AB44A9" w:rsidRDefault="003B7FA6" w:rsidP="007E5DFC">
      <w:pPr>
        <w:spacing w:after="0"/>
        <w:jc w:val="both"/>
        <w:outlineLvl w:val="0"/>
        <w:rPr>
          <w:rFonts w:ascii="Open Sans" w:eastAsia="Times New Roman" w:hAnsi="Open Sans" w:cs="Open Sans"/>
          <w:b/>
          <w:color w:val="000000"/>
          <w:lang w:eastAsia="pl-PL"/>
        </w:rPr>
      </w:pPr>
    </w:p>
    <w:p w14:paraId="774172AA" w14:textId="77777777" w:rsidR="003B7FA6" w:rsidRPr="00AB44A9" w:rsidRDefault="003B7FA6" w:rsidP="007E5DFC">
      <w:pPr>
        <w:spacing w:after="0"/>
        <w:jc w:val="both"/>
        <w:outlineLvl w:val="0"/>
        <w:rPr>
          <w:rFonts w:ascii="Open Sans" w:eastAsia="Times New Roman" w:hAnsi="Open Sans" w:cs="Open Sans"/>
          <w:b/>
          <w:color w:val="000000"/>
          <w:lang w:eastAsia="pl-PL"/>
        </w:rPr>
      </w:pPr>
    </w:p>
    <w:p w14:paraId="24D8D414" w14:textId="77777777" w:rsidR="003B7FA6" w:rsidRPr="00AB44A9" w:rsidRDefault="003B7FA6" w:rsidP="007E5DFC">
      <w:pPr>
        <w:spacing w:after="0"/>
        <w:jc w:val="both"/>
        <w:outlineLvl w:val="0"/>
        <w:rPr>
          <w:rFonts w:ascii="Open Sans" w:eastAsia="Times New Roman" w:hAnsi="Open Sans" w:cs="Open Sans"/>
          <w:b/>
          <w:color w:val="000000"/>
          <w:lang w:eastAsia="pl-PL"/>
        </w:rPr>
      </w:pPr>
    </w:p>
    <w:p w14:paraId="2D4CC188" w14:textId="77777777" w:rsidR="003B7FA6" w:rsidRPr="00AB44A9" w:rsidRDefault="003B7FA6" w:rsidP="007E5DFC">
      <w:pPr>
        <w:spacing w:after="0"/>
        <w:jc w:val="both"/>
        <w:outlineLvl w:val="0"/>
        <w:rPr>
          <w:rFonts w:ascii="Open Sans" w:eastAsia="Times New Roman" w:hAnsi="Open Sans" w:cs="Open Sans"/>
          <w:b/>
          <w:color w:val="000000"/>
          <w:lang w:eastAsia="pl-PL"/>
        </w:rPr>
      </w:pPr>
    </w:p>
    <w:p w14:paraId="74A95612" w14:textId="77777777" w:rsidR="003B7FA6" w:rsidRPr="00AB44A9" w:rsidRDefault="003B7FA6" w:rsidP="007E5DFC">
      <w:pPr>
        <w:spacing w:after="0"/>
        <w:jc w:val="both"/>
        <w:outlineLvl w:val="0"/>
        <w:rPr>
          <w:rFonts w:ascii="Open Sans" w:eastAsia="Times New Roman" w:hAnsi="Open Sans" w:cs="Open Sans"/>
          <w:b/>
          <w:color w:val="000000"/>
          <w:lang w:eastAsia="pl-PL"/>
        </w:rPr>
      </w:pPr>
    </w:p>
    <w:p w14:paraId="1F57DE50" w14:textId="77777777" w:rsidR="003B7FA6" w:rsidRPr="00AB44A9" w:rsidRDefault="003B7FA6" w:rsidP="007E5DFC">
      <w:pPr>
        <w:spacing w:after="0"/>
        <w:jc w:val="both"/>
        <w:outlineLvl w:val="0"/>
        <w:rPr>
          <w:rFonts w:ascii="Open Sans" w:eastAsia="Times New Roman" w:hAnsi="Open Sans" w:cs="Open Sans"/>
          <w:b/>
          <w:color w:val="000000"/>
          <w:lang w:eastAsia="pl-PL"/>
        </w:rPr>
      </w:pPr>
    </w:p>
    <w:p w14:paraId="08F85A97" w14:textId="77777777" w:rsidR="003B7FA6" w:rsidRPr="00AB44A9" w:rsidRDefault="003B7FA6" w:rsidP="007E5DFC">
      <w:pPr>
        <w:spacing w:after="0"/>
        <w:jc w:val="both"/>
        <w:outlineLvl w:val="0"/>
        <w:rPr>
          <w:rFonts w:ascii="Open Sans" w:eastAsia="Times New Roman" w:hAnsi="Open Sans" w:cs="Open Sans"/>
          <w:b/>
          <w:color w:val="000000"/>
          <w:lang w:eastAsia="pl-PL"/>
        </w:rPr>
      </w:pPr>
    </w:p>
    <w:p w14:paraId="3AB7F6D2" w14:textId="77777777" w:rsidR="003B7FA6" w:rsidRPr="00AB44A9" w:rsidRDefault="003B7FA6" w:rsidP="007E5DFC">
      <w:pPr>
        <w:spacing w:after="0"/>
        <w:jc w:val="both"/>
        <w:outlineLvl w:val="0"/>
        <w:rPr>
          <w:rFonts w:ascii="Open Sans" w:eastAsia="Times New Roman" w:hAnsi="Open Sans" w:cs="Open Sans"/>
          <w:b/>
          <w:color w:val="000000"/>
          <w:lang w:eastAsia="pl-PL"/>
        </w:rPr>
      </w:pPr>
    </w:p>
    <w:p w14:paraId="3E84B752" w14:textId="77777777" w:rsidR="003B7FA6" w:rsidRPr="00AB44A9" w:rsidRDefault="003B7FA6" w:rsidP="007E5DFC">
      <w:pPr>
        <w:spacing w:after="0"/>
        <w:jc w:val="both"/>
        <w:outlineLvl w:val="0"/>
        <w:rPr>
          <w:rFonts w:ascii="Open Sans" w:eastAsia="Times New Roman" w:hAnsi="Open Sans" w:cs="Open Sans"/>
          <w:b/>
          <w:color w:val="000000"/>
          <w:lang w:eastAsia="pl-PL"/>
        </w:rPr>
      </w:pPr>
    </w:p>
    <w:p w14:paraId="3C4CC15C" w14:textId="77777777" w:rsidR="00A57473" w:rsidRDefault="00A57473" w:rsidP="002036E2"/>
    <w:sectPr w:rsidR="00A574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3A23" w14:textId="77777777" w:rsidR="001D76DD" w:rsidRDefault="001D76DD" w:rsidP="001F6640">
      <w:pPr>
        <w:spacing w:after="0" w:line="240" w:lineRule="auto"/>
      </w:pPr>
      <w:r>
        <w:separator/>
      </w:r>
    </w:p>
  </w:endnote>
  <w:endnote w:type="continuationSeparator" w:id="0">
    <w:p w14:paraId="2BDAD151" w14:textId="77777777" w:rsidR="001D76DD" w:rsidRDefault="001D76DD" w:rsidP="001F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altName w:val="Tahoma"/>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54683"/>
      <w:docPartObj>
        <w:docPartGallery w:val="Page Numbers (Bottom of Page)"/>
        <w:docPartUnique/>
      </w:docPartObj>
    </w:sdtPr>
    <w:sdtEndPr/>
    <w:sdtContent>
      <w:p w14:paraId="0ADE0A03" w14:textId="3EB8AFC7" w:rsidR="00D33A25" w:rsidRDefault="00D33A25">
        <w:pPr>
          <w:pStyle w:val="Stopka"/>
          <w:jc w:val="right"/>
        </w:pPr>
        <w:r>
          <w:fldChar w:fldCharType="begin"/>
        </w:r>
        <w:r>
          <w:instrText>PAGE   \* MERGEFORMAT</w:instrText>
        </w:r>
        <w:r>
          <w:fldChar w:fldCharType="separate"/>
        </w:r>
        <w:r>
          <w:t>2</w:t>
        </w:r>
        <w:r>
          <w:fldChar w:fldCharType="end"/>
        </w:r>
      </w:p>
    </w:sdtContent>
  </w:sdt>
  <w:p w14:paraId="0772F472" w14:textId="77777777" w:rsidR="00D33A25" w:rsidRDefault="00D33A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310" w14:textId="77777777" w:rsidR="001D76DD" w:rsidRDefault="001D76DD" w:rsidP="001F6640">
      <w:pPr>
        <w:spacing w:after="0" w:line="240" w:lineRule="auto"/>
      </w:pPr>
      <w:r>
        <w:separator/>
      </w:r>
    </w:p>
  </w:footnote>
  <w:footnote w:type="continuationSeparator" w:id="0">
    <w:p w14:paraId="16AE5433" w14:textId="77777777" w:rsidR="001D76DD" w:rsidRDefault="001D76DD" w:rsidP="001F6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903"/>
    <w:multiLevelType w:val="hybridMultilevel"/>
    <w:tmpl w:val="34CE1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B3858"/>
    <w:multiLevelType w:val="hybridMultilevel"/>
    <w:tmpl w:val="AB9ACF1C"/>
    <w:lvl w:ilvl="0" w:tplc="062E7CFC">
      <w:start w:val="1"/>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95911"/>
    <w:multiLevelType w:val="hybridMultilevel"/>
    <w:tmpl w:val="83223E40"/>
    <w:lvl w:ilvl="0" w:tplc="B0A2B792">
      <w:start w:val="1"/>
      <w:numFmt w:val="lowerLetter"/>
      <w:lvlText w:val="%1)"/>
      <w:lvlJc w:val="left"/>
      <w:pPr>
        <w:tabs>
          <w:tab w:val="num" w:pos="720"/>
        </w:tabs>
        <w:ind w:left="720" w:hanging="360"/>
      </w:pPr>
      <w:rPr>
        <w:rFonts w:hint="default"/>
      </w:rPr>
    </w:lvl>
    <w:lvl w:ilvl="1" w:tplc="BB1CAE2E">
      <w:start w:val="1"/>
      <w:numFmt w:val="decimal"/>
      <w:lvlText w:val="%2."/>
      <w:lvlJc w:val="left"/>
      <w:pPr>
        <w:tabs>
          <w:tab w:val="num" w:pos="1440"/>
        </w:tabs>
        <w:ind w:left="1440" w:hanging="360"/>
      </w:pPr>
      <w:rPr>
        <w:rFonts w:hint="default"/>
        <w:strike w:val="0"/>
      </w:rPr>
    </w:lvl>
    <w:lvl w:ilvl="2" w:tplc="0EEA6F50">
      <w:start w:val="1"/>
      <w:numFmt w:val="lowerLetter"/>
      <w:lvlText w:val="%3)"/>
      <w:lvlJc w:val="left"/>
      <w:pPr>
        <w:tabs>
          <w:tab w:val="num" w:pos="2160"/>
        </w:tabs>
        <w:ind w:left="2160" w:hanging="360"/>
      </w:pPr>
      <w:rPr>
        <w:rFonts w:hint="default"/>
        <w:b w:val="0"/>
      </w:rPr>
    </w:lvl>
    <w:lvl w:ilvl="3" w:tplc="C7DE06E0">
      <w:start w:val="1"/>
      <w:numFmt w:val="decimal"/>
      <w:lvlText w:val="%4)"/>
      <w:lvlJc w:val="left"/>
      <w:pPr>
        <w:ind w:left="786" w:hanging="360"/>
      </w:pPr>
      <w:rPr>
        <w:rFonts w:hint="default"/>
        <w:sz w:val="22"/>
        <w:szCs w:val="22"/>
      </w:rPr>
    </w:lvl>
    <w:lvl w:ilvl="4" w:tplc="92180BBC">
      <w:start w:val="8"/>
      <w:numFmt w:val="upperLetter"/>
      <w:lvlText w:val="%5)"/>
      <w:lvlJc w:val="left"/>
      <w:pPr>
        <w:ind w:left="3600" w:hanging="360"/>
      </w:pPr>
      <w:rPr>
        <w:rFont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6352C"/>
    <w:multiLevelType w:val="multilevel"/>
    <w:tmpl w:val="57EEC918"/>
    <w:lvl w:ilvl="0">
      <w:start w:val="7"/>
      <w:numFmt w:val="decimal"/>
      <w:lvlText w:val="%1."/>
      <w:lvlJc w:val="left"/>
      <w:pPr>
        <w:ind w:left="360" w:hanging="360"/>
      </w:pPr>
      <w:rPr>
        <w:rFonts w:ascii="Open Sans" w:hAnsi="Open Sans" w:cs="Open Sans" w:hint="default"/>
        <w:color w:val="auto"/>
      </w:rPr>
    </w:lvl>
    <w:lvl w:ilvl="1">
      <w:start w:val="1"/>
      <w:numFmt w:val="decimal"/>
      <w:lvlText w:val="%2)"/>
      <w:lvlJc w:val="left"/>
      <w:pPr>
        <w:ind w:left="1168" w:hanging="720"/>
      </w:pPr>
      <w:rPr>
        <w:rFonts w:hint="default"/>
        <w:color w:val="auto"/>
      </w:rPr>
    </w:lvl>
    <w:lvl w:ilvl="2">
      <w:start w:val="1"/>
      <w:numFmt w:val="decimal"/>
      <w:lvlText w:val="%1.%2.%3."/>
      <w:lvlJc w:val="left"/>
      <w:pPr>
        <w:ind w:left="1616" w:hanging="720"/>
      </w:pPr>
      <w:rPr>
        <w:rFonts w:hint="default"/>
        <w:color w:val="auto"/>
      </w:rPr>
    </w:lvl>
    <w:lvl w:ilvl="3">
      <w:start w:val="1"/>
      <w:numFmt w:val="decimal"/>
      <w:lvlText w:val="%1.%2.%3.%4."/>
      <w:lvlJc w:val="left"/>
      <w:pPr>
        <w:ind w:left="2424" w:hanging="1080"/>
      </w:pPr>
      <w:rPr>
        <w:rFonts w:hint="default"/>
        <w:color w:val="auto"/>
      </w:rPr>
    </w:lvl>
    <w:lvl w:ilvl="4">
      <w:start w:val="1"/>
      <w:numFmt w:val="decimal"/>
      <w:lvlText w:val="%1.%2.%3.%4.%5."/>
      <w:lvlJc w:val="left"/>
      <w:pPr>
        <w:ind w:left="2872" w:hanging="1080"/>
      </w:pPr>
      <w:rPr>
        <w:rFonts w:hint="default"/>
        <w:color w:val="auto"/>
      </w:rPr>
    </w:lvl>
    <w:lvl w:ilvl="5">
      <w:start w:val="1"/>
      <w:numFmt w:val="decimal"/>
      <w:lvlText w:val="%1.%2.%3.%4.%5.%6."/>
      <w:lvlJc w:val="left"/>
      <w:pPr>
        <w:ind w:left="3680" w:hanging="1440"/>
      </w:pPr>
      <w:rPr>
        <w:rFonts w:hint="default"/>
        <w:color w:val="auto"/>
      </w:rPr>
    </w:lvl>
    <w:lvl w:ilvl="6">
      <w:start w:val="1"/>
      <w:numFmt w:val="decimal"/>
      <w:lvlText w:val="%1.%2.%3.%4.%5.%6.%7."/>
      <w:lvlJc w:val="left"/>
      <w:pPr>
        <w:ind w:left="4128" w:hanging="1440"/>
      </w:pPr>
      <w:rPr>
        <w:rFonts w:hint="default"/>
        <w:color w:val="auto"/>
      </w:rPr>
    </w:lvl>
    <w:lvl w:ilvl="7">
      <w:start w:val="1"/>
      <w:numFmt w:val="decimal"/>
      <w:lvlText w:val="%1.%2.%3.%4.%5.%6.%7.%8."/>
      <w:lvlJc w:val="left"/>
      <w:pPr>
        <w:ind w:left="4936" w:hanging="1800"/>
      </w:pPr>
      <w:rPr>
        <w:rFonts w:hint="default"/>
        <w:color w:val="auto"/>
      </w:rPr>
    </w:lvl>
    <w:lvl w:ilvl="8">
      <w:start w:val="1"/>
      <w:numFmt w:val="decimal"/>
      <w:lvlText w:val="%1.%2.%3.%4.%5.%6.%7.%8.%9."/>
      <w:lvlJc w:val="left"/>
      <w:pPr>
        <w:ind w:left="5384" w:hanging="1800"/>
      </w:pPr>
      <w:rPr>
        <w:rFonts w:hint="default"/>
        <w:color w:val="auto"/>
      </w:rPr>
    </w:lvl>
  </w:abstractNum>
  <w:abstractNum w:abstractNumId="4" w15:restartNumberingAfterBreak="0">
    <w:nsid w:val="093D09E6"/>
    <w:multiLevelType w:val="multilevel"/>
    <w:tmpl w:val="A260B4BC"/>
    <w:lvl w:ilvl="0">
      <w:start w:val="1"/>
      <w:numFmt w:val="decimal"/>
      <w:lvlText w:val="%1."/>
      <w:lvlJc w:val="left"/>
      <w:pPr>
        <w:ind w:left="360" w:hanging="360"/>
      </w:pPr>
      <w:rPr>
        <w:rFonts w:hint="default"/>
      </w:rPr>
    </w:lvl>
    <w:lvl w:ilvl="1">
      <w:start w:val="1"/>
      <w:numFmt w:val="decimal"/>
      <w:lvlText w:val="%2)"/>
      <w:lvlJc w:val="left"/>
      <w:pPr>
        <w:ind w:left="1320" w:hanging="720"/>
      </w:pPr>
      <w:rPr>
        <w:rFonts w:hint="default"/>
        <w:b w:val="0"/>
        <w:bCs/>
        <w:sz w:val="22"/>
        <w:szCs w:val="22"/>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5" w15:restartNumberingAfterBreak="0">
    <w:nsid w:val="0BE9293E"/>
    <w:multiLevelType w:val="hybridMultilevel"/>
    <w:tmpl w:val="DF3EE61C"/>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FA5576E"/>
    <w:multiLevelType w:val="hybridMultilevel"/>
    <w:tmpl w:val="E20C6112"/>
    <w:lvl w:ilvl="0" w:tplc="8A0A382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60761A"/>
    <w:multiLevelType w:val="multilevel"/>
    <w:tmpl w:val="BDD8B63A"/>
    <w:lvl w:ilvl="0">
      <w:start w:val="9"/>
      <w:numFmt w:val="decimal"/>
      <w:lvlText w:val="%1."/>
      <w:lvlJc w:val="left"/>
      <w:pPr>
        <w:ind w:left="360" w:hanging="360"/>
      </w:pPr>
      <w:rPr>
        <w:rFonts w:ascii="Open Sans" w:hAnsi="Open Sans" w:cs="Open Sans" w:hint="default"/>
        <w:color w:val="auto"/>
      </w:rPr>
    </w:lvl>
    <w:lvl w:ilvl="1">
      <w:start w:val="1"/>
      <w:numFmt w:val="decimal"/>
      <w:lvlText w:val="%2)"/>
      <w:lvlJc w:val="left"/>
      <w:pPr>
        <w:ind w:left="1168" w:hanging="720"/>
      </w:pPr>
      <w:rPr>
        <w:rFonts w:hint="default"/>
        <w:color w:val="auto"/>
      </w:rPr>
    </w:lvl>
    <w:lvl w:ilvl="2">
      <w:start w:val="1"/>
      <w:numFmt w:val="decimal"/>
      <w:lvlText w:val="%1.%2.%3."/>
      <w:lvlJc w:val="left"/>
      <w:pPr>
        <w:ind w:left="1616" w:hanging="720"/>
      </w:pPr>
      <w:rPr>
        <w:rFonts w:hint="default"/>
        <w:color w:val="auto"/>
      </w:rPr>
    </w:lvl>
    <w:lvl w:ilvl="3">
      <w:start w:val="1"/>
      <w:numFmt w:val="decimal"/>
      <w:lvlText w:val="%1.%2.%3.%4."/>
      <w:lvlJc w:val="left"/>
      <w:pPr>
        <w:ind w:left="2424" w:hanging="1080"/>
      </w:pPr>
      <w:rPr>
        <w:rFonts w:hint="default"/>
        <w:color w:val="auto"/>
      </w:rPr>
    </w:lvl>
    <w:lvl w:ilvl="4">
      <w:start w:val="1"/>
      <w:numFmt w:val="decimal"/>
      <w:lvlText w:val="%1.%2.%3.%4.%5."/>
      <w:lvlJc w:val="left"/>
      <w:pPr>
        <w:ind w:left="2872" w:hanging="1080"/>
      </w:pPr>
      <w:rPr>
        <w:rFonts w:hint="default"/>
        <w:color w:val="auto"/>
      </w:rPr>
    </w:lvl>
    <w:lvl w:ilvl="5">
      <w:start w:val="1"/>
      <w:numFmt w:val="decimal"/>
      <w:lvlText w:val="%1.%2.%3.%4.%5.%6."/>
      <w:lvlJc w:val="left"/>
      <w:pPr>
        <w:ind w:left="3680" w:hanging="1440"/>
      </w:pPr>
      <w:rPr>
        <w:rFonts w:hint="default"/>
        <w:color w:val="auto"/>
      </w:rPr>
    </w:lvl>
    <w:lvl w:ilvl="6">
      <w:start w:val="1"/>
      <w:numFmt w:val="decimal"/>
      <w:lvlText w:val="%1.%2.%3.%4.%5.%6.%7."/>
      <w:lvlJc w:val="left"/>
      <w:pPr>
        <w:ind w:left="4128" w:hanging="1440"/>
      </w:pPr>
      <w:rPr>
        <w:rFonts w:hint="default"/>
        <w:color w:val="auto"/>
      </w:rPr>
    </w:lvl>
    <w:lvl w:ilvl="7">
      <w:start w:val="1"/>
      <w:numFmt w:val="decimal"/>
      <w:lvlText w:val="%1.%2.%3.%4.%5.%6.%7.%8."/>
      <w:lvlJc w:val="left"/>
      <w:pPr>
        <w:ind w:left="4936" w:hanging="1800"/>
      </w:pPr>
      <w:rPr>
        <w:rFonts w:hint="default"/>
        <w:color w:val="auto"/>
      </w:rPr>
    </w:lvl>
    <w:lvl w:ilvl="8">
      <w:start w:val="1"/>
      <w:numFmt w:val="decimal"/>
      <w:lvlText w:val="%1.%2.%3.%4.%5.%6.%7.%8.%9."/>
      <w:lvlJc w:val="left"/>
      <w:pPr>
        <w:ind w:left="5384" w:hanging="1800"/>
      </w:pPr>
      <w:rPr>
        <w:rFonts w:hint="default"/>
        <w:color w:val="auto"/>
      </w:rPr>
    </w:lvl>
  </w:abstractNum>
  <w:abstractNum w:abstractNumId="8" w15:restartNumberingAfterBreak="0">
    <w:nsid w:val="11400531"/>
    <w:multiLevelType w:val="multilevel"/>
    <w:tmpl w:val="5AA28214"/>
    <w:lvl w:ilvl="0">
      <w:start w:val="1"/>
      <w:numFmt w:val="lowerLetter"/>
      <w:lvlText w:val="%1)"/>
      <w:lvlJc w:val="left"/>
      <w:pPr>
        <w:ind w:left="720" w:hanging="360"/>
      </w:pPr>
    </w:lvl>
    <w:lvl w:ilvl="1">
      <w:start w:val="1"/>
      <w:numFmt w:val="decimal"/>
      <w:lvlText w:val="%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DB064A"/>
    <w:multiLevelType w:val="hybridMultilevel"/>
    <w:tmpl w:val="80B2CD22"/>
    <w:lvl w:ilvl="0" w:tplc="609CCC60">
      <w:start w:val="1"/>
      <w:numFmt w:val="lowerLetter"/>
      <w:lvlText w:val="%1)"/>
      <w:lvlJc w:val="left"/>
      <w:pPr>
        <w:tabs>
          <w:tab w:val="num" w:pos="717"/>
        </w:tabs>
        <w:ind w:left="717" w:hanging="360"/>
      </w:pPr>
      <w:rPr>
        <w:rFonts w:hint="default"/>
      </w:rPr>
    </w:lvl>
    <w:lvl w:ilvl="1" w:tplc="3DC62C02">
      <w:start w:val="1"/>
      <w:numFmt w:val="upperRoman"/>
      <w:lvlText w:val="%2."/>
      <w:lvlJc w:val="left"/>
      <w:pPr>
        <w:tabs>
          <w:tab w:val="num" w:pos="1797"/>
        </w:tabs>
        <w:ind w:left="1797" w:hanging="720"/>
      </w:pPr>
      <w:rPr>
        <w:rFonts w:hint="default"/>
        <w:b/>
      </w:rPr>
    </w:lvl>
    <w:lvl w:ilvl="2" w:tplc="A0D0BECE">
      <w:start w:val="20"/>
      <w:numFmt w:val="decimal"/>
      <w:lvlText w:val="%3."/>
      <w:lvlJc w:val="left"/>
      <w:pPr>
        <w:tabs>
          <w:tab w:val="num" w:pos="2337"/>
        </w:tabs>
        <w:ind w:left="2337" w:hanging="360"/>
      </w:pPr>
      <w:rPr>
        <w:rFonts w:hint="default"/>
      </w:rPr>
    </w:lvl>
    <w:lvl w:ilvl="3" w:tplc="9A1CB938">
      <w:start w:val="1"/>
      <w:numFmt w:val="decimal"/>
      <w:lvlText w:val="%4."/>
      <w:lvlJc w:val="left"/>
      <w:pPr>
        <w:tabs>
          <w:tab w:val="num" w:pos="2877"/>
        </w:tabs>
        <w:ind w:left="2877" w:hanging="360"/>
      </w:pPr>
    </w:lvl>
    <w:lvl w:ilvl="4" w:tplc="1A42C834" w:tentative="1">
      <w:start w:val="1"/>
      <w:numFmt w:val="lowerLetter"/>
      <w:lvlText w:val="%5."/>
      <w:lvlJc w:val="left"/>
      <w:pPr>
        <w:tabs>
          <w:tab w:val="num" w:pos="3597"/>
        </w:tabs>
        <w:ind w:left="3597" w:hanging="360"/>
      </w:pPr>
    </w:lvl>
    <w:lvl w:ilvl="5" w:tplc="FF9C88BC" w:tentative="1">
      <w:start w:val="1"/>
      <w:numFmt w:val="lowerRoman"/>
      <w:lvlText w:val="%6."/>
      <w:lvlJc w:val="right"/>
      <w:pPr>
        <w:tabs>
          <w:tab w:val="num" w:pos="4317"/>
        </w:tabs>
        <w:ind w:left="4317" w:hanging="180"/>
      </w:pPr>
    </w:lvl>
    <w:lvl w:ilvl="6" w:tplc="0415000F">
      <w:start w:val="1"/>
      <w:numFmt w:val="decimal"/>
      <w:lvlText w:val="%7."/>
      <w:lvlJc w:val="left"/>
      <w:pPr>
        <w:ind w:left="4082" w:firstLine="595"/>
      </w:pPr>
      <w:rPr>
        <w:rFonts w:hint="default"/>
        <w:b w:val="0"/>
        <w:color w:val="auto"/>
      </w:rPr>
    </w:lvl>
    <w:lvl w:ilvl="7" w:tplc="04150011">
      <w:start w:val="1"/>
      <w:numFmt w:val="decimal"/>
      <w:lvlText w:val="%8)"/>
      <w:lvlJc w:val="left"/>
      <w:pPr>
        <w:tabs>
          <w:tab w:val="num" w:pos="5757"/>
        </w:tabs>
        <w:ind w:left="5757" w:hanging="360"/>
      </w:pPr>
    </w:lvl>
    <w:lvl w:ilvl="8" w:tplc="6D84C92C">
      <w:start w:val="1"/>
      <w:numFmt w:val="lowerRoman"/>
      <w:lvlText w:val="%9."/>
      <w:lvlJc w:val="right"/>
      <w:pPr>
        <w:tabs>
          <w:tab w:val="num" w:pos="6477"/>
        </w:tabs>
        <w:ind w:left="6477" w:hanging="180"/>
      </w:pPr>
    </w:lvl>
  </w:abstractNum>
  <w:abstractNum w:abstractNumId="10" w15:restartNumberingAfterBreak="0">
    <w:nsid w:val="1C186B0D"/>
    <w:multiLevelType w:val="hybridMultilevel"/>
    <w:tmpl w:val="75104FD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8C28576A">
      <w:start w:val="1"/>
      <w:numFmt w:val="decimal"/>
      <w:lvlText w:val="%4."/>
      <w:lvlJc w:val="left"/>
      <w:pPr>
        <w:ind w:left="3237" w:hanging="360"/>
      </w:pPr>
      <w:rPr>
        <w:sz w:val="22"/>
        <w:szCs w:val="22"/>
      </w:r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E92684A">
      <w:start w:val="1"/>
      <w:numFmt w:val="decimal"/>
      <w:lvlText w:val="%7."/>
      <w:lvlJc w:val="left"/>
      <w:pPr>
        <w:ind w:left="5397" w:hanging="360"/>
      </w:pPr>
      <w:rPr>
        <w:b w:val="0"/>
        <w:bCs w:val="0"/>
      </w:r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1" w15:restartNumberingAfterBreak="0">
    <w:nsid w:val="1CFF17F5"/>
    <w:multiLevelType w:val="hybridMultilevel"/>
    <w:tmpl w:val="ECFC0BB8"/>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D2823B64">
      <w:start w:val="1"/>
      <w:numFmt w:val="decimal"/>
      <w:lvlText w:val="%4)"/>
      <w:lvlJc w:val="left"/>
      <w:pPr>
        <w:ind w:left="3420" w:hanging="360"/>
      </w:pPr>
      <w:rPr>
        <w:sz w:val="22"/>
        <w:szCs w:val="22"/>
      </w:r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 w15:restartNumberingAfterBreak="0">
    <w:nsid w:val="1ECD5996"/>
    <w:multiLevelType w:val="hybridMultilevel"/>
    <w:tmpl w:val="EC225224"/>
    <w:lvl w:ilvl="0" w:tplc="96E4203E">
      <w:start w:val="1"/>
      <w:numFmt w:val="decimal"/>
      <w:lvlText w:val="%1)"/>
      <w:lvlJc w:val="left"/>
      <w:pPr>
        <w:ind w:left="108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FE07AC9"/>
    <w:multiLevelType w:val="hybridMultilevel"/>
    <w:tmpl w:val="B7584EF0"/>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B29EF70E">
      <w:start w:val="1"/>
      <w:numFmt w:val="decimal"/>
      <w:lvlText w:val="%4."/>
      <w:lvlJc w:val="left"/>
      <w:pPr>
        <w:ind w:left="3022" w:hanging="360"/>
      </w:pPr>
      <w:rPr>
        <w:strike w:val="0"/>
      </w:r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10459A9"/>
    <w:multiLevelType w:val="hybridMultilevel"/>
    <w:tmpl w:val="3CAABB6A"/>
    <w:lvl w:ilvl="0" w:tplc="89DA083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CA5DC2"/>
    <w:multiLevelType w:val="hybridMultilevel"/>
    <w:tmpl w:val="8C564ABC"/>
    <w:lvl w:ilvl="0" w:tplc="FFFFFFFF">
      <w:start w:val="1"/>
      <w:numFmt w:val="decimal"/>
      <w:lvlText w:val="%1."/>
      <w:lvlJc w:val="left"/>
      <w:pPr>
        <w:tabs>
          <w:tab w:val="num" w:pos="360"/>
        </w:tabs>
        <w:ind w:left="360" w:hanging="360"/>
      </w:pPr>
      <w:rPr>
        <w:rFonts w:ascii="Open Sans" w:hAnsi="Open Sans" w:cs="Open Sans" w:hint="default"/>
        <w:b w:val="0"/>
      </w:rPr>
    </w:lvl>
    <w:lvl w:ilvl="1" w:tplc="04150011">
      <w:start w:val="1"/>
      <w:numFmt w:val="decimal"/>
      <w:lvlText w:val="%2)"/>
      <w:lvlJc w:val="left"/>
      <w:pPr>
        <w:ind w:left="1602" w:hanging="360"/>
      </w:pPr>
    </w:lvl>
    <w:lvl w:ilvl="2" w:tplc="FFFFFFFF">
      <w:start w:val="1"/>
      <w:numFmt w:val="decimal"/>
      <w:lvlText w:val="%3)"/>
      <w:lvlJc w:val="right"/>
      <w:pPr>
        <w:tabs>
          <w:tab w:val="num" w:pos="1080"/>
        </w:tabs>
        <w:ind w:left="1080" w:hanging="180"/>
      </w:pPr>
      <w:rPr>
        <w:rFonts w:ascii="Arial" w:eastAsia="Times New Roman" w:hAnsi="Arial" w:cs="Arial"/>
        <w:b w:val="0"/>
      </w:rPr>
    </w:lvl>
    <w:lvl w:ilvl="3" w:tplc="FFFFFFFF">
      <w:start w:val="1"/>
      <w:numFmt w:val="decimal"/>
      <w:lvlText w:val="%4."/>
      <w:lvlJc w:val="left"/>
      <w:pPr>
        <w:tabs>
          <w:tab w:val="num" w:pos="1800"/>
        </w:tabs>
        <w:ind w:left="1800" w:hanging="360"/>
      </w:pPr>
    </w:lvl>
    <w:lvl w:ilvl="4" w:tplc="FFFFFFFF">
      <w:start w:val="1"/>
      <w:numFmt w:val="lowerLetter"/>
      <w:lvlText w:val="%5."/>
      <w:lvlJc w:val="left"/>
      <w:pPr>
        <w:tabs>
          <w:tab w:val="num" w:pos="2520"/>
        </w:tabs>
        <w:ind w:left="2520" w:hanging="360"/>
      </w:pPr>
    </w:lvl>
    <w:lvl w:ilvl="5" w:tplc="FFFFFFFF">
      <w:start w:val="1"/>
      <w:numFmt w:val="lowerRoman"/>
      <w:lvlText w:val="%6."/>
      <w:lvlJc w:val="right"/>
      <w:pPr>
        <w:tabs>
          <w:tab w:val="num" w:pos="3240"/>
        </w:tabs>
        <w:ind w:left="3240" w:hanging="180"/>
      </w:pPr>
    </w:lvl>
    <w:lvl w:ilvl="6" w:tplc="FFFFFFFF">
      <w:start w:val="1"/>
      <w:numFmt w:val="decimal"/>
      <w:lvlText w:val="%7."/>
      <w:lvlJc w:val="left"/>
      <w:pPr>
        <w:tabs>
          <w:tab w:val="num" w:pos="3960"/>
        </w:tabs>
        <w:ind w:left="3960" w:hanging="360"/>
      </w:pPr>
    </w:lvl>
    <w:lvl w:ilvl="7" w:tplc="FFFFFFFF">
      <w:start w:val="1"/>
      <w:numFmt w:val="lowerLetter"/>
      <w:lvlText w:val="%8."/>
      <w:lvlJc w:val="left"/>
      <w:pPr>
        <w:tabs>
          <w:tab w:val="num" w:pos="4680"/>
        </w:tabs>
        <w:ind w:left="4680" w:hanging="360"/>
      </w:pPr>
    </w:lvl>
    <w:lvl w:ilvl="8" w:tplc="FFFFFFFF">
      <w:start w:val="1"/>
      <w:numFmt w:val="lowerRoman"/>
      <w:lvlText w:val="%9."/>
      <w:lvlJc w:val="right"/>
      <w:pPr>
        <w:tabs>
          <w:tab w:val="num" w:pos="5400"/>
        </w:tabs>
        <w:ind w:left="5400" w:hanging="180"/>
      </w:pPr>
    </w:lvl>
  </w:abstractNum>
  <w:abstractNum w:abstractNumId="16" w15:restartNumberingAfterBreak="0">
    <w:nsid w:val="290B56C1"/>
    <w:multiLevelType w:val="hybridMultilevel"/>
    <w:tmpl w:val="B53073AA"/>
    <w:lvl w:ilvl="0" w:tplc="DE48FBD0">
      <w:start w:val="1"/>
      <w:numFmt w:val="lowerLetter"/>
      <w:lvlText w:val="%1)"/>
      <w:lvlJc w:val="left"/>
      <w:pPr>
        <w:ind w:left="2160" w:hanging="360"/>
      </w:pPr>
      <w:rPr>
        <w:rFonts w:ascii="Open Sans" w:hAnsi="Open Sans" w:cs="Open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63404A"/>
    <w:multiLevelType w:val="hybridMultilevel"/>
    <w:tmpl w:val="77F09156"/>
    <w:lvl w:ilvl="0" w:tplc="39E471E2">
      <w:start w:val="1"/>
      <w:numFmt w:val="lowerLetter"/>
      <w:lvlText w:val="%1."/>
      <w:lvlJc w:val="left"/>
      <w:pPr>
        <w:ind w:left="1440" w:hanging="360"/>
      </w:pPr>
    </w:lvl>
    <w:lvl w:ilvl="1" w:tplc="0415001B">
      <w:start w:val="1"/>
      <w:numFmt w:val="lowerRoman"/>
      <w:lvlText w:val="%2."/>
      <w:lvlJc w:val="right"/>
      <w:pPr>
        <w:ind w:left="2160" w:hanging="360"/>
      </w:pPr>
    </w:lvl>
    <w:lvl w:ilvl="2" w:tplc="20F6D2F8">
      <w:start w:val="1"/>
      <w:numFmt w:val="lowerLetter"/>
      <w:lvlText w:val="%3)"/>
      <w:lvlJc w:val="left"/>
      <w:pPr>
        <w:ind w:left="3060" w:hanging="360"/>
      </w:pPr>
      <w:rPr>
        <w:rFonts w:hint="default"/>
      </w:rPr>
    </w:lvl>
    <w:lvl w:ilvl="3" w:tplc="F888342E">
      <w:start w:val="1"/>
      <w:numFmt w:val="decimal"/>
      <w:lvlText w:val="%4."/>
      <w:lvlJc w:val="left"/>
      <w:pPr>
        <w:ind w:left="786" w:hanging="360"/>
      </w:pPr>
      <w:rPr>
        <w:rFonts w:hint="default"/>
        <w:color w:val="FF0000"/>
      </w:rPr>
    </w:lvl>
    <w:lvl w:ilvl="4" w:tplc="D2FA82CE">
      <w:start w:val="5"/>
      <w:numFmt w:val="upperRoman"/>
      <w:lvlText w:val="%5&gt;"/>
      <w:lvlJc w:val="left"/>
      <w:pPr>
        <w:ind w:left="4680" w:hanging="720"/>
      </w:pPr>
      <w:rPr>
        <w:rFonts w:hint="default"/>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B453484"/>
    <w:multiLevelType w:val="hybridMultilevel"/>
    <w:tmpl w:val="C756D5C6"/>
    <w:lvl w:ilvl="0" w:tplc="04150011">
      <w:start w:val="1"/>
      <w:numFmt w:val="decimal"/>
      <w:lvlText w:val="%1)"/>
      <w:lvlJc w:val="left"/>
      <w:pPr>
        <w:tabs>
          <w:tab w:val="num" w:pos="1324"/>
        </w:tabs>
        <w:ind w:left="1324" w:hanging="360"/>
      </w:pPr>
      <w:rPr>
        <w:rFonts w:hint="default"/>
      </w:rPr>
    </w:lvl>
    <w:lvl w:ilvl="1" w:tplc="3CD051D8">
      <w:start w:val="1"/>
      <w:numFmt w:val="decimal"/>
      <w:lvlText w:val="%2."/>
      <w:lvlJc w:val="left"/>
      <w:pPr>
        <w:ind w:left="2044" w:hanging="360"/>
      </w:pPr>
      <w:rPr>
        <w:rFonts w:hint="default"/>
      </w:rPr>
    </w:lvl>
    <w:lvl w:ilvl="2" w:tplc="04150005">
      <w:start w:val="1"/>
      <w:numFmt w:val="bullet"/>
      <w:lvlText w:val=""/>
      <w:lvlJc w:val="left"/>
      <w:pPr>
        <w:tabs>
          <w:tab w:val="num" w:pos="2764"/>
        </w:tabs>
        <w:ind w:left="2764" w:hanging="360"/>
      </w:pPr>
      <w:rPr>
        <w:rFonts w:ascii="Wingdings" w:hAnsi="Wingdings" w:hint="default"/>
      </w:rPr>
    </w:lvl>
    <w:lvl w:ilvl="3" w:tplc="DE88C498">
      <w:start w:val="1"/>
      <w:numFmt w:val="upperRoman"/>
      <w:lvlText w:val="%4."/>
      <w:lvlJc w:val="left"/>
      <w:pPr>
        <w:ind w:left="3844" w:hanging="720"/>
      </w:pPr>
      <w:rPr>
        <w:rFonts w:hint="default"/>
      </w:rPr>
    </w:lvl>
    <w:lvl w:ilvl="4" w:tplc="04150003" w:tentative="1">
      <w:start w:val="1"/>
      <w:numFmt w:val="bullet"/>
      <w:lvlText w:val="o"/>
      <w:lvlJc w:val="left"/>
      <w:pPr>
        <w:tabs>
          <w:tab w:val="num" w:pos="4204"/>
        </w:tabs>
        <w:ind w:left="4204" w:hanging="360"/>
      </w:pPr>
      <w:rPr>
        <w:rFonts w:ascii="Courier New" w:hAnsi="Courier New" w:cs="Courier New" w:hint="default"/>
      </w:rPr>
    </w:lvl>
    <w:lvl w:ilvl="5" w:tplc="04150005" w:tentative="1">
      <w:start w:val="1"/>
      <w:numFmt w:val="bullet"/>
      <w:lvlText w:val=""/>
      <w:lvlJc w:val="left"/>
      <w:pPr>
        <w:tabs>
          <w:tab w:val="num" w:pos="4924"/>
        </w:tabs>
        <w:ind w:left="4924" w:hanging="360"/>
      </w:pPr>
      <w:rPr>
        <w:rFonts w:ascii="Wingdings" w:hAnsi="Wingdings" w:hint="default"/>
      </w:rPr>
    </w:lvl>
    <w:lvl w:ilvl="6" w:tplc="04150001" w:tentative="1">
      <w:start w:val="1"/>
      <w:numFmt w:val="bullet"/>
      <w:lvlText w:val=""/>
      <w:lvlJc w:val="left"/>
      <w:pPr>
        <w:tabs>
          <w:tab w:val="num" w:pos="5644"/>
        </w:tabs>
        <w:ind w:left="5644" w:hanging="360"/>
      </w:pPr>
      <w:rPr>
        <w:rFonts w:ascii="Symbol" w:hAnsi="Symbol" w:hint="default"/>
      </w:rPr>
    </w:lvl>
    <w:lvl w:ilvl="7" w:tplc="04150003" w:tentative="1">
      <w:start w:val="1"/>
      <w:numFmt w:val="bullet"/>
      <w:lvlText w:val="o"/>
      <w:lvlJc w:val="left"/>
      <w:pPr>
        <w:tabs>
          <w:tab w:val="num" w:pos="6364"/>
        </w:tabs>
        <w:ind w:left="6364" w:hanging="360"/>
      </w:pPr>
      <w:rPr>
        <w:rFonts w:ascii="Courier New" w:hAnsi="Courier New" w:cs="Courier New" w:hint="default"/>
      </w:rPr>
    </w:lvl>
    <w:lvl w:ilvl="8" w:tplc="04150005" w:tentative="1">
      <w:start w:val="1"/>
      <w:numFmt w:val="bullet"/>
      <w:lvlText w:val=""/>
      <w:lvlJc w:val="left"/>
      <w:pPr>
        <w:tabs>
          <w:tab w:val="num" w:pos="7084"/>
        </w:tabs>
        <w:ind w:left="7084" w:hanging="360"/>
      </w:pPr>
      <w:rPr>
        <w:rFonts w:ascii="Wingdings" w:hAnsi="Wingdings" w:hint="default"/>
      </w:rPr>
    </w:lvl>
  </w:abstractNum>
  <w:abstractNum w:abstractNumId="19" w15:restartNumberingAfterBreak="0">
    <w:nsid w:val="2C1B539D"/>
    <w:multiLevelType w:val="multilevel"/>
    <w:tmpl w:val="873472C0"/>
    <w:lvl w:ilvl="0">
      <w:start w:val="8"/>
      <w:numFmt w:val="lowerLetter"/>
      <w:lvlText w:val="%1)"/>
      <w:lvlJc w:val="left"/>
      <w:pPr>
        <w:ind w:left="720" w:hanging="360"/>
      </w:pPr>
      <w:rPr>
        <w:rFonts w:hint="default"/>
        <w:color w:val="auto"/>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F207D3"/>
    <w:multiLevelType w:val="hybridMultilevel"/>
    <w:tmpl w:val="B77A31CA"/>
    <w:lvl w:ilvl="0" w:tplc="7206E5F4">
      <w:start w:val="1"/>
      <w:numFmt w:val="decimal"/>
      <w:lvlText w:val="%1."/>
      <w:lvlJc w:val="left"/>
      <w:pPr>
        <w:ind w:left="4472" w:hanging="360"/>
      </w:pPr>
      <w:rPr>
        <w:rFonts w:hint="default"/>
        <w:color w:val="auto"/>
        <w:sz w:val="22"/>
        <w:szCs w:val="22"/>
      </w:rPr>
    </w:lvl>
    <w:lvl w:ilvl="1" w:tplc="04150011">
      <w:start w:val="1"/>
      <w:numFmt w:val="decimal"/>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2F1AAB"/>
    <w:multiLevelType w:val="multilevel"/>
    <w:tmpl w:val="3C2CC340"/>
    <w:lvl w:ilvl="0">
      <w:start w:val="2"/>
      <w:numFmt w:val="decimal"/>
      <w:lvlText w:val="%1."/>
      <w:lvlJc w:val="left"/>
      <w:pPr>
        <w:ind w:left="720" w:hanging="360"/>
      </w:pPr>
      <w:rPr>
        <w:rFonts w:ascii="Open Sans" w:hAnsi="Open Sans" w:cs="Open Sans" w:hint="default"/>
        <w:sz w:val="22"/>
        <w:szCs w:val="22"/>
      </w:rPr>
    </w:lvl>
    <w:lvl w:ilvl="1">
      <w:start w:val="1"/>
      <w:numFmt w:val="decimal"/>
      <w:lvlText w:val="%2)"/>
      <w:lvlJc w:val="left"/>
      <w:pPr>
        <w:ind w:left="2138" w:hanging="720"/>
      </w:pPr>
      <w:rPr>
        <w:rFonts w:hint="default"/>
        <w:sz w:val="22"/>
        <w:szCs w:val="22"/>
      </w:rPr>
    </w:lvl>
    <w:lvl w:ilvl="2">
      <w:start w:val="1"/>
      <w:numFmt w:val="decimal"/>
      <w:isLgl/>
      <w:lvlText w:val="%1.%2.%3."/>
      <w:lvlJc w:val="left"/>
      <w:pPr>
        <w:ind w:left="3180" w:hanging="720"/>
      </w:pPr>
      <w:rPr>
        <w:rFonts w:cs="Times New Roman" w:hint="default"/>
      </w:rPr>
    </w:lvl>
    <w:lvl w:ilvl="3">
      <w:start w:val="1"/>
      <w:numFmt w:val="decimal"/>
      <w:isLgl/>
      <w:lvlText w:val="%1.%2.%3.%4."/>
      <w:lvlJc w:val="left"/>
      <w:pPr>
        <w:ind w:left="4590" w:hanging="1080"/>
      </w:pPr>
      <w:rPr>
        <w:rFonts w:cs="Times New Roman" w:hint="default"/>
      </w:rPr>
    </w:lvl>
    <w:lvl w:ilvl="4">
      <w:start w:val="1"/>
      <w:numFmt w:val="decimal"/>
      <w:isLgl/>
      <w:lvlText w:val="%1.%2.%3.%4.%5."/>
      <w:lvlJc w:val="left"/>
      <w:pPr>
        <w:ind w:left="5640" w:hanging="1080"/>
      </w:pPr>
      <w:rPr>
        <w:rFonts w:cs="Times New Roman" w:hint="default"/>
      </w:rPr>
    </w:lvl>
    <w:lvl w:ilvl="5">
      <w:start w:val="1"/>
      <w:numFmt w:val="decimal"/>
      <w:isLgl/>
      <w:lvlText w:val="%1.%2.%3.%4.%5.%6."/>
      <w:lvlJc w:val="left"/>
      <w:pPr>
        <w:ind w:left="7050" w:hanging="1440"/>
      </w:pPr>
      <w:rPr>
        <w:rFonts w:cs="Times New Roman" w:hint="default"/>
      </w:rPr>
    </w:lvl>
    <w:lvl w:ilvl="6">
      <w:start w:val="1"/>
      <w:numFmt w:val="decimal"/>
      <w:isLgl/>
      <w:lvlText w:val="%1.%2.%3.%4.%5.%6.%7."/>
      <w:lvlJc w:val="left"/>
      <w:pPr>
        <w:ind w:left="8100" w:hanging="1440"/>
      </w:pPr>
      <w:rPr>
        <w:rFonts w:cs="Times New Roman" w:hint="default"/>
      </w:rPr>
    </w:lvl>
    <w:lvl w:ilvl="7">
      <w:start w:val="1"/>
      <w:numFmt w:val="decimal"/>
      <w:isLgl/>
      <w:lvlText w:val="%1.%2.%3.%4.%5.%6.%7.%8."/>
      <w:lvlJc w:val="left"/>
      <w:pPr>
        <w:ind w:left="9510" w:hanging="1800"/>
      </w:pPr>
      <w:rPr>
        <w:rFonts w:cs="Times New Roman" w:hint="default"/>
      </w:rPr>
    </w:lvl>
    <w:lvl w:ilvl="8">
      <w:start w:val="1"/>
      <w:numFmt w:val="decimal"/>
      <w:isLgl/>
      <w:lvlText w:val="%1.%2.%3.%4.%5.%6.%7.%8.%9."/>
      <w:lvlJc w:val="left"/>
      <w:pPr>
        <w:ind w:left="10560" w:hanging="1800"/>
      </w:pPr>
      <w:rPr>
        <w:rFonts w:cs="Times New Roman" w:hint="default"/>
      </w:rPr>
    </w:lvl>
  </w:abstractNum>
  <w:abstractNum w:abstractNumId="22" w15:restartNumberingAfterBreak="0">
    <w:nsid w:val="2D4A2DF4"/>
    <w:multiLevelType w:val="hybridMultilevel"/>
    <w:tmpl w:val="70BC5E56"/>
    <w:lvl w:ilvl="0" w:tplc="04150017">
      <w:start w:val="1"/>
      <w:numFmt w:val="lowerLetter"/>
      <w:lvlText w:val="%1)"/>
      <w:lvlJc w:val="left"/>
      <w:pPr>
        <w:tabs>
          <w:tab w:val="num" w:pos="1995"/>
        </w:tabs>
        <w:ind w:left="199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306F4B6B"/>
    <w:multiLevelType w:val="hybridMultilevel"/>
    <w:tmpl w:val="A55EA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BD67F1"/>
    <w:multiLevelType w:val="hybridMultilevel"/>
    <w:tmpl w:val="4252B2F6"/>
    <w:lvl w:ilvl="0" w:tplc="7834ED8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356663"/>
    <w:multiLevelType w:val="hybridMultilevel"/>
    <w:tmpl w:val="6A3AC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77178A"/>
    <w:multiLevelType w:val="hybridMultilevel"/>
    <w:tmpl w:val="2F4CD310"/>
    <w:lvl w:ilvl="0" w:tplc="04150011">
      <w:start w:val="1"/>
      <w:numFmt w:val="decimal"/>
      <w:lvlText w:val="%1)"/>
      <w:lvlJc w:val="left"/>
      <w:pPr>
        <w:ind w:left="1504" w:hanging="360"/>
      </w:pPr>
    </w:lvl>
    <w:lvl w:ilvl="1" w:tplc="04150019" w:tentative="1">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27" w15:restartNumberingAfterBreak="0">
    <w:nsid w:val="43A84256"/>
    <w:multiLevelType w:val="hybridMultilevel"/>
    <w:tmpl w:val="8C201578"/>
    <w:lvl w:ilvl="0" w:tplc="DCAEB4C8">
      <w:start w:val="1"/>
      <w:numFmt w:val="decimal"/>
      <w:pStyle w:val="NormalnyInterliniapojedynNormalnyInterliniapojedynczecze"/>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46112BB"/>
    <w:multiLevelType w:val="hybridMultilevel"/>
    <w:tmpl w:val="1C0EA6B4"/>
    <w:lvl w:ilvl="0" w:tplc="04150017">
      <w:start w:val="1"/>
      <w:numFmt w:val="lowerLetter"/>
      <w:lvlText w:val="%1)"/>
      <w:lvlJc w:val="left"/>
      <w:pPr>
        <w:tabs>
          <w:tab w:val="num" w:pos="1324"/>
        </w:tabs>
        <w:ind w:left="1324" w:hanging="360"/>
      </w:pPr>
      <w:rPr>
        <w:rFonts w:hint="default"/>
      </w:rPr>
    </w:lvl>
    <w:lvl w:ilvl="1" w:tplc="3CD051D8">
      <w:start w:val="1"/>
      <w:numFmt w:val="decimal"/>
      <w:lvlText w:val="%2."/>
      <w:lvlJc w:val="left"/>
      <w:pPr>
        <w:ind w:left="2044" w:hanging="360"/>
      </w:pPr>
      <w:rPr>
        <w:rFonts w:hint="default"/>
      </w:rPr>
    </w:lvl>
    <w:lvl w:ilvl="2" w:tplc="04150005">
      <w:start w:val="1"/>
      <w:numFmt w:val="bullet"/>
      <w:lvlText w:val=""/>
      <w:lvlJc w:val="left"/>
      <w:pPr>
        <w:tabs>
          <w:tab w:val="num" w:pos="2764"/>
        </w:tabs>
        <w:ind w:left="2764" w:hanging="360"/>
      </w:pPr>
      <w:rPr>
        <w:rFonts w:ascii="Wingdings" w:hAnsi="Wingdings" w:hint="default"/>
      </w:rPr>
    </w:lvl>
    <w:lvl w:ilvl="3" w:tplc="DE88C498">
      <w:start w:val="1"/>
      <w:numFmt w:val="upperRoman"/>
      <w:lvlText w:val="%4."/>
      <w:lvlJc w:val="left"/>
      <w:pPr>
        <w:ind w:left="3844" w:hanging="720"/>
      </w:pPr>
      <w:rPr>
        <w:rFonts w:hint="default"/>
      </w:rPr>
    </w:lvl>
    <w:lvl w:ilvl="4" w:tplc="04150003" w:tentative="1">
      <w:start w:val="1"/>
      <w:numFmt w:val="bullet"/>
      <w:lvlText w:val="o"/>
      <w:lvlJc w:val="left"/>
      <w:pPr>
        <w:tabs>
          <w:tab w:val="num" w:pos="4204"/>
        </w:tabs>
        <w:ind w:left="4204" w:hanging="360"/>
      </w:pPr>
      <w:rPr>
        <w:rFonts w:ascii="Courier New" w:hAnsi="Courier New" w:cs="Courier New" w:hint="default"/>
      </w:rPr>
    </w:lvl>
    <w:lvl w:ilvl="5" w:tplc="04150005" w:tentative="1">
      <w:start w:val="1"/>
      <w:numFmt w:val="bullet"/>
      <w:lvlText w:val=""/>
      <w:lvlJc w:val="left"/>
      <w:pPr>
        <w:tabs>
          <w:tab w:val="num" w:pos="4924"/>
        </w:tabs>
        <w:ind w:left="4924" w:hanging="360"/>
      </w:pPr>
      <w:rPr>
        <w:rFonts w:ascii="Wingdings" w:hAnsi="Wingdings" w:hint="default"/>
      </w:rPr>
    </w:lvl>
    <w:lvl w:ilvl="6" w:tplc="04150001">
      <w:start w:val="1"/>
      <w:numFmt w:val="bullet"/>
      <w:lvlText w:val=""/>
      <w:lvlJc w:val="left"/>
      <w:pPr>
        <w:tabs>
          <w:tab w:val="num" w:pos="5644"/>
        </w:tabs>
        <w:ind w:left="5644" w:hanging="360"/>
      </w:pPr>
      <w:rPr>
        <w:rFonts w:ascii="Symbol" w:hAnsi="Symbol" w:hint="default"/>
      </w:rPr>
    </w:lvl>
    <w:lvl w:ilvl="7" w:tplc="04150003" w:tentative="1">
      <w:start w:val="1"/>
      <w:numFmt w:val="bullet"/>
      <w:lvlText w:val="o"/>
      <w:lvlJc w:val="left"/>
      <w:pPr>
        <w:tabs>
          <w:tab w:val="num" w:pos="6364"/>
        </w:tabs>
        <w:ind w:left="6364" w:hanging="360"/>
      </w:pPr>
      <w:rPr>
        <w:rFonts w:ascii="Courier New" w:hAnsi="Courier New" w:cs="Courier New" w:hint="default"/>
      </w:rPr>
    </w:lvl>
    <w:lvl w:ilvl="8" w:tplc="04150005" w:tentative="1">
      <w:start w:val="1"/>
      <w:numFmt w:val="bullet"/>
      <w:lvlText w:val=""/>
      <w:lvlJc w:val="left"/>
      <w:pPr>
        <w:tabs>
          <w:tab w:val="num" w:pos="7084"/>
        </w:tabs>
        <w:ind w:left="7084" w:hanging="360"/>
      </w:pPr>
      <w:rPr>
        <w:rFonts w:ascii="Wingdings" w:hAnsi="Wingdings" w:hint="default"/>
      </w:rPr>
    </w:lvl>
  </w:abstractNum>
  <w:abstractNum w:abstractNumId="29" w15:restartNumberingAfterBreak="0">
    <w:nsid w:val="45087DD1"/>
    <w:multiLevelType w:val="multilevel"/>
    <w:tmpl w:val="D1C04F66"/>
    <w:lvl w:ilvl="0">
      <w:start w:val="1"/>
      <w:numFmt w:val="decimal"/>
      <w:lvlText w:val="%1."/>
      <w:lvlJc w:val="left"/>
      <w:pPr>
        <w:tabs>
          <w:tab w:val="num" w:pos="375"/>
        </w:tabs>
        <w:ind w:left="375" w:hanging="375"/>
      </w:pPr>
      <w:rPr>
        <w:rFonts w:hint="default"/>
        <w:b w:val="0"/>
        <w:bCs/>
        <w:color w:val="auto"/>
        <w:sz w:val="22"/>
        <w:szCs w:val="22"/>
      </w:rPr>
    </w:lvl>
    <w:lvl w:ilvl="1">
      <w:start w:val="1"/>
      <w:numFmt w:val="decimal"/>
      <w:lvlText w:val="%2)"/>
      <w:lvlJc w:val="left"/>
      <w:pPr>
        <w:tabs>
          <w:tab w:val="num" w:pos="1154"/>
        </w:tabs>
        <w:ind w:left="1154" w:hanging="720"/>
      </w:pPr>
      <w:rPr>
        <w:rFonts w:hint="default"/>
      </w:rPr>
    </w:lvl>
    <w:lvl w:ilvl="2">
      <w:start w:val="1"/>
      <w:numFmt w:val="decimal"/>
      <w:lvlText w:val="%1.%2)%3."/>
      <w:lvlJc w:val="left"/>
      <w:pPr>
        <w:tabs>
          <w:tab w:val="num" w:pos="1588"/>
        </w:tabs>
        <w:ind w:left="1588" w:hanging="720"/>
      </w:pPr>
      <w:rPr>
        <w:rFonts w:hint="default"/>
      </w:rPr>
    </w:lvl>
    <w:lvl w:ilvl="3">
      <w:start w:val="1"/>
      <w:numFmt w:val="decimal"/>
      <w:lvlText w:val="%1.%2)%3.%4."/>
      <w:lvlJc w:val="left"/>
      <w:pPr>
        <w:tabs>
          <w:tab w:val="num" w:pos="2382"/>
        </w:tabs>
        <w:ind w:left="2382" w:hanging="1080"/>
      </w:pPr>
      <w:rPr>
        <w:rFonts w:hint="default"/>
      </w:rPr>
    </w:lvl>
    <w:lvl w:ilvl="4">
      <w:start w:val="1"/>
      <w:numFmt w:val="decimal"/>
      <w:lvlText w:val="%1.%2)%3.%4.%5."/>
      <w:lvlJc w:val="left"/>
      <w:pPr>
        <w:tabs>
          <w:tab w:val="num" w:pos="2816"/>
        </w:tabs>
        <w:ind w:left="2816" w:hanging="1080"/>
      </w:pPr>
      <w:rPr>
        <w:rFonts w:hint="default"/>
      </w:rPr>
    </w:lvl>
    <w:lvl w:ilvl="5">
      <w:start w:val="1"/>
      <w:numFmt w:val="decimal"/>
      <w:lvlText w:val="%1.%2)%3.%4.%5.%6."/>
      <w:lvlJc w:val="left"/>
      <w:pPr>
        <w:tabs>
          <w:tab w:val="num" w:pos="3610"/>
        </w:tabs>
        <w:ind w:left="3610" w:hanging="1440"/>
      </w:pPr>
      <w:rPr>
        <w:rFonts w:hint="default"/>
      </w:rPr>
    </w:lvl>
    <w:lvl w:ilvl="6">
      <w:start w:val="1"/>
      <w:numFmt w:val="decimal"/>
      <w:lvlText w:val="%1.%2)%3.%4.%5.%6.%7."/>
      <w:lvlJc w:val="left"/>
      <w:pPr>
        <w:tabs>
          <w:tab w:val="num" w:pos="4044"/>
        </w:tabs>
        <w:ind w:left="4044" w:hanging="1440"/>
      </w:pPr>
      <w:rPr>
        <w:rFonts w:hint="default"/>
      </w:rPr>
    </w:lvl>
    <w:lvl w:ilvl="7">
      <w:start w:val="1"/>
      <w:numFmt w:val="decimal"/>
      <w:lvlText w:val="%1.%2)%3.%4.%5.%6.%7.%8."/>
      <w:lvlJc w:val="left"/>
      <w:pPr>
        <w:tabs>
          <w:tab w:val="num" w:pos="4838"/>
        </w:tabs>
        <w:ind w:left="4838" w:hanging="1800"/>
      </w:pPr>
      <w:rPr>
        <w:rFonts w:hint="default"/>
      </w:rPr>
    </w:lvl>
    <w:lvl w:ilvl="8">
      <w:start w:val="1"/>
      <w:numFmt w:val="decimal"/>
      <w:lvlText w:val="%1.%2)%3.%4.%5.%6.%7.%8.%9."/>
      <w:lvlJc w:val="left"/>
      <w:pPr>
        <w:tabs>
          <w:tab w:val="num" w:pos="5272"/>
        </w:tabs>
        <w:ind w:left="5272" w:hanging="1800"/>
      </w:pPr>
      <w:rPr>
        <w:rFonts w:hint="default"/>
      </w:rPr>
    </w:lvl>
  </w:abstractNum>
  <w:abstractNum w:abstractNumId="30" w15:restartNumberingAfterBreak="0">
    <w:nsid w:val="46A02F38"/>
    <w:multiLevelType w:val="hybridMultilevel"/>
    <w:tmpl w:val="390845B2"/>
    <w:lvl w:ilvl="0" w:tplc="243ECB8E">
      <w:start w:val="1"/>
      <w:numFmt w:val="lowerLetter"/>
      <w:lvlText w:val="%1)"/>
      <w:lvlJc w:val="left"/>
      <w:pPr>
        <w:ind w:left="1069" w:hanging="360"/>
      </w:pPr>
      <w:rPr>
        <w:color w:val="FF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46C94C77"/>
    <w:multiLevelType w:val="multilevel"/>
    <w:tmpl w:val="EC4E23DC"/>
    <w:lvl w:ilvl="0">
      <w:start w:val="1"/>
      <w:numFmt w:val="decimal"/>
      <w:lvlText w:val="%1."/>
      <w:lvlJc w:val="left"/>
      <w:pPr>
        <w:ind w:left="720" w:hanging="360"/>
      </w:pPr>
    </w:lvl>
    <w:lvl w:ilvl="1">
      <w:start w:val="1"/>
      <w:numFmt w:val="decimal"/>
      <w:isLgl/>
      <w:lvlText w:val="%2)"/>
      <w:lvlJc w:val="left"/>
      <w:pPr>
        <w:ind w:left="1440" w:hanging="720"/>
      </w:pPr>
      <w:rPr>
        <w:rFonts w:ascii="Open Sans" w:eastAsia="Times New Roman" w:hAnsi="Open Sans" w:cs="Open Sans"/>
        <w:i w:val="0"/>
        <w:color w:val="auto"/>
      </w:rPr>
    </w:lvl>
    <w:lvl w:ilvl="2">
      <w:start w:val="1"/>
      <w:numFmt w:val="decimal"/>
      <w:isLgl/>
      <w:lvlText w:val="%1.%2.%3."/>
      <w:lvlJc w:val="left"/>
      <w:pPr>
        <w:ind w:left="1800" w:hanging="720"/>
      </w:pPr>
      <w:rPr>
        <w:rFonts w:ascii="Arial" w:hAnsi="Arial" w:cs="Aria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9050147"/>
    <w:multiLevelType w:val="multilevel"/>
    <w:tmpl w:val="B588C9D2"/>
    <w:lvl w:ilvl="0">
      <w:start w:val="1"/>
      <w:numFmt w:val="decimal"/>
      <w:lvlText w:val="%1."/>
      <w:legacy w:legacy="1" w:legacySpace="0" w:legacyIndent="283"/>
      <w:lvlJc w:val="left"/>
      <w:rPr>
        <w:rFonts w:ascii="Open Sans" w:hAnsi="Open Sans" w:cs="Open Sans" w:hint="default"/>
      </w:rPr>
    </w:lvl>
    <w:lvl w:ilvl="1">
      <w:start w:val="1"/>
      <w:numFmt w:val="lowerLetter"/>
      <w:lvlText w:val="%2)"/>
      <w:lvlJc w:val="left"/>
      <w:pPr>
        <w:ind w:left="1440" w:hanging="720"/>
      </w:pPr>
      <w:rPr>
        <w:rFonts w:ascii="Open Sans" w:eastAsia="Calibri" w:hAnsi="Open Sans" w:cs="Open Sans"/>
        <w:i w:val="0"/>
        <w:color w:val="auto"/>
        <w:sz w:val="22"/>
        <w:szCs w:val="22"/>
      </w:rPr>
    </w:lvl>
    <w:lvl w:ilvl="2">
      <w:start w:val="1"/>
      <w:numFmt w:val="decimal"/>
      <w:isLgl/>
      <w:lvlText w:val="%1.%2.%3."/>
      <w:lvlJc w:val="left"/>
      <w:pPr>
        <w:ind w:left="1800" w:hanging="720"/>
      </w:pPr>
      <w:rPr>
        <w:rFonts w:ascii="Arial" w:hAnsi="Arial" w:cs="Aria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49323895"/>
    <w:multiLevelType w:val="hybridMultilevel"/>
    <w:tmpl w:val="8ABCE74A"/>
    <w:lvl w:ilvl="0" w:tplc="D77AF304">
      <w:start w:val="1"/>
      <w:numFmt w:val="decimal"/>
      <w:lvlText w:val="%1."/>
      <w:lvlJc w:val="left"/>
      <w:pPr>
        <w:ind w:left="720" w:hanging="360"/>
      </w:pPr>
      <w:rPr>
        <w:rFonts w:ascii="Open Sans" w:hAnsi="Open Sans" w:cs="Open San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AD365A"/>
    <w:multiLevelType w:val="hybridMultilevel"/>
    <w:tmpl w:val="A97693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4A4F7B37"/>
    <w:multiLevelType w:val="hybridMultilevel"/>
    <w:tmpl w:val="C2DC04A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8D7654A8">
      <w:start w:val="1"/>
      <w:numFmt w:val="upperRoman"/>
      <w:lvlText w:val="%3."/>
      <w:lvlJc w:val="left"/>
      <w:pPr>
        <w:ind w:left="2700" w:hanging="720"/>
      </w:pPr>
      <w:rPr>
        <w:rFonts w:hint="default"/>
      </w:rPr>
    </w:lvl>
    <w:lvl w:ilvl="3" w:tplc="374E038A">
      <w:start w:val="1"/>
      <w:numFmt w:val="lowerLetter"/>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903130"/>
    <w:multiLevelType w:val="hybridMultilevel"/>
    <w:tmpl w:val="262A7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7C7F94"/>
    <w:multiLevelType w:val="hybridMultilevel"/>
    <w:tmpl w:val="9F32D4C4"/>
    <w:lvl w:ilvl="0" w:tplc="9D2872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63005D"/>
    <w:multiLevelType w:val="multilevel"/>
    <w:tmpl w:val="8D326088"/>
    <w:lvl w:ilvl="0">
      <w:start w:val="8"/>
      <w:numFmt w:val="lowerLetter"/>
      <w:lvlText w:val="%1)"/>
      <w:lvlJc w:val="left"/>
      <w:pPr>
        <w:ind w:left="720" w:hanging="360"/>
      </w:pPr>
      <w:rPr>
        <w:rFonts w:hint="default"/>
        <w:color w:val="auto"/>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F2878EB"/>
    <w:multiLevelType w:val="hybridMultilevel"/>
    <w:tmpl w:val="C7082D2C"/>
    <w:lvl w:ilvl="0" w:tplc="195C2FF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BBA9420">
      <w:start w:val="1"/>
      <w:numFmt w:val="lowerLetter"/>
      <w:lvlText w:val="%4)"/>
      <w:lvlJc w:val="left"/>
      <w:pPr>
        <w:ind w:left="3390" w:hanging="87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7620DE"/>
    <w:multiLevelType w:val="multilevel"/>
    <w:tmpl w:val="15B4E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11D0D57"/>
    <w:multiLevelType w:val="hybridMultilevel"/>
    <w:tmpl w:val="AA9EED66"/>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45F7E62"/>
    <w:multiLevelType w:val="hybridMultilevel"/>
    <w:tmpl w:val="6F964CD2"/>
    <w:lvl w:ilvl="0" w:tplc="5D4A369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8101F32"/>
    <w:multiLevelType w:val="multilevel"/>
    <w:tmpl w:val="AB7062B4"/>
    <w:lvl w:ilvl="0">
      <w:start w:val="1"/>
      <w:numFmt w:val="decimal"/>
      <w:lvlText w:val="%1."/>
      <w:lvlJc w:val="left"/>
      <w:pPr>
        <w:ind w:left="360" w:hanging="360"/>
      </w:pPr>
      <w:rPr>
        <w:rFonts w:cs="Times New Roman" w:hint="default"/>
      </w:rPr>
    </w:lvl>
    <w:lvl w:ilvl="1">
      <w:start w:val="1"/>
      <w:numFmt w:val="decimal"/>
      <w:lvlText w:val="%2)"/>
      <w:lvlJc w:val="left"/>
      <w:pPr>
        <w:ind w:left="792" w:hanging="432"/>
      </w:pPr>
      <w:rPr>
        <w:rFonts w:hint="default"/>
        <w:sz w:val="22"/>
        <w:szCs w:val="22"/>
      </w:rPr>
    </w:lvl>
    <w:lvl w:ilvl="2">
      <w:start w:val="1"/>
      <w:numFmt w:val="decimal"/>
      <w:lvlText w:val="%1.%2.%3."/>
      <w:lvlJc w:val="left"/>
      <w:pPr>
        <w:ind w:left="1224" w:hanging="504"/>
      </w:pPr>
      <w:rPr>
        <w:rFonts w:cs="Times New Roman" w:hint="default"/>
      </w:rPr>
    </w:lvl>
    <w:lvl w:ilvl="3">
      <w:start w:val="1"/>
      <w:numFmt w:val="decimal"/>
      <w:lvlText w:val="%4."/>
      <w:lvlJc w:val="left"/>
      <w:pPr>
        <w:ind w:left="1728" w:hanging="648"/>
      </w:pPr>
      <w:rPr>
        <w:rFonts w:ascii="Open Sans" w:eastAsia="Times New Roman" w:hAnsi="Open Sans" w:cs="Open Sans" w:hint="default"/>
        <w:b w:val="0"/>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5D820DEE"/>
    <w:multiLevelType w:val="hybridMultilevel"/>
    <w:tmpl w:val="353A38FA"/>
    <w:lvl w:ilvl="0" w:tplc="04150001">
      <w:start w:val="1"/>
      <w:numFmt w:val="bullet"/>
      <w:lvlText w:val=""/>
      <w:lvlJc w:val="left"/>
      <w:pPr>
        <w:tabs>
          <w:tab w:val="num" w:pos="780"/>
        </w:tabs>
        <w:ind w:left="780" w:hanging="360"/>
      </w:pPr>
      <w:rPr>
        <w:rFonts w:ascii="Symbol" w:hAnsi="Symbol" w:hint="default"/>
        <w:b w:val="0"/>
        <w:i w:val="0"/>
        <w:sz w:val="22"/>
      </w:rPr>
    </w:lvl>
    <w:lvl w:ilvl="1" w:tplc="06649DE4">
      <w:start w:val="1"/>
      <w:numFmt w:val="bullet"/>
      <w:lvlText w:val=""/>
      <w:lvlJc w:val="left"/>
      <w:pPr>
        <w:tabs>
          <w:tab w:val="num" w:pos="648"/>
        </w:tabs>
        <w:ind w:left="648" w:hanging="360"/>
      </w:pPr>
      <w:rPr>
        <w:rFonts w:ascii="Symbol" w:hAnsi="Symbol" w:hint="default"/>
      </w:rPr>
    </w:lvl>
    <w:lvl w:ilvl="2" w:tplc="04150005">
      <w:start w:val="1"/>
      <w:numFmt w:val="bullet"/>
      <w:lvlText w:val=""/>
      <w:lvlJc w:val="left"/>
      <w:pPr>
        <w:tabs>
          <w:tab w:val="num" w:pos="1368"/>
        </w:tabs>
        <w:ind w:left="1368" w:hanging="360"/>
      </w:pPr>
      <w:rPr>
        <w:rFonts w:ascii="Wingdings" w:hAnsi="Wingdings" w:hint="default"/>
      </w:rPr>
    </w:lvl>
    <w:lvl w:ilvl="3" w:tplc="04150001" w:tentative="1">
      <w:start w:val="1"/>
      <w:numFmt w:val="bullet"/>
      <w:lvlText w:val=""/>
      <w:lvlJc w:val="left"/>
      <w:pPr>
        <w:tabs>
          <w:tab w:val="num" w:pos="2088"/>
        </w:tabs>
        <w:ind w:left="2088" w:hanging="360"/>
      </w:pPr>
      <w:rPr>
        <w:rFonts w:ascii="Symbol" w:hAnsi="Symbol" w:hint="default"/>
      </w:rPr>
    </w:lvl>
    <w:lvl w:ilvl="4" w:tplc="04150003" w:tentative="1">
      <w:start w:val="1"/>
      <w:numFmt w:val="bullet"/>
      <w:lvlText w:val="o"/>
      <w:lvlJc w:val="left"/>
      <w:pPr>
        <w:tabs>
          <w:tab w:val="num" w:pos="2808"/>
        </w:tabs>
        <w:ind w:left="2808" w:hanging="360"/>
      </w:pPr>
      <w:rPr>
        <w:rFonts w:ascii="Courier New" w:hAnsi="Courier New" w:hint="default"/>
      </w:rPr>
    </w:lvl>
    <w:lvl w:ilvl="5" w:tplc="04150005" w:tentative="1">
      <w:start w:val="1"/>
      <w:numFmt w:val="bullet"/>
      <w:lvlText w:val=""/>
      <w:lvlJc w:val="left"/>
      <w:pPr>
        <w:tabs>
          <w:tab w:val="num" w:pos="3528"/>
        </w:tabs>
        <w:ind w:left="3528" w:hanging="360"/>
      </w:pPr>
      <w:rPr>
        <w:rFonts w:ascii="Wingdings" w:hAnsi="Wingdings" w:hint="default"/>
      </w:rPr>
    </w:lvl>
    <w:lvl w:ilvl="6" w:tplc="04150001" w:tentative="1">
      <w:start w:val="1"/>
      <w:numFmt w:val="bullet"/>
      <w:lvlText w:val=""/>
      <w:lvlJc w:val="left"/>
      <w:pPr>
        <w:tabs>
          <w:tab w:val="num" w:pos="4248"/>
        </w:tabs>
        <w:ind w:left="4248" w:hanging="360"/>
      </w:pPr>
      <w:rPr>
        <w:rFonts w:ascii="Symbol" w:hAnsi="Symbol" w:hint="default"/>
      </w:rPr>
    </w:lvl>
    <w:lvl w:ilvl="7" w:tplc="04150003" w:tentative="1">
      <w:start w:val="1"/>
      <w:numFmt w:val="bullet"/>
      <w:lvlText w:val="o"/>
      <w:lvlJc w:val="left"/>
      <w:pPr>
        <w:tabs>
          <w:tab w:val="num" w:pos="4968"/>
        </w:tabs>
        <w:ind w:left="4968" w:hanging="360"/>
      </w:pPr>
      <w:rPr>
        <w:rFonts w:ascii="Courier New" w:hAnsi="Courier New" w:hint="default"/>
      </w:rPr>
    </w:lvl>
    <w:lvl w:ilvl="8" w:tplc="04150005" w:tentative="1">
      <w:start w:val="1"/>
      <w:numFmt w:val="bullet"/>
      <w:lvlText w:val=""/>
      <w:lvlJc w:val="left"/>
      <w:pPr>
        <w:tabs>
          <w:tab w:val="num" w:pos="5688"/>
        </w:tabs>
        <w:ind w:left="5688" w:hanging="360"/>
      </w:pPr>
      <w:rPr>
        <w:rFonts w:ascii="Wingdings" w:hAnsi="Wingdings" w:hint="default"/>
      </w:rPr>
    </w:lvl>
  </w:abstractNum>
  <w:abstractNum w:abstractNumId="45" w15:restartNumberingAfterBreak="0">
    <w:nsid w:val="5E814842"/>
    <w:multiLevelType w:val="multilevel"/>
    <w:tmpl w:val="F9D86C78"/>
    <w:lvl w:ilvl="0">
      <w:start w:val="7"/>
      <w:numFmt w:val="decimal"/>
      <w:lvlText w:val="%1."/>
      <w:lvlJc w:val="left"/>
      <w:pPr>
        <w:tabs>
          <w:tab w:val="num" w:pos="869"/>
        </w:tabs>
        <w:ind w:left="869" w:hanging="585"/>
      </w:pPr>
      <w:rPr>
        <w:rFonts w:ascii="Open Sans" w:hAnsi="Open Sans" w:cs="Open Sans" w:hint="default"/>
        <w:b w:val="0"/>
        <w:strike w:val="0"/>
      </w:rPr>
    </w:lvl>
    <w:lvl w:ilvl="1">
      <w:start w:val="1"/>
      <w:numFmt w:val="decimal"/>
      <w:lvlText w:val="%2."/>
      <w:lvlJc w:val="left"/>
      <w:pPr>
        <w:tabs>
          <w:tab w:val="num" w:pos="1437"/>
        </w:tabs>
        <w:ind w:left="1437" w:hanging="360"/>
      </w:pPr>
      <w:rPr>
        <w:rFonts w:hint="default"/>
        <w:b w:val="0"/>
        <w:strike w:val="0"/>
        <w:color w:val="000000"/>
        <w:sz w:val="22"/>
        <w:szCs w:val="22"/>
      </w:rPr>
    </w:lvl>
    <w:lvl w:ilvl="2">
      <w:start w:val="1"/>
      <w:numFmt w:val="lowerLetter"/>
      <w:lvlText w:val="%3)"/>
      <w:lvlJc w:val="left"/>
      <w:pPr>
        <w:tabs>
          <w:tab w:val="num" w:pos="2337"/>
        </w:tabs>
        <w:ind w:left="2337" w:hanging="360"/>
      </w:pPr>
      <w:rPr>
        <w:rFonts w:ascii="Open Sans" w:hAnsi="Open Sans" w:cs="Open Sans" w:hint="default"/>
      </w:rPr>
    </w:lvl>
    <w:lvl w:ilvl="3">
      <w:start w:val="1"/>
      <w:numFmt w:val="bullet"/>
      <w:lvlText w:val=""/>
      <w:lvlJc w:val="left"/>
      <w:pPr>
        <w:ind w:left="2877" w:hanging="360"/>
      </w:pPr>
      <w:rPr>
        <w:rFonts w:ascii="Symbol" w:eastAsia="Times New Roman" w:hAnsi="Symbol" w:cs="Arial" w:hint="default"/>
      </w:rPr>
    </w:lvl>
    <w:lvl w:ilvl="4">
      <w:start w:val="1"/>
      <w:numFmt w:val="lowerLetter"/>
      <w:lvlText w:val="%5."/>
      <w:lvlJc w:val="left"/>
      <w:pPr>
        <w:tabs>
          <w:tab w:val="num" w:pos="3597"/>
        </w:tabs>
        <w:ind w:left="3597" w:hanging="360"/>
      </w:pPr>
      <w:rPr>
        <w:rFonts w:hint="default"/>
      </w:rPr>
    </w:lvl>
    <w:lvl w:ilvl="5">
      <w:start w:val="1"/>
      <w:numFmt w:val="lowerRoman"/>
      <w:lvlText w:val="%6."/>
      <w:lvlJc w:val="right"/>
      <w:pPr>
        <w:tabs>
          <w:tab w:val="num" w:pos="4317"/>
        </w:tabs>
        <w:ind w:left="4317" w:hanging="180"/>
      </w:pPr>
      <w:rPr>
        <w:rFonts w:hint="default"/>
      </w:rPr>
    </w:lvl>
    <w:lvl w:ilvl="6">
      <w:start w:val="1"/>
      <w:numFmt w:val="decimal"/>
      <w:lvlText w:val="%7."/>
      <w:lvlJc w:val="left"/>
      <w:pPr>
        <w:tabs>
          <w:tab w:val="num" w:pos="5037"/>
        </w:tabs>
        <w:ind w:left="5037" w:hanging="360"/>
      </w:pPr>
      <w:rPr>
        <w:rFonts w:hint="default"/>
      </w:rPr>
    </w:lvl>
    <w:lvl w:ilvl="7">
      <w:start w:val="1"/>
      <w:numFmt w:val="lowerLetter"/>
      <w:lvlText w:val="%8."/>
      <w:lvlJc w:val="left"/>
      <w:pPr>
        <w:tabs>
          <w:tab w:val="num" w:pos="5757"/>
        </w:tabs>
        <w:ind w:left="5757" w:hanging="360"/>
      </w:pPr>
      <w:rPr>
        <w:rFonts w:hint="default"/>
      </w:rPr>
    </w:lvl>
    <w:lvl w:ilvl="8">
      <w:start w:val="1"/>
      <w:numFmt w:val="lowerRoman"/>
      <w:lvlText w:val="%9."/>
      <w:lvlJc w:val="right"/>
      <w:pPr>
        <w:tabs>
          <w:tab w:val="num" w:pos="6477"/>
        </w:tabs>
        <w:ind w:left="6477" w:hanging="180"/>
      </w:pPr>
      <w:rPr>
        <w:rFonts w:hint="default"/>
      </w:rPr>
    </w:lvl>
  </w:abstractNum>
  <w:abstractNum w:abstractNumId="46" w15:restartNumberingAfterBreak="0">
    <w:nsid w:val="5EC45371"/>
    <w:multiLevelType w:val="multilevel"/>
    <w:tmpl w:val="EB6C38D4"/>
    <w:lvl w:ilvl="0">
      <w:start w:val="3"/>
      <w:numFmt w:val="decimal"/>
      <w:lvlText w:val="%1."/>
      <w:lvlJc w:val="left"/>
      <w:pPr>
        <w:tabs>
          <w:tab w:val="num" w:pos="2570"/>
        </w:tabs>
        <w:ind w:left="2570" w:hanging="585"/>
      </w:pPr>
      <w:rPr>
        <w:rFonts w:ascii="Open Sans" w:hAnsi="Open Sans" w:cs="Open Sans" w:hint="default"/>
        <w:b w:val="0"/>
        <w:strike w:val="0"/>
        <w:color w:val="auto"/>
      </w:rPr>
    </w:lvl>
    <w:lvl w:ilvl="1">
      <w:start w:val="1"/>
      <w:numFmt w:val="decimal"/>
      <w:lvlText w:val="%2."/>
      <w:lvlJc w:val="left"/>
      <w:pPr>
        <w:tabs>
          <w:tab w:val="num" w:pos="1437"/>
        </w:tabs>
        <w:ind w:left="1437" w:hanging="360"/>
      </w:pPr>
      <w:rPr>
        <w:rFonts w:hint="default"/>
        <w:strike w:val="0"/>
        <w:color w:val="000000"/>
        <w:sz w:val="24"/>
      </w:rPr>
    </w:lvl>
    <w:lvl w:ilvl="2">
      <w:start w:val="1"/>
      <w:numFmt w:val="lowerLetter"/>
      <w:lvlText w:val="%3)"/>
      <w:lvlJc w:val="left"/>
      <w:pPr>
        <w:tabs>
          <w:tab w:val="num" w:pos="2337"/>
        </w:tabs>
        <w:ind w:left="2337" w:hanging="360"/>
      </w:pPr>
      <w:rPr>
        <w:rFonts w:ascii="Open Sans" w:hAnsi="Open Sans" w:cs="Open Sans" w:hint="default"/>
      </w:rPr>
    </w:lvl>
    <w:lvl w:ilvl="3">
      <w:start w:val="1"/>
      <w:numFmt w:val="bullet"/>
      <w:lvlText w:val=""/>
      <w:lvlJc w:val="left"/>
      <w:pPr>
        <w:ind w:left="2877" w:hanging="360"/>
      </w:pPr>
      <w:rPr>
        <w:rFonts w:ascii="Symbol" w:eastAsia="Times New Roman" w:hAnsi="Symbol" w:cs="Arial" w:hint="default"/>
      </w:rPr>
    </w:lvl>
    <w:lvl w:ilvl="4">
      <w:start w:val="1"/>
      <w:numFmt w:val="lowerLetter"/>
      <w:lvlText w:val="%5."/>
      <w:lvlJc w:val="left"/>
      <w:pPr>
        <w:tabs>
          <w:tab w:val="num" w:pos="3597"/>
        </w:tabs>
        <w:ind w:left="3597" w:hanging="360"/>
      </w:pPr>
      <w:rPr>
        <w:rFonts w:hint="default"/>
      </w:rPr>
    </w:lvl>
    <w:lvl w:ilvl="5">
      <w:start w:val="1"/>
      <w:numFmt w:val="lowerRoman"/>
      <w:lvlText w:val="%6."/>
      <w:lvlJc w:val="right"/>
      <w:pPr>
        <w:tabs>
          <w:tab w:val="num" w:pos="4317"/>
        </w:tabs>
        <w:ind w:left="4317" w:hanging="180"/>
      </w:pPr>
      <w:rPr>
        <w:rFonts w:hint="default"/>
      </w:rPr>
    </w:lvl>
    <w:lvl w:ilvl="6">
      <w:start w:val="1"/>
      <w:numFmt w:val="decimal"/>
      <w:lvlText w:val="%7."/>
      <w:lvlJc w:val="left"/>
      <w:pPr>
        <w:tabs>
          <w:tab w:val="num" w:pos="5037"/>
        </w:tabs>
        <w:ind w:left="5037" w:hanging="360"/>
      </w:pPr>
      <w:rPr>
        <w:rFonts w:hint="default"/>
      </w:rPr>
    </w:lvl>
    <w:lvl w:ilvl="7">
      <w:start w:val="1"/>
      <w:numFmt w:val="lowerLetter"/>
      <w:lvlText w:val="%8."/>
      <w:lvlJc w:val="left"/>
      <w:pPr>
        <w:tabs>
          <w:tab w:val="num" w:pos="5757"/>
        </w:tabs>
        <w:ind w:left="5757" w:hanging="360"/>
      </w:pPr>
      <w:rPr>
        <w:rFonts w:hint="default"/>
      </w:rPr>
    </w:lvl>
    <w:lvl w:ilvl="8">
      <w:start w:val="1"/>
      <w:numFmt w:val="lowerRoman"/>
      <w:lvlText w:val="%9."/>
      <w:lvlJc w:val="right"/>
      <w:pPr>
        <w:tabs>
          <w:tab w:val="num" w:pos="6477"/>
        </w:tabs>
        <w:ind w:left="6477" w:hanging="180"/>
      </w:pPr>
      <w:rPr>
        <w:rFonts w:hint="default"/>
      </w:rPr>
    </w:lvl>
  </w:abstractNum>
  <w:abstractNum w:abstractNumId="47" w15:restartNumberingAfterBreak="0">
    <w:nsid w:val="627E59F7"/>
    <w:multiLevelType w:val="hybridMultilevel"/>
    <w:tmpl w:val="370650B6"/>
    <w:lvl w:ilvl="0" w:tplc="AB8CB8CA">
      <w:start w:val="1"/>
      <w:numFmt w:val="decimal"/>
      <w:lvlText w:val="%1."/>
      <w:lvlJc w:val="left"/>
      <w:pPr>
        <w:tabs>
          <w:tab w:val="num" w:pos="360"/>
        </w:tabs>
        <w:ind w:left="360" w:hanging="360"/>
      </w:pPr>
      <w:rPr>
        <w:rFonts w:ascii="Open Sans" w:hAnsi="Open Sans" w:cs="Open Sans" w:hint="default"/>
        <w:b w:val="0"/>
        <w:sz w:val="22"/>
        <w:szCs w:val="22"/>
      </w:rPr>
    </w:lvl>
    <w:lvl w:ilvl="1" w:tplc="04150019">
      <w:start w:val="1"/>
      <w:numFmt w:val="lowerLetter"/>
      <w:lvlText w:val="%2."/>
      <w:lvlJc w:val="left"/>
      <w:pPr>
        <w:tabs>
          <w:tab w:val="num" w:pos="360"/>
        </w:tabs>
        <w:ind w:left="360" w:hanging="360"/>
      </w:pPr>
    </w:lvl>
    <w:lvl w:ilvl="2" w:tplc="71BE2A1E">
      <w:start w:val="1"/>
      <w:numFmt w:val="decimal"/>
      <w:lvlText w:val="%3)"/>
      <w:lvlJc w:val="right"/>
      <w:pPr>
        <w:tabs>
          <w:tab w:val="num" w:pos="1080"/>
        </w:tabs>
        <w:ind w:left="1080" w:hanging="180"/>
      </w:pPr>
      <w:rPr>
        <w:rFonts w:ascii="Arial" w:eastAsia="Times New Roman" w:hAnsi="Arial" w:cs="Arial"/>
        <w:b w:val="0"/>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48" w15:restartNumberingAfterBreak="0">
    <w:nsid w:val="631277D8"/>
    <w:multiLevelType w:val="hybridMultilevel"/>
    <w:tmpl w:val="E82C988C"/>
    <w:lvl w:ilvl="0" w:tplc="5D4A369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3F876EF"/>
    <w:multiLevelType w:val="hybridMultilevel"/>
    <w:tmpl w:val="6E68005C"/>
    <w:lvl w:ilvl="0" w:tplc="04907ED8">
      <w:start w:val="1"/>
      <w:numFmt w:val="lowerLetter"/>
      <w:lvlText w:val="%1)"/>
      <w:lvlJc w:val="left"/>
      <w:pPr>
        <w:ind w:left="2160" w:hanging="360"/>
      </w:pPr>
      <w:rPr>
        <w:sz w:val="22"/>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65412F21"/>
    <w:multiLevelType w:val="hybridMultilevel"/>
    <w:tmpl w:val="A508A28E"/>
    <w:lvl w:ilvl="0" w:tplc="DF3A7624">
      <w:start w:val="1"/>
      <w:numFmt w:val="decimal"/>
      <w:lvlText w:val="%1."/>
      <w:lvlJc w:val="left"/>
      <w:pPr>
        <w:ind w:left="4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C04840"/>
    <w:multiLevelType w:val="hybridMultilevel"/>
    <w:tmpl w:val="B0FA1710"/>
    <w:lvl w:ilvl="0" w:tplc="04150011">
      <w:start w:val="1"/>
      <w:numFmt w:val="decimal"/>
      <w:lvlText w:val="%1)"/>
      <w:lvlJc w:val="left"/>
      <w:pPr>
        <w:ind w:left="1602" w:hanging="360"/>
      </w:pPr>
    </w:lvl>
    <w:lvl w:ilvl="1" w:tplc="04150019">
      <w:start w:val="1"/>
      <w:numFmt w:val="lowerLetter"/>
      <w:lvlText w:val="%2."/>
      <w:lvlJc w:val="left"/>
      <w:pPr>
        <w:ind w:left="2322" w:hanging="360"/>
      </w:pPr>
    </w:lvl>
    <w:lvl w:ilvl="2" w:tplc="0415001B">
      <w:start w:val="1"/>
      <w:numFmt w:val="lowerRoman"/>
      <w:lvlText w:val="%3."/>
      <w:lvlJc w:val="right"/>
      <w:pPr>
        <w:ind w:left="3042" w:hanging="180"/>
      </w:pPr>
    </w:lvl>
    <w:lvl w:ilvl="3" w:tplc="0415000F">
      <w:start w:val="1"/>
      <w:numFmt w:val="decimal"/>
      <w:lvlText w:val="%4."/>
      <w:lvlJc w:val="left"/>
      <w:pPr>
        <w:ind w:left="3762" w:hanging="360"/>
      </w:pPr>
    </w:lvl>
    <w:lvl w:ilvl="4" w:tplc="04150019">
      <w:start w:val="1"/>
      <w:numFmt w:val="lowerLetter"/>
      <w:lvlText w:val="%5."/>
      <w:lvlJc w:val="left"/>
      <w:pPr>
        <w:ind w:left="4482" w:hanging="360"/>
      </w:pPr>
    </w:lvl>
    <w:lvl w:ilvl="5" w:tplc="0415001B">
      <w:start w:val="1"/>
      <w:numFmt w:val="lowerRoman"/>
      <w:lvlText w:val="%6."/>
      <w:lvlJc w:val="right"/>
      <w:pPr>
        <w:ind w:left="5202" w:hanging="180"/>
      </w:pPr>
    </w:lvl>
    <w:lvl w:ilvl="6" w:tplc="0415000F">
      <w:start w:val="1"/>
      <w:numFmt w:val="decimal"/>
      <w:lvlText w:val="%7."/>
      <w:lvlJc w:val="left"/>
      <w:pPr>
        <w:ind w:left="5922" w:hanging="360"/>
      </w:pPr>
    </w:lvl>
    <w:lvl w:ilvl="7" w:tplc="04150019">
      <w:start w:val="1"/>
      <w:numFmt w:val="lowerLetter"/>
      <w:lvlText w:val="%8."/>
      <w:lvlJc w:val="left"/>
      <w:pPr>
        <w:ind w:left="6642" w:hanging="360"/>
      </w:pPr>
    </w:lvl>
    <w:lvl w:ilvl="8" w:tplc="0415001B">
      <w:start w:val="1"/>
      <w:numFmt w:val="lowerRoman"/>
      <w:lvlText w:val="%9."/>
      <w:lvlJc w:val="right"/>
      <w:pPr>
        <w:ind w:left="7362" w:hanging="180"/>
      </w:pPr>
    </w:lvl>
  </w:abstractNum>
  <w:abstractNum w:abstractNumId="52" w15:restartNumberingAfterBreak="0">
    <w:nsid w:val="67544E94"/>
    <w:multiLevelType w:val="hybridMultilevel"/>
    <w:tmpl w:val="848C8448"/>
    <w:lvl w:ilvl="0" w:tplc="3B6060C2">
      <w:start w:val="1"/>
      <w:numFmt w:val="lowerLetter"/>
      <w:lvlText w:val="%1)"/>
      <w:lvlJc w:val="left"/>
      <w:pPr>
        <w:tabs>
          <w:tab w:val="num" w:pos="1056"/>
        </w:tabs>
        <w:ind w:left="1056" w:hanging="360"/>
      </w:pPr>
      <w:rPr>
        <w:rFonts w:ascii="Arial" w:eastAsia="Times New Roman" w:hAnsi="Arial" w:cs="Arial" w:hint="default"/>
      </w:rPr>
    </w:lvl>
    <w:lvl w:ilvl="1" w:tplc="04150019">
      <w:start w:val="1"/>
      <w:numFmt w:val="lowerLetter"/>
      <w:lvlText w:val="%2."/>
      <w:lvlJc w:val="left"/>
      <w:pPr>
        <w:tabs>
          <w:tab w:val="num" w:pos="1776"/>
        </w:tabs>
        <w:ind w:left="1776" w:hanging="360"/>
      </w:pPr>
    </w:lvl>
    <w:lvl w:ilvl="2" w:tplc="0415001B">
      <w:start w:val="1"/>
      <w:numFmt w:val="lowerRoman"/>
      <w:lvlText w:val="%3."/>
      <w:lvlJc w:val="right"/>
      <w:pPr>
        <w:tabs>
          <w:tab w:val="num" w:pos="2496"/>
        </w:tabs>
        <w:ind w:left="2496" w:hanging="180"/>
      </w:pPr>
    </w:lvl>
    <w:lvl w:ilvl="3" w:tplc="4358E0BA">
      <w:start w:val="1"/>
      <w:numFmt w:val="decimal"/>
      <w:lvlText w:val="%4."/>
      <w:lvlJc w:val="left"/>
      <w:pPr>
        <w:tabs>
          <w:tab w:val="num" w:pos="3763"/>
        </w:tabs>
        <w:ind w:left="3763" w:hanging="360"/>
      </w:pPr>
      <w:rPr>
        <w:b w:val="0"/>
        <w:strike w:val="0"/>
        <w:vertAlign w:val="baseline"/>
      </w:rPr>
    </w:lvl>
    <w:lvl w:ilvl="4" w:tplc="04150019">
      <w:start w:val="1"/>
      <w:numFmt w:val="lowerLetter"/>
      <w:lvlText w:val="%5."/>
      <w:lvlJc w:val="left"/>
      <w:pPr>
        <w:tabs>
          <w:tab w:val="num" w:pos="3936"/>
        </w:tabs>
        <w:ind w:left="3936" w:hanging="360"/>
      </w:pPr>
    </w:lvl>
    <w:lvl w:ilvl="5" w:tplc="0415001B">
      <w:start w:val="1"/>
      <w:numFmt w:val="lowerRoman"/>
      <w:lvlText w:val="%6."/>
      <w:lvlJc w:val="right"/>
      <w:pPr>
        <w:tabs>
          <w:tab w:val="num" w:pos="4656"/>
        </w:tabs>
        <w:ind w:left="4656" w:hanging="180"/>
      </w:pPr>
    </w:lvl>
    <w:lvl w:ilvl="6" w:tplc="0415000F">
      <w:start w:val="1"/>
      <w:numFmt w:val="decimal"/>
      <w:lvlText w:val="%7."/>
      <w:lvlJc w:val="left"/>
      <w:pPr>
        <w:tabs>
          <w:tab w:val="num" w:pos="5376"/>
        </w:tabs>
        <w:ind w:left="5376" w:hanging="360"/>
      </w:pPr>
    </w:lvl>
    <w:lvl w:ilvl="7" w:tplc="04150019">
      <w:start w:val="1"/>
      <w:numFmt w:val="lowerLetter"/>
      <w:lvlText w:val="%8."/>
      <w:lvlJc w:val="left"/>
      <w:pPr>
        <w:tabs>
          <w:tab w:val="num" w:pos="6096"/>
        </w:tabs>
        <w:ind w:left="6096" w:hanging="360"/>
      </w:pPr>
    </w:lvl>
    <w:lvl w:ilvl="8" w:tplc="0415001B">
      <w:start w:val="1"/>
      <w:numFmt w:val="lowerRoman"/>
      <w:lvlText w:val="%9."/>
      <w:lvlJc w:val="right"/>
      <w:pPr>
        <w:tabs>
          <w:tab w:val="num" w:pos="6816"/>
        </w:tabs>
        <w:ind w:left="6816" w:hanging="180"/>
      </w:pPr>
    </w:lvl>
  </w:abstractNum>
  <w:abstractNum w:abstractNumId="53" w15:restartNumberingAfterBreak="0">
    <w:nsid w:val="69E25915"/>
    <w:multiLevelType w:val="multilevel"/>
    <w:tmpl w:val="F1E459DC"/>
    <w:lvl w:ilvl="0">
      <w:start w:val="1"/>
      <w:numFmt w:val="lowerLetter"/>
      <w:lvlText w:val="%1)"/>
      <w:lvlJc w:val="left"/>
      <w:pPr>
        <w:ind w:left="720" w:hanging="360"/>
      </w:pPr>
      <w:rPr>
        <w:rFonts w:hint="default"/>
        <w:color w:val="auto"/>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DD2636F"/>
    <w:multiLevelType w:val="hybridMultilevel"/>
    <w:tmpl w:val="E6669318"/>
    <w:lvl w:ilvl="0" w:tplc="8B746964">
      <w:start w:val="1"/>
      <w:numFmt w:val="decimal"/>
      <w:lvlText w:val="%1."/>
      <w:lvlJc w:val="right"/>
      <w:pPr>
        <w:ind w:left="720" w:hanging="360"/>
      </w:pPr>
      <w:rPr>
        <w:rFonts w:hint="default"/>
        <w:color w:val="auto"/>
      </w:rPr>
    </w:lvl>
    <w:lvl w:ilvl="1" w:tplc="B1BC1F2E">
      <w:start w:val="1"/>
      <w:numFmt w:val="decimal"/>
      <w:lvlText w:val="%2)"/>
      <w:lvlJc w:val="left"/>
      <w:pPr>
        <w:ind w:left="1440" w:hanging="360"/>
      </w:pPr>
      <w:rPr>
        <w:rFonts w:ascii="Open Sans" w:eastAsia="Times New Roman" w:hAnsi="Open Sans" w:cs="Open Sans"/>
      </w:rPr>
    </w:lvl>
    <w:lvl w:ilvl="2" w:tplc="684EE906">
      <w:start w:val="1"/>
      <w:numFmt w:val="lowerLetter"/>
      <w:lvlText w:val="%3)"/>
      <w:lvlJc w:val="left"/>
      <w:pPr>
        <w:ind w:left="2340" w:hanging="36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A96842"/>
    <w:multiLevelType w:val="multilevel"/>
    <w:tmpl w:val="07349AC8"/>
    <w:lvl w:ilvl="0">
      <w:start w:val="1"/>
      <w:numFmt w:val="decimal"/>
      <w:lvlText w:val="%1."/>
      <w:lvlJc w:val="left"/>
      <w:pPr>
        <w:tabs>
          <w:tab w:val="num" w:pos="2570"/>
        </w:tabs>
        <w:ind w:left="2570" w:hanging="585"/>
      </w:pPr>
      <w:rPr>
        <w:rFonts w:ascii="Open Sans" w:hAnsi="Open Sans" w:cs="Open Sans" w:hint="default"/>
        <w:b w:val="0"/>
        <w:strike w:val="0"/>
        <w:color w:val="auto"/>
      </w:rPr>
    </w:lvl>
    <w:lvl w:ilvl="1">
      <w:start w:val="1"/>
      <w:numFmt w:val="decimal"/>
      <w:lvlText w:val="%2."/>
      <w:lvlJc w:val="left"/>
      <w:pPr>
        <w:tabs>
          <w:tab w:val="num" w:pos="1437"/>
        </w:tabs>
        <w:ind w:left="1437" w:hanging="360"/>
      </w:pPr>
      <w:rPr>
        <w:rFonts w:hint="default"/>
        <w:strike w:val="0"/>
        <w:color w:val="000000"/>
        <w:sz w:val="24"/>
      </w:rPr>
    </w:lvl>
    <w:lvl w:ilvl="2">
      <w:start w:val="1"/>
      <w:numFmt w:val="lowerLetter"/>
      <w:lvlText w:val="%3)"/>
      <w:lvlJc w:val="left"/>
      <w:pPr>
        <w:tabs>
          <w:tab w:val="num" w:pos="2337"/>
        </w:tabs>
        <w:ind w:left="2337" w:hanging="360"/>
      </w:pPr>
      <w:rPr>
        <w:rFonts w:ascii="Open Sans" w:hAnsi="Open Sans" w:cs="Open Sans" w:hint="default"/>
      </w:rPr>
    </w:lvl>
    <w:lvl w:ilvl="3">
      <w:start w:val="1"/>
      <w:numFmt w:val="bullet"/>
      <w:lvlText w:val=""/>
      <w:lvlJc w:val="left"/>
      <w:pPr>
        <w:ind w:left="2877" w:hanging="360"/>
      </w:pPr>
      <w:rPr>
        <w:rFonts w:ascii="Symbol" w:eastAsia="Times New Roman" w:hAnsi="Symbol" w:cs="Arial" w:hint="default"/>
      </w:rPr>
    </w:lvl>
    <w:lvl w:ilvl="4">
      <w:start w:val="1"/>
      <w:numFmt w:val="lowerLetter"/>
      <w:lvlText w:val="%5."/>
      <w:lvlJc w:val="left"/>
      <w:pPr>
        <w:tabs>
          <w:tab w:val="num" w:pos="3597"/>
        </w:tabs>
        <w:ind w:left="3597" w:hanging="360"/>
      </w:pPr>
      <w:rPr>
        <w:rFonts w:hint="default"/>
      </w:rPr>
    </w:lvl>
    <w:lvl w:ilvl="5">
      <w:start w:val="1"/>
      <w:numFmt w:val="lowerRoman"/>
      <w:lvlText w:val="%6."/>
      <w:lvlJc w:val="right"/>
      <w:pPr>
        <w:tabs>
          <w:tab w:val="num" w:pos="4317"/>
        </w:tabs>
        <w:ind w:left="4317" w:hanging="180"/>
      </w:pPr>
      <w:rPr>
        <w:rFonts w:hint="default"/>
      </w:rPr>
    </w:lvl>
    <w:lvl w:ilvl="6">
      <w:start w:val="1"/>
      <w:numFmt w:val="decimal"/>
      <w:lvlText w:val="%7."/>
      <w:lvlJc w:val="left"/>
      <w:pPr>
        <w:tabs>
          <w:tab w:val="num" w:pos="5037"/>
        </w:tabs>
        <w:ind w:left="5037" w:hanging="360"/>
      </w:pPr>
      <w:rPr>
        <w:rFonts w:hint="default"/>
      </w:rPr>
    </w:lvl>
    <w:lvl w:ilvl="7">
      <w:start w:val="1"/>
      <w:numFmt w:val="lowerLetter"/>
      <w:lvlText w:val="%8."/>
      <w:lvlJc w:val="left"/>
      <w:pPr>
        <w:tabs>
          <w:tab w:val="num" w:pos="5757"/>
        </w:tabs>
        <w:ind w:left="5757" w:hanging="360"/>
      </w:pPr>
      <w:rPr>
        <w:rFonts w:hint="default"/>
      </w:rPr>
    </w:lvl>
    <w:lvl w:ilvl="8">
      <w:start w:val="1"/>
      <w:numFmt w:val="lowerRoman"/>
      <w:lvlText w:val="%9."/>
      <w:lvlJc w:val="right"/>
      <w:pPr>
        <w:tabs>
          <w:tab w:val="num" w:pos="6477"/>
        </w:tabs>
        <w:ind w:left="6477" w:hanging="180"/>
      </w:pPr>
      <w:rPr>
        <w:rFonts w:hint="default"/>
      </w:rPr>
    </w:lvl>
  </w:abstractNum>
  <w:abstractNum w:abstractNumId="56" w15:restartNumberingAfterBreak="0">
    <w:nsid w:val="74C27A62"/>
    <w:multiLevelType w:val="hybridMultilevel"/>
    <w:tmpl w:val="3F4EF7A4"/>
    <w:lvl w:ilvl="0" w:tplc="F4146E9E">
      <w:start w:val="1"/>
      <w:numFmt w:val="upperRoman"/>
      <w:lvlText w:val="%1."/>
      <w:lvlJc w:val="left"/>
      <w:pPr>
        <w:ind w:left="1080" w:hanging="720"/>
      </w:pPr>
      <w:rPr>
        <w:rFonts w:ascii="Open Sans" w:hAnsi="Open Sans" w:cs="Open Sans" w:hint="default"/>
        <w:b/>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4B6398"/>
    <w:multiLevelType w:val="hybridMultilevel"/>
    <w:tmpl w:val="0F44FF46"/>
    <w:lvl w:ilvl="0" w:tplc="ED38FE32">
      <w:start w:val="1"/>
      <w:numFmt w:val="decimal"/>
      <w:lvlText w:val="%1."/>
      <w:lvlJc w:val="left"/>
      <w:pPr>
        <w:tabs>
          <w:tab w:val="num" w:pos="1430"/>
        </w:tabs>
        <w:ind w:left="1430" w:hanging="360"/>
      </w:pPr>
      <w:rPr>
        <w:rFonts w:ascii="Open Sans" w:eastAsia="Calibri" w:hAnsi="Open Sans" w:cs="Open Sans"/>
        <w:b w:val="0"/>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77123BA4"/>
    <w:multiLevelType w:val="multilevel"/>
    <w:tmpl w:val="0F2ECC54"/>
    <w:lvl w:ilvl="0">
      <w:start w:val="8"/>
      <w:numFmt w:val="decimal"/>
      <w:lvlText w:val="%1."/>
      <w:lvlJc w:val="left"/>
      <w:pPr>
        <w:ind w:left="502" w:hanging="360"/>
      </w:pPr>
      <w:rPr>
        <w:rFonts w:hint="default"/>
      </w:rPr>
    </w:lvl>
    <w:lvl w:ilvl="1">
      <w:start w:val="1"/>
      <w:numFmt w:val="decimal"/>
      <w:lvlText w:val="%2)"/>
      <w:lvlJc w:val="left"/>
      <w:pPr>
        <w:ind w:left="1440" w:hanging="720"/>
      </w:pPr>
      <w:rPr>
        <w:rFonts w:hint="default"/>
        <w:i w:val="0"/>
        <w:color w:val="auto"/>
      </w:rPr>
    </w:lvl>
    <w:lvl w:ilvl="2">
      <w:start w:val="1"/>
      <w:numFmt w:val="decimal"/>
      <w:isLgl/>
      <w:lvlText w:val="%1.%2.%3."/>
      <w:lvlJc w:val="left"/>
      <w:pPr>
        <w:ind w:left="1800" w:hanging="720"/>
      </w:pPr>
      <w:rPr>
        <w:rFonts w:ascii="Arial" w:hAnsi="Arial" w:cs="Aria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7A8F246F"/>
    <w:multiLevelType w:val="multilevel"/>
    <w:tmpl w:val="4E6CF362"/>
    <w:lvl w:ilvl="0">
      <w:start w:val="1"/>
      <w:numFmt w:val="decimal"/>
      <w:lvlText w:val="%1."/>
      <w:lvlJc w:val="left"/>
      <w:pPr>
        <w:ind w:left="360" w:hanging="360"/>
      </w:pPr>
    </w:lvl>
    <w:lvl w:ilvl="1">
      <w:start w:val="1"/>
      <w:numFmt w:val="decimal"/>
      <w:lvlText w:val="%1.%2."/>
      <w:lvlJc w:val="left"/>
      <w:pPr>
        <w:ind w:left="1602" w:hanging="720"/>
      </w:pPr>
      <w:rPr>
        <w:sz w:val="22"/>
        <w:szCs w:val="22"/>
      </w:rPr>
    </w:lvl>
    <w:lvl w:ilvl="2">
      <w:start w:val="1"/>
      <w:numFmt w:val="decimal"/>
      <w:lvlText w:val="%1.%2.%3."/>
      <w:lvlJc w:val="left"/>
      <w:pPr>
        <w:ind w:left="2484" w:hanging="720"/>
      </w:pPr>
    </w:lvl>
    <w:lvl w:ilvl="3">
      <w:start w:val="1"/>
      <w:numFmt w:val="decimal"/>
      <w:lvlText w:val="%1.%2.%3.%4."/>
      <w:lvlJc w:val="left"/>
      <w:pPr>
        <w:ind w:left="3726" w:hanging="1080"/>
      </w:pPr>
    </w:lvl>
    <w:lvl w:ilvl="4">
      <w:start w:val="1"/>
      <w:numFmt w:val="decimal"/>
      <w:lvlText w:val="%1.%2.%3.%4.%5."/>
      <w:lvlJc w:val="left"/>
      <w:pPr>
        <w:ind w:left="4608" w:hanging="1080"/>
      </w:pPr>
    </w:lvl>
    <w:lvl w:ilvl="5">
      <w:start w:val="1"/>
      <w:numFmt w:val="decimal"/>
      <w:lvlText w:val="%1.%2.%3.%4.%5.%6."/>
      <w:lvlJc w:val="left"/>
      <w:pPr>
        <w:ind w:left="5850" w:hanging="1440"/>
      </w:pPr>
    </w:lvl>
    <w:lvl w:ilvl="6">
      <w:start w:val="1"/>
      <w:numFmt w:val="decimal"/>
      <w:lvlText w:val="%1.%2.%3.%4.%5.%6.%7."/>
      <w:lvlJc w:val="left"/>
      <w:pPr>
        <w:ind w:left="6732" w:hanging="1440"/>
      </w:pPr>
    </w:lvl>
    <w:lvl w:ilvl="7">
      <w:start w:val="1"/>
      <w:numFmt w:val="decimal"/>
      <w:lvlText w:val="%1.%2.%3.%4.%5.%6.%7.%8."/>
      <w:lvlJc w:val="left"/>
      <w:pPr>
        <w:ind w:left="7974" w:hanging="1800"/>
      </w:pPr>
    </w:lvl>
    <w:lvl w:ilvl="8">
      <w:start w:val="1"/>
      <w:numFmt w:val="decimal"/>
      <w:lvlText w:val="%1.%2.%3.%4.%5.%6.%7.%8.%9."/>
      <w:lvlJc w:val="left"/>
      <w:pPr>
        <w:ind w:left="9216" w:hanging="2160"/>
      </w:pPr>
    </w:lvl>
  </w:abstractNum>
  <w:abstractNum w:abstractNumId="60" w15:restartNumberingAfterBreak="0">
    <w:nsid w:val="7CAF244D"/>
    <w:multiLevelType w:val="multilevel"/>
    <w:tmpl w:val="F1E459DC"/>
    <w:lvl w:ilvl="0">
      <w:start w:val="1"/>
      <w:numFmt w:val="lowerLetter"/>
      <w:lvlText w:val="%1)"/>
      <w:lvlJc w:val="left"/>
      <w:pPr>
        <w:ind w:left="720" w:hanging="360"/>
      </w:pPr>
      <w:rPr>
        <w:rFonts w:hint="default"/>
        <w:color w:val="auto"/>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30654606">
    <w:abstractNumId w:val="23"/>
  </w:num>
  <w:num w:numId="2" w16cid:durableId="87628012">
    <w:abstractNumId w:val="40"/>
  </w:num>
  <w:num w:numId="3" w16cid:durableId="1247155791">
    <w:abstractNumId w:val="37"/>
  </w:num>
  <w:num w:numId="4" w16cid:durableId="510143813">
    <w:abstractNumId w:val="2"/>
  </w:num>
  <w:num w:numId="5" w16cid:durableId="2041660025">
    <w:abstractNumId w:val="3"/>
  </w:num>
  <w:num w:numId="6" w16cid:durableId="604922488">
    <w:abstractNumId w:val="33"/>
  </w:num>
  <w:num w:numId="7" w16cid:durableId="1247231341">
    <w:abstractNumId w:val="55"/>
  </w:num>
  <w:num w:numId="8" w16cid:durableId="1179470240">
    <w:abstractNumId w:val="58"/>
  </w:num>
  <w:num w:numId="9" w16cid:durableId="1036851997">
    <w:abstractNumId w:val="7"/>
  </w:num>
  <w:num w:numId="10" w16cid:durableId="20688024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2792532">
    <w:abstractNumId w:val="46"/>
  </w:num>
  <w:num w:numId="12" w16cid:durableId="1051921330">
    <w:abstractNumId w:val="45"/>
  </w:num>
  <w:num w:numId="13" w16cid:durableId="1749225065">
    <w:abstractNumId w:val="21"/>
  </w:num>
  <w:num w:numId="14" w16cid:durableId="25258274">
    <w:abstractNumId w:val="26"/>
  </w:num>
  <w:num w:numId="15" w16cid:durableId="215776575">
    <w:abstractNumId w:val="8"/>
  </w:num>
  <w:num w:numId="16" w16cid:durableId="880243867">
    <w:abstractNumId w:val="53"/>
  </w:num>
  <w:num w:numId="17" w16cid:durableId="723220050">
    <w:abstractNumId w:val="6"/>
  </w:num>
  <w:num w:numId="18" w16cid:durableId="1769885421">
    <w:abstractNumId w:val="4"/>
  </w:num>
  <w:num w:numId="19" w16cid:durableId="752162763">
    <w:abstractNumId w:val="48"/>
  </w:num>
  <w:num w:numId="20" w16cid:durableId="1898853910">
    <w:abstractNumId w:val="18"/>
  </w:num>
  <w:num w:numId="21" w16cid:durableId="2119519109">
    <w:abstractNumId w:val="39"/>
  </w:num>
  <w:num w:numId="22" w16cid:durableId="1947998628">
    <w:abstractNumId w:val="11"/>
  </w:num>
  <w:num w:numId="23" w16cid:durableId="1841698897">
    <w:abstractNumId w:val="49"/>
  </w:num>
  <w:num w:numId="24" w16cid:durableId="60300040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4805814">
    <w:abstractNumId w:val="43"/>
  </w:num>
  <w:num w:numId="26" w16cid:durableId="887297222">
    <w:abstractNumId w:val="34"/>
  </w:num>
  <w:num w:numId="27" w16cid:durableId="13950079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17173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9919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7163139">
    <w:abstractNumId w:val="14"/>
  </w:num>
  <w:num w:numId="31" w16cid:durableId="541402110">
    <w:abstractNumId w:val="31"/>
  </w:num>
  <w:num w:numId="32" w16cid:durableId="1949122989">
    <w:abstractNumId w:val="44"/>
  </w:num>
  <w:num w:numId="33" w16cid:durableId="1257637052">
    <w:abstractNumId w:val="9"/>
  </w:num>
  <w:num w:numId="34" w16cid:durableId="1388608743">
    <w:abstractNumId w:val="17"/>
  </w:num>
  <w:num w:numId="35" w16cid:durableId="3847635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3737357">
    <w:abstractNumId w:val="3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2796054">
    <w:abstractNumId w:val="29"/>
  </w:num>
  <w:num w:numId="38" w16cid:durableId="366099928">
    <w:abstractNumId w:val="41"/>
  </w:num>
  <w:num w:numId="39" w16cid:durableId="1686974156">
    <w:abstractNumId w:val="56"/>
  </w:num>
  <w:num w:numId="40" w16cid:durableId="190073001">
    <w:abstractNumId w:val="13"/>
  </w:num>
  <w:num w:numId="41" w16cid:durableId="1337928357">
    <w:abstractNumId w:val="5"/>
  </w:num>
  <w:num w:numId="42" w16cid:durableId="1022820821">
    <w:abstractNumId w:val="28"/>
  </w:num>
  <w:num w:numId="43" w16cid:durableId="2122452479">
    <w:abstractNumId w:val="20"/>
  </w:num>
  <w:num w:numId="44" w16cid:durableId="437675065">
    <w:abstractNumId w:val="32"/>
  </w:num>
  <w:num w:numId="45" w16cid:durableId="690843772">
    <w:abstractNumId w:val="12"/>
  </w:num>
  <w:num w:numId="46" w16cid:durableId="270600142">
    <w:abstractNumId w:val="16"/>
  </w:num>
  <w:num w:numId="47" w16cid:durableId="307636070">
    <w:abstractNumId w:val="27"/>
  </w:num>
  <w:num w:numId="48" w16cid:durableId="1049111997">
    <w:abstractNumId w:val="50"/>
  </w:num>
  <w:num w:numId="49" w16cid:durableId="1657025485">
    <w:abstractNumId w:val="1"/>
  </w:num>
  <w:num w:numId="50" w16cid:durableId="654603215">
    <w:abstractNumId w:val="36"/>
  </w:num>
  <w:num w:numId="51" w16cid:durableId="18528655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5810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217218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943797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44458298">
    <w:abstractNumId w:val="24"/>
  </w:num>
  <w:num w:numId="56" w16cid:durableId="1529639005">
    <w:abstractNumId w:val="60"/>
  </w:num>
  <w:num w:numId="57" w16cid:durableId="1141073076">
    <w:abstractNumId w:val="47"/>
  </w:num>
  <w:num w:numId="58" w16cid:durableId="1654798417">
    <w:abstractNumId w:val="19"/>
  </w:num>
  <w:num w:numId="59" w16cid:durableId="3746958">
    <w:abstractNumId w:val="0"/>
  </w:num>
  <w:num w:numId="60" w16cid:durableId="1609506435">
    <w:abstractNumId w:val="25"/>
  </w:num>
  <w:num w:numId="61" w16cid:durableId="1200894275">
    <w:abstractNumId w:val="15"/>
  </w:num>
  <w:num w:numId="62" w16cid:durableId="897978893">
    <w:abstractNumId w:val="54"/>
  </w:num>
  <w:num w:numId="63" w16cid:durableId="1522012215">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32"/>
    <w:rsid w:val="0003163F"/>
    <w:rsid w:val="000425F7"/>
    <w:rsid w:val="00092DD4"/>
    <w:rsid w:val="000A3692"/>
    <w:rsid w:val="000B2187"/>
    <w:rsid w:val="000B4113"/>
    <w:rsid w:val="000B6AAA"/>
    <w:rsid w:val="000C509A"/>
    <w:rsid w:val="000D1126"/>
    <w:rsid w:val="000D42BA"/>
    <w:rsid w:val="000E21BE"/>
    <w:rsid w:val="001513C3"/>
    <w:rsid w:val="00183597"/>
    <w:rsid w:val="00187612"/>
    <w:rsid w:val="001960C5"/>
    <w:rsid w:val="001A7A09"/>
    <w:rsid w:val="001B7993"/>
    <w:rsid w:val="001D76DD"/>
    <w:rsid w:val="001D76E6"/>
    <w:rsid w:val="001E2D00"/>
    <w:rsid w:val="001F3559"/>
    <w:rsid w:val="001F6640"/>
    <w:rsid w:val="002036E2"/>
    <w:rsid w:val="00206FE9"/>
    <w:rsid w:val="002071C9"/>
    <w:rsid w:val="0024473F"/>
    <w:rsid w:val="002E1808"/>
    <w:rsid w:val="002E2F5B"/>
    <w:rsid w:val="002F4A2B"/>
    <w:rsid w:val="0030116C"/>
    <w:rsid w:val="003065E7"/>
    <w:rsid w:val="0031086E"/>
    <w:rsid w:val="003151F2"/>
    <w:rsid w:val="003233EF"/>
    <w:rsid w:val="00346051"/>
    <w:rsid w:val="003565D9"/>
    <w:rsid w:val="00363A3B"/>
    <w:rsid w:val="00383148"/>
    <w:rsid w:val="003834B8"/>
    <w:rsid w:val="0039499B"/>
    <w:rsid w:val="003B1BF5"/>
    <w:rsid w:val="003B4F84"/>
    <w:rsid w:val="003B7FA6"/>
    <w:rsid w:val="003E2B7D"/>
    <w:rsid w:val="003E6C17"/>
    <w:rsid w:val="003E7B5C"/>
    <w:rsid w:val="003F4A28"/>
    <w:rsid w:val="00410617"/>
    <w:rsid w:val="0041088A"/>
    <w:rsid w:val="00415D75"/>
    <w:rsid w:val="00416950"/>
    <w:rsid w:val="0042589D"/>
    <w:rsid w:val="00434146"/>
    <w:rsid w:val="00486D88"/>
    <w:rsid w:val="00487BF1"/>
    <w:rsid w:val="004901F0"/>
    <w:rsid w:val="00494F00"/>
    <w:rsid w:val="004D7D47"/>
    <w:rsid w:val="004F7D68"/>
    <w:rsid w:val="00507059"/>
    <w:rsid w:val="00510C10"/>
    <w:rsid w:val="00512654"/>
    <w:rsid w:val="00530258"/>
    <w:rsid w:val="0053615D"/>
    <w:rsid w:val="00565C29"/>
    <w:rsid w:val="0058792E"/>
    <w:rsid w:val="0059294C"/>
    <w:rsid w:val="005952B5"/>
    <w:rsid w:val="005B177E"/>
    <w:rsid w:val="005C2A92"/>
    <w:rsid w:val="005F0E4C"/>
    <w:rsid w:val="00610252"/>
    <w:rsid w:val="00634C1B"/>
    <w:rsid w:val="00647EA3"/>
    <w:rsid w:val="00650EF5"/>
    <w:rsid w:val="006646A0"/>
    <w:rsid w:val="006748F7"/>
    <w:rsid w:val="006A72F4"/>
    <w:rsid w:val="006D32A4"/>
    <w:rsid w:val="006E2C49"/>
    <w:rsid w:val="007133A0"/>
    <w:rsid w:val="007203D4"/>
    <w:rsid w:val="00724EEA"/>
    <w:rsid w:val="00754E92"/>
    <w:rsid w:val="00787939"/>
    <w:rsid w:val="00795C01"/>
    <w:rsid w:val="007A7289"/>
    <w:rsid w:val="007E5DFC"/>
    <w:rsid w:val="0080063C"/>
    <w:rsid w:val="00851232"/>
    <w:rsid w:val="00872BA3"/>
    <w:rsid w:val="0088075F"/>
    <w:rsid w:val="00887214"/>
    <w:rsid w:val="0089582D"/>
    <w:rsid w:val="008A5134"/>
    <w:rsid w:val="008C1F81"/>
    <w:rsid w:val="008F605C"/>
    <w:rsid w:val="00960324"/>
    <w:rsid w:val="00967229"/>
    <w:rsid w:val="00975A04"/>
    <w:rsid w:val="00990DF5"/>
    <w:rsid w:val="00997891"/>
    <w:rsid w:val="009B0D13"/>
    <w:rsid w:val="009D67A8"/>
    <w:rsid w:val="009F3D61"/>
    <w:rsid w:val="00A13867"/>
    <w:rsid w:val="00A13EF6"/>
    <w:rsid w:val="00A15CCC"/>
    <w:rsid w:val="00A22374"/>
    <w:rsid w:val="00A442A8"/>
    <w:rsid w:val="00A523CB"/>
    <w:rsid w:val="00A57473"/>
    <w:rsid w:val="00A6516B"/>
    <w:rsid w:val="00AB44A9"/>
    <w:rsid w:val="00B0696F"/>
    <w:rsid w:val="00B11CB9"/>
    <w:rsid w:val="00B75B46"/>
    <w:rsid w:val="00B82F2F"/>
    <w:rsid w:val="00B90C8A"/>
    <w:rsid w:val="00B95DF5"/>
    <w:rsid w:val="00BB03EC"/>
    <w:rsid w:val="00C3281B"/>
    <w:rsid w:val="00C46BC6"/>
    <w:rsid w:val="00C852DD"/>
    <w:rsid w:val="00C9251D"/>
    <w:rsid w:val="00CA0D4B"/>
    <w:rsid w:val="00CA6D59"/>
    <w:rsid w:val="00D02785"/>
    <w:rsid w:val="00D33A25"/>
    <w:rsid w:val="00D35478"/>
    <w:rsid w:val="00D42522"/>
    <w:rsid w:val="00D42575"/>
    <w:rsid w:val="00DA79C7"/>
    <w:rsid w:val="00DB2628"/>
    <w:rsid w:val="00DC2878"/>
    <w:rsid w:val="00DE3643"/>
    <w:rsid w:val="00DF1BC6"/>
    <w:rsid w:val="00E00247"/>
    <w:rsid w:val="00E1063A"/>
    <w:rsid w:val="00E32258"/>
    <w:rsid w:val="00E45CEE"/>
    <w:rsid w:val="00E51269"/>
    <w:rsid w:val="00E51F50"/>
    <w:rsid w:val="00E577D4"/>
    <w:rsid w:val="00E84C16"/>
    <w:rsid w:val="00E93E25"/>
    <w:rsid w:val="00E965CF"/>
    <w:rsid w:val="00E97969"/>
    <w:rsid w:val="00EC3804"/>
    <w:rsid w:val="00ED00B1"/>
    <w:rsid w:val="00EE6883"/>
    <w:rsid w:val="00F20D18"/>
    <w:rsid w:val="00F32F68"/>
    <w:rsid w:val="00F44A1B"/>
    <w:rsid w:val="00F54C4C"/>
    <w:rsid w:val="00F55507"/>
    <w:rsid w:val="00F91964"/>
    <w:rsid w:val="00F96841"/>
    <w:rsid w:val="00FC0BDD"/>
    <w:rsid w:val="00FC2B32"/>
    <w:rsid w:val="00FF28D6"/>
    <w:rsid w:val="00FF74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51E73"/>
  <w15:chartTrackingRefBased/>
  <w15:docId w15:val="{0129A998-01EC-46E5-A95F-0781D35F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1F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3151F2"/>
    <w:pPr>
      <w:spacing w:after="120"/>
    </w:pPr>
  </w:style>
  <w:style w:type="character" w:customStyle="1" w:styleId="TekstpodstawowyZnak">
    <w:name w:val="Tekst podstawowy Znak"/>
    <w:basedOn w:val="Domylnaczcionkaakapitu"/>
    <w:link w:val="Tekstpodstawowy"/>
    <w:uiPriority w:val="99"/>
    <w:rsid w:val="003151F2"/>
  </w:style>
  <w:style w:type="paragraph" w:styleId="Akapitzlist">
    <w:name w:val="List Paragraph"/>
    <w:aliases w:val="Podsis rysunku,BulletC,4,Eko punkty,wypunktowanie,Preambuła,lp1,Lista - poziom 1,Tabela - naglowek,SM-nagłówek2,CP-UC,Punktowanie,ISCG Numerowanie,List Paragraph1,List Paragraph2,L1,Numerowanie,Akapit z listą5,maz_wyliczenie,TZ-Nag2"/>
    <w:basedOn w:val="Normalny"/>
    <w:link w:val="AkapitzlistZnak"/>
    <w:uiPriority w:val="34"/>
    <w:qFormat/>
    <w:rsid w:val="003151F2"/>
    <w:pPr>
      <w:spacing w:after="120" w:line="240" w:lineRule="auto"/>
      <w:ind w:left="708"/>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Podsis rysunku Znak,BulletC Znak,4 Znak,Eko punkty Znak,wypunktowanie Znak,Preambuła Znak,lp1 Znak,Lista - poziom 1 Znak,Tabela - naglowek Znak,SM-nagłówek2 Znak,CP-UC Znak,Punktowanie Znak,ISCG Numerowanie Znak,List Paragraph1 Znak"/>
    <w:link w:val="Akapitzlist"/>
    <w:uiPriority w:val="34"/>
    <w:qFormat/>
    <w:locked/>
    <w:rsid w:val="003151F2"/>
    <w:rPr>
      <w:rFonts w:ascii="Times New Roman" w:eastAsia="Times New Roman" w:hAnsi="Times New Roman" w:cs="Times New Roman"/>
      <w:sz w:val="24"/>
      <w:szCs w:val="24"/>
      <w:lang w:eastAsia="pl-PL"/>
    </w:rPr>
  </w:style>
  <w:style w:type="paragraph" w:styleId="Tekstblokowy">
    <w:name w:val="Block Text"/>
    <w:basedOn w:val="Normalny"/>
    <w:rsid w:val="002036E2"/>
    <w:pPr>
      <w:widowControl w:val="0"/>
      <w:autoSpaceDE w:val="0"/>
      <w:autoSpaceDN w:val="0"/>
      <w:adjustRightInd w:val="0"/>
      <w:spacing w:after="0" w:line="240" w:lineRule="auto"/>
      <w:ind w:left="284" w:right="800" w:hanging="284"/>
    </w:pPr>
    <w:rPr>
      <w:rFonts w:ascii="Times New Roman" w:eastAsia="Times New Roman" w:hAnsi="Times New Roman" w:cs="Times New Roman"/>
      <w:sz w:val="20"/>
      <w:szCs w:val="20"/>
      <w:lang w:eastAsia="pl-PL"/>
    </w:rPr>
  </w:style>
  <w:style w:type="paragraph" w:customStyle="1" w:styleId="Akapitzlist1">
    <w:name w:val="Akapit z listą1"/>
    <w:basedOn w:val="Normalny"/>
    <w:uiPriority w:val="99"/>
    <w:rsid w:val="002036E2"/>
    <w:pPr>
      <w:ind w:left="720"/>
      <w:contextualSpacing/>
    </w:pPr>
    <w:rPr>
      <w:rFonts w:ascii="Calibri" w:eastAsia="Times New Roman" w:hAnsi="Calibri" w:cs="Times New Roman"/>
    </w:rPr>
  </w:style>
  <w:style w:type="paragraph" w:styleId="Tekstpodstawowywcity2">
    <w:name w:val="Body Text Indent 2"/>
    <w:basedOn w:val="Normalny"/>
    <w:link w:val="Tekstpodstawowywcity2Znak"/>
    <w:uiPriority w:val="99"/>
    <w:semiHidden/>
    <w:unhideWhenUsed/>
    <w:rsid w:val="002036E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036E2"/>
  </w:style>
  <w:style w:type="paragraph" w:styleId="Tekstpodstawowywcity">
    <w:name w:val="Body Text Indent"/>
    <w:basedOn w:val="Normalny"/>
    <w:link w:val="TekstpodstawowywcityZnak"/>
    <w:uiPriority w:val="99"/>
    <w:unhideWhenUsed/>
    <w:rsid w:val="002036E2"/>
    <w:pPr>
      <w:spacing w:after="120"/>
      <w:ind w:left="283"/>
    </w:pPr>
  </w:style>
  <w:style w:type="character" w:customStyle="1" w:styleId="TekstpodstawowywcityZnak">
    <w:name w:val="Tekst podstawowy wcięty Znak"/>
    <w:basedOn w:val="Domylnaczcionkaakapitu"/>
    <w:link w:val="Tekstpodstawowywcity"/>
    <w:uiPriority w:val="99"/>
    <w:rsid w:val="002036E2"/>
  </w:style>
  <w:style w:type="character" w:styleId="Hipercze">
    <w:name w:val="Hyperlink"/>
    <w:basedOn w:val="Domylnaczcionkaakapitu"/>
    <w:uiPriority w:val="99"/>
    <w:unhideWhenUsed/>
    <w:rsid w:val="002036E2"/>
    <w:rPr>
      <w:color w:val="0563C1" w:themeColor="hyperlink"/>
      <w:u w:val="single"/>
    </w:rPr>
  </w:style>
  <w:style w:type="paragraph" w:customStyle="1" w:styleId="NormalnyInterliniapojedynNormalnyInterliniapojedynczecze">
    <w:name w:val="Normalny + Interlinia:  pojedynNormalny + Interlinia:  pojedynczecze"/>
    <w:basedOn w:val="Normalny"/>
    <w:rsid w:val="003B7FA6"/>
    <w:pPr>
      <w:widowControl w:val="0"/>
      <w:numPr>
        <w:numId w:val="47"/>
      </w:numPr>
      <w:tabs>
        <w:tab w:val="clear" w:pos="1440"/>
      </w:tabs>
      <w:autoSpaceDE w:val="0"/>
      <w:autoSpaceDN w:val="0"/>
      <w:spacing w:after="0" w:line="240" w:lineRule="auto"/>
      <w:ind w:left="426" w:hanging="426"/>
    </w:pPr>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872BA3"/>
    <w:rPr>
      <w:sz w:val="16"/>
      <w:szCs w:val="16"/>
    </w:rPr>
  </w:style>
  <w:style w:type="paragraph" w:styleId="Tekstkomentarza">
    <w:name w:val="annotation text"/>
    <w:basedOn w:val="Normalny"/>
    <w:link w:val="TekstkomentarzaZnak"/>
    <w:uiPriority w:val="99"/>
    <w:unhideWhenUsed/>
    <w:rsid w:val="00872BA3"/>
    <w:pPr>
      <w:spacing w:line="240" w:lineRule="auto"/>
    </w:pPr>
    <w:rPr>
      <w:sz w:val="20"/>
      <w:szCs w:val="20"/>
    </w:rPr>
  </w:style>
  <w:style w:type="character" w:customStyle="1" w:styleId="TekstkomentarzaZnak">
    <w:name w:val="Tekst komentarza Znak"/>
    <w:basedOn w:val="Domylnaczcionkaakapitu"/>
    <w:link w:val="Tekstkomentarza"/>
    <w:uiPriority w:val="99"/>
    <w:rsid w:val="00872BA3"/>
    <w:rPr>
      <w:sz w:val="20"/>
      <w:szCs w:val="20"/>
    </w:rPr>
  </w:style>
  <w:style w:type="paragraph" w:styleId="Tematkomentarza">
    <w:name w:val="annotation subject"/>
    <w:basedOn w:val="Tekstkomentarza"/>
    <w:next w:val="Tekstkomentarza"/>
    <w:link w:val="TematkomentarzaZnak"/>
    <w:uiPriority w:val="99"/>
    <w:semiHidden/>
    <w:unhideWhenUsed/>
    <w:rsid w:val="00872BA3"/>
    <w:rPr>
      <w:b/>
      <w:bCs/>
    </w:rPr>
  </w:style>
  <w:style w:type="character" w:customStyle="1" w:styleId="TematkomentarzaZnak">
    <w:name w:val="Temat komentarza Znak"/>
    <w:basedOn w:val="TekstkomentarzaZnak"/>
    <w:link w:val="Tematkomentarza"/>
    <w:uiPriority w:val="99"/>
    <w:semiHidden/>
    <w:rsid w:val="00872BA3"/>
    <w:rPr>
      <w:b/>
      <w:bCs/>
      <w:sz w:val="20"/>
      <w:szCs w:val="20"/>
    </w:rPr>
  </w:style>
  <w:style w:type="paragraph" w:styleId="Poprawka">
    <w:name w:val="Revision"/>
    <w:hidden/>
    <w:uiPriority w:val="99"/>
    <w:semiHidden/>
    <w:rsid w:val="00EE6883"/>
    <w:pPr>
      <w:spacing w:after="0" w:line="240" w:lineRule="auto"/>
    </w:pPr>
  </w:style>
  <w:style w:type="paragraph" w:customStyle="1" w:styleId="pf0">
    <w:name w:val="pf0"/>
    <w:basedOn w:val="Normalny"/>
    <w:rsid w:val="00E3225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E32258"/>
    <w:rPr>
      <w:rFonts w:ascii="Segoe UI" w:hAnsi="Segoe UI" w:cs="Segoe UI" w:hint="default"/>
      <w:sz w:val="18"/>
      <w:szCs w:val="18"/>
    </w:rPr>
  </w:style>
  <w:style w:type="paragraph" w:styleId="Nagwek">
    <w:name w:val="header"/>
    <w:basedOn w:val="Normalny"/>
    <w:link w:val="NagwekZnak"/>
    <w:uiPriority w:val="99"/>
    <w:unhideWhenUsed/>
    <w:rsid w:val="001F66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6640"/>
  </w:style>
  <w:style w:type="paragraph" w:styleId="Stopka">
    <w:name w:val="footer"/>
    <w:basedOn w:val="Normalny"/>
    <w:link w:val="StopkaZnak"/>
    <w:uiPriority w:val="99"/>
    <w:unhideWhenUsed/>
    <w:rsid w:val="001F66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6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02309">
      <w:bodyDiv w:val="1"/>
      <w:marLeft w:val="0"/>
      <w:marRight w:val="0"/>
      <w:marTop w:val="0"/>
      <w:marBottom w:val="0"/>
      <w:divBdr>
        <w:top w:val="none" w:sz="0" w:space="0" w:color="auto"/>
        <w:left w:val="none" w:sz="0" w:space="0" w:color="auto"/>
        <w:bottom w:val="none" w:sz="0" w:space="0" w:color="auto"/>
        <w:right w:val="none" w:sz="0" w:space="0" w:color="auto"/>
      </w:divBdr>
    </w:div>
    <w:div w:id="1219126763">
      <w:bodyDiv w:val="1"/>
      <w:marLeft w:val="0"/>
      <w:marRight w:val="0"/>
      <w:marTop w:val="0"/>
      <w:marBottom w:val="0"/>
      <w:divBdr>
        <w:top w:val="none" w:sz="0" w:space="0" w:color="auto"/>
        <w:left w:val="none" w:sz="0" w:space="0" w:color="auto"/>
        <w:bottom w:val="none" w:sz="0" w:space="0" w:color="auto"/>
        <w:right w:val="none" w:sz="0" w:space="0" w:color="auto"/>
      </w:divBdr>
    </w:div>
    <w:div w:id="171418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ghm.com/pl/przetargi/bezpieczenstwo-informacji" TargetMode="External"/><Relationship Id="rId13" Type="http://schemas.openxmlformats.org/officeDocument/2006/relationships/hyperlink" Target="https://kghm.com/pl/przetargi/klauzula-rodo" TargetMode="External"/><Relationship Id="rId3" Type="http://schemas.openxmlformats.org/officeDocument/2006/relationships/settings" Target="settings.xml"/><Relationship Id="rId7" Type="http://schemas.openxmlformats.org/officeDocument/2006/relationships/hyperlink" Target="mailto:biap@biap.com.pl" TargetMode="External"/><Relationship Id="rId12" Type="http://schemas.openxmlformats.org/officeDocument/2006/relationships/hyperlink" Target="http://kghm.com/pl/polityka-prywatno&#347;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kghm.com/pl/przetargi/klauzul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36</Pages>
  <Words>11058</Words>
  <Characters>66353</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Sygut Małgorzata</dc:creator>
  <cp:keywords/>
  <dc:description/>
  <cp:lastModifiedBy>Budzińska Agnieszka</cp:lastModifiedBy>
  <cp:revision>4</cp:revision>
  <cp:lastPrinted>2025-01-29T12:52:00Z</cp:lastPrinted>
  <dcterms:created xsi:type="dcterms:W3CDTF">2025-01-31T07:14:00Z</dcterms:created>
  <dcterms:modified xsi:type="dcterms:W3CDTF">2025-01-31T09:01:00Z</dcterms:modified>
</cp:coreProperties>
</file>