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F021" w14:textId="77777777" w:rsidR="0037643D" w:rsidRPr="00BD21D0" w:rsidRDefault="0037643D" w:rsidP="004901F5">
      <w:pPr>
        <w:pStyle w:val="Nagwek"/>
        <w:spacing w:line="276" w:lineRule="auto"/>
        <w:jc w:val="center"/>
        <w:rPr>
          <w:rFonts w:ascii="Open Sans" w:hAnsi="Open Sans" w:cs="Open Sans"/>
          <w:b/>
        </w:rPr>
      </w:pPr>
      <w:r w:rsidRPr="00BD21D0">
        <w:rPr>
          <w:rFonts w:ascii="Open Sans" w:hAnsi="Open Sans" w:cs="Open Sans"/>
          <w:b/>
        </w:rPr>
        <w:t>UMOWA</w:t>
      </w:r>
    </w:p>
    <w:p w14:paraId="012DE4D4" w14:textId="77777777" w:rsidR="0037643D" w:rsidRPr="00BD21D0" w:rsidRDefault="0037643D" w:rsidP="004901F5">
      <w:pPr>
        <w:spacing w:after="0"/>
        <w:jc w:val="both"/>
        <w:rPr>
          <w:rFonts w:ascii="Open Sans" w:hAnsi="Open Sans" w:cs="Open Sans"/>
        </w:rPr>
      </w:pPr>
    </w:p>
    <w:p w14:paraId="58B04D64" w14:textId="77777777" w:rsidR="0037643D" w:rsidRPr="00BD21D0" w:rsidRDefault="0037643D" w:rsidP="004901F5">
      <w:pPr>
        <w:spacing w:after="0"/>
        <w:jc w:val="both"/>
        <w:rPr>
          <w:rFonts w:ascii="Open Sans" w:hAnsi="Open Sans" w:cs="Open Sans"/>
        </w:rPr>
      </w:pPr>
      <w:r w:rsidRPr="00BD21D0">
        <w:rPr>
          <w:rFonts w:ascii="Open Sans" w:hAnsi="Open Sans" w:cs="Open Sans"/>
        </w:rPr>
        <w:t>z dnia ……………………., zawarta w Rudnej pomiędzy:</w:t>
      </w:r>
    </w:p>
    <w:p w14:paraId="7E95CDE4" w14:textId="7061B49B" w:rsidR="0037643D" w:rsidRPr="00BD21D0" w:rsidRDefault="0037643D" w:rsidP="004901F5">
      <w:pPr>
        <w:spacing w:after="0"/>
        <w:jc w:val="both"/>
        <w:rPr>
          <w:rFonts w:ascii="Open Sans" w:hAnsi="Open Sans" w:cs="Open Sans"/>
          <w:bCs/>
          <w:iCs/>
        </w:rPr>
      </w:pPr>
      <w:r w:rsidRPr="00BD21D0">
        <w:rPr>
          <w:rFonts w:ascii="Open Sans" w:hAnsi="Open Sans" w:cs="Open Sans"/>
          <w:b/>
        </w:rPr>
        <w:t xml:space="preserve">KGHM Polska Miedź S.A. </w:t>
      </w:r>
      <w:r w:rsidRPr="00BD21D0">
        <w:rPr>
          <w:rFonts w:ascii="Open Sans" w:hAnsi="Open Sans" w:cs="Open Sans"/>
        </w:rPr>
        <w:t>z siedzibą w Lubinie, przy ul. Marii Skłodowskiej-Curie 48,</w:t>
      </w:r>
      <w:r w:rsidRPr="00BD21D0">
        <w:rPr>
          <w:rFonts w:ascii="Open Sans" w:hAnsi="Open Sans" w:cs="Open Sans"/>
        </w:rPr>
        <w:br/>
        <w:t>59-301 Lubin,</w:t>
      </w:r>
      <w:r w:rsidRPr="00BD21D0">
        <w:rPr>
          <w:rFonts w:ascii="Open Sans" w:hAnsi="Open Sans" w:cs="Open Sans"/>
          <w:b/>
        </w:rPr>
        <w:t xml:space="preserve"> KGHM Polska Miedź S.A. Oddział Zakład Hydrotechniczny,</w:t>
      </w:r>
      <w:r w:rsidRPr="00BD21D0">
        <w:rPr>
          <w:rFonts w:ascii="Open Sans" w:hAnsi="Open Sans" w:cs="Open Sans"/>
          <w:b/>
        </w:rPr>
        <w:br/>
      </w:r>
      <w:r w:rsidRPr="00BD21D0">
        <w:rPr>
          <w:rFonts w:ascii="Open Sans" w:hAnsi="Open Sans" w:cs="Open Sans"/>
        </w:rPr>
        <w:t xml:space="preserve">z siedzibą w Rudnej, przy ul. Polkowickiej 52, 59-305 Rudna wpisaną do rejestru przedsiębiorców, prowadzonego przez Sąd Rejonowy dla Wrocławia - Fabrycznej </w:t>
      </w:r>
      <w:r w:rsidRPr="00BD21D0">
        <w:rPr>
          <w:rFonts w:ascii="Open Sans" w:hAnsi="Open Sans" w:cs="Open Sans"/>
        </w:rPr>
        <w:br/>
        <w:t xml:space="preserve">we Wrocławiu IX Wydział Gospodarczy Krajowego Rejestru Sądowego pod numerem </w:t>
      </w:r>
      <w:r w:rsidRPr="00BD21D0">
        <w:rPr>
          <w:rFonts w:ascii="Open Sans" w:hAnsi="Open Sans" w:cs="Open Sans"/>
        </w:rPr>
        <w:br/>
        <w:t xml:space="preserve">KRS 0000023302, posiadającą numer BDO 000006528, NIP 692-000-00-13, </w:t>
      </w:r>
      <w:r w:rsidRPr="00BD21D0">
        <w:rPr>
          <w:rFonts w:ascii="Open Sans" w:hAnsi="Open Sans" w:cs="Open Sans"/>
        </w:rPr>
        <w:br/>
        <w:t xml:space="preserve">REGON 390021764 oraz kapitał zakładowy w wysokości 2 000 000 000 zł </w:t>
      </w:r>
      <w:r w:rsidRPr="00BD21D0">
        <w:rPr>
          <w:rFonts w:ascii="Open Sans" w:hAnsi="Open Sans" w:cs="Open Sans"/>
        </w:rPr>
        <w:br/>
        <w:t>(w całości opłacony)</w:t>
      </w:r>
      <w:r w:rsidRPr="00BD21D0">
        <w:rPr>
          <w:rFonts w:ascii="Open Sans" w:eastAsia="Calibri" w:hAnsi="Open Sans" w:cs="Open Sans"/>
        </w:rPr>
        <w:t xml:space="preserve">, </w:t>
      </w:r>
      <w:r w:rsidRPr="00BD21D0">
        <w:rPr>
          <w:rFonts w:ascii="Open Sans" w:hAnsi="Open Sans" w:cs="Open Sans"/>
          <w:iCs/>
        </w:rPr>
        <w:t xml:space="preserve">zwaną w treści Umowy </w:t>
      </w:r>
      <w:r w:rsidR="00D82D62" w:rsidRPr="00BD21D0">
        <w:rPr>
          <w:rFonts w:ascii="Open Sans" w:hAnsi="Open Sans" w:cs="Open Sans"/>
          <w:b/>
          <w:bCs/>
          <w:iCs/>
        </w:rPr>
        <w:t>Zamawiający</w:t>
      </w:r>
      <w:r w:rsidRPr="00BD21D0">
        <w:rPr>
          <w:rFonts w:ascii="Open Sans" w:hAnsi="Open Sans" w:cs="Open Sans"/>
        </w:rPr>
        <w:t>, którą reprezentują:</w:t>
      </w:r>
      <w:r w:rsidRPr="00BD21D0">
        <w:rPr>
          <w:rFonts w:ascii="Open Sans" w:hAnsi="Open Sans" w:cs="Open Sans"/>
          <w:bCs/>
          <w:iCs/>
        </w:rPr>
        <w:t xml:space="preserve"> </w:t>
      </w:r>
    </w:p>
    <w:p w14:paraId="5408A3F4" w14:textId="77777777" w:rsidR="0037643D" w:rsidRPr="00BD21D0" w:rsidRDefault="0037643D" w:rsidP="004901F5">
      <w:pPr>
        <w:spacing w:after="0"/>
        <w:jc w:val="both"/>
        <w:rPr>
          <w:rFonts w:ascii="Open Sans" w:hAnsi="Open Sans" w:cs="Open Sans"/>
        </w:rPr>
      </w:pPr>
    </w:p>
    <w:p w14:paraId="6A86B8DB" w14:textId="77777777" w:rsidR="0037643D" w:rsidRPr="00BD21D0" w:rsidRDefault="0037643D" w:rsidP="0090622E">
      <w:pPr>
        <w:pStyle w:val="Akapitzlist"/>
        <w:numPr>
          <w:ilvl w:val="0"/>
          <w:numId w:val="1"/>
        </w:numPr>
        <w:spacing w:after="0" w:line="360" w:lineRule="auto"/>
        <w:rPr>
          <w:rFonts w:ascii="Open Sans" w:hAnsi="Open Sans" w:cs="Open Sans"/>
          <w:sz w:val="22"/>
          <w:szCs w:val="22"/>
        </w:rPr>
      </w:pPr>
      <w:r w:rsidRPr="00BD21D0">
        <w:rPr>
          <w:rFonts w:ascii="Open Sans" w:hAnsi="Open Sans" w:cs="Open Sans"/>
          <w:sz w:val="22"/>
          <w:szCs w:val="22"/>
        </w:rPr>
        <w:t>…………………………………………………….</w:t>
      </w:r>
    </w:p>
    <w:p w14:paraId="4D6E9501" w14:textId="77777777" w:rsidR="0037643D" w:rsidRPr="00BD21D0" w:rsidRDefault="0037643D" w:rsidP="0090622E">
      <w:pPr>
        <w:pStyle w:val="Akapitzlist"/>
        <w:numPr>
          <w:ilvl w:val="0"/>
          <w:numId w:val="1"/>
        </w:numPr>
        <w:spacing w:after="0" w:line="360" w:lineRule="auto"/>
        <w:rPr>
          <w:rFonts w:ascii="Open Sans" w:hAnsi="Open Sans" w:cs="Open Sans"/>
          <w:sz w:val="22"/>
          <w:szCs w:val="22"/>
        </w:rPr>
      </w:pPr>
      <w:r w:rsidRPr="00BD21D0">
        <w:rPr>
          <w:rFonts w:ascii="Open Sans" w:hAnsi="Open Sans" w:cs="Open Sans"/>
          <w:sz w:val="22"/>
          <w:szCs w:val="22"/>
        </w:rPr>
        <w:t>…………………………………………………….</w:t>
      </w:r>
    </w:p>
    <w:p w14:paraId="26573356" w14:textId="77777777" w:rsidR="0037643D" w:rsidRPr="00BD21D0" w:rsidRDefault="0037643D" w:rsidP="004901F5">
      <w:pPr>
        <w:pStyle w:val="Tekstpodstawowy"/>
        <w:spacing w:after="0"/>
        <w:jc w:val="both"/>
        <w:rPr>
          <w:rFonts w:ascii="Open Sans" w:hAnsi="Open Sans" w:cs="Open Sans"/>
        </w:rPr>
      </w:pPr>
    </w:p>
    <w:p w14:paraId="7A593A43" w14:textId="77777777" w:rsidR="0037643D" w:rsidRPr="00BD21D0" w:rsidRDefault="0037643D" w:rsidP="004901F5">
      <w:pPr>
        <w:pStyle w:val="Tekstpodstawowy"/>
        <w:spacing w:after="0"/>
        <w:jc w:val="both"/>
        <w:rPr>
          <w:rFonts w:ascii="Open Sans" w:hAnsi="Open Sans" w:cs="Open Sans"/>
        </w:rPr>
      </w:pPr>
      <w:r w:rsidRPr="00BD21D0">
        <w:rPr>
          <w:rFonts w:ascii="Open Sans" w:hAnsi="Open Sans" w:cs="Open Sans"/>
        </w:rPr>
        <w:t>a</w:t>
      </w:r>
    </w:p>
    <w:p w14:paraId="4C1D1C3E" w14:textId="77777777" w:rsidR="0037643D" w:rsidRPr="00BD21D0" w:rsidRDefault="0037643D" w:rsidP="004901F5">
      <w:pPr>
        <w:spacing w:after="0"/>
        <w:jc w:val="both"/>
        <w:rPr>
          <w:rFonts w:ascii="Open Sans" w:eastAsia="Calibri" w:hAnsi="Open Sans" w:cs="Open Sans"/>
          <w:b/>
        </w:rPr>
      </w:pPr>
    </w:p>
    <w:p w14:paraId="13D152C3" w14:textId="2D0D2664" w:rsidR="0037643D" w:rsidRPr="00BD21D0" w:rsidRDefault="0037643D" w:rsidP="004901F5">
      <w:pPr>
        <w:spacing w:after="0"/>
        <w:jc w:val="both"/>
        <w:rPr>
          <w:rFonts w:ascii="Open Sans" w:eastAsia="Calibri" w:hAnsi="Open Sans" w:cs="Open Sans"/>
          <w:bCs/>
          <w:iCs/>
        </w:rPr>
      </w:pPr>
      <w:r w:rsidRPr="00BD21D0">
        <w:rPr>
          <w:rFonts w:ascii="Open Sans" w:eastAsia="Calibri" w:hAnsi="Open Sans" w:cs="Open Sans"/>
          <w:b/>
        </w:rPr>
        <w:t xml:space="preserve">……………………………… </w:t>
      </w:r>
      <w:r w:rsidRPr="00BD21D0">
        <w:rPr>
          <w:rFonts w:ascii="Open Sans" w:eastAsia="Calibri" w:hAnsi="Open Sans" w:cs="Open Sans"/>
        </w:rPr>
        <w:t>z siedzibą w …………………, przy ul. ………………., …………, wpisaną do rejestru przedsiębiorców, prowadzonego przez Sąd Rejonowy dla …………………. w……………….., …………..Wydział Gospodarczy Krajowego Rejestru Sądowego pod numerem KRS ……………….., posiadającą NIP: ………………, REGON: …………… oraz kapitał zakładowy</w:t>
      </w:r>
      <w:r w:rsidRPr="00BD21D0">
        <w:rPr>
          <w:rFonts w:ascii="Open Sans" w:eastAsia="Calibri" w:hAnsi="Open Sans" w:cs="Open Sans"/>
        </w:rPr>
        <w:br/>
        <w:t xml:space="preserve">w wysokości ……………………..zł (w całości opłacony), </w:t>
      </w:r>
      <w:r w:rsidRPr="00BD21D0">
        <w:rPr>
          <w:rFonts w:ascii="Open Sans" w:hAnsi="Open Sans" w:cs="Open Sans"/>
          <w:iCs/>
        </w:rPr>
        <w:t>zwaną w treści Umowy</w:t>
      </w:r>
      <w:r w:rsidRPr="00BD21D0">
        <w:rPr>
          <w:rFonts w:ascii="Open Sans" w:eastAsia="Calibri" w:hAnsi="Open Sans" w:cs="Open Sans"/>
          <w:b/>
          <w:strike/>
        </w:rPr>
        <w:t xml:space="preserve"> </w:t>
      </w:r>
      <w:r w:rsidR="00D82D62" w:rsidRPr="00BD21D0">
        <w:rPr>
          <w:rFonts w:ascii="Open Sans" w:eastAsia="Calibri" w:hAnsi="Open Sans" w:cs="Open Sans"/>
          <w:b/>
        </w:rPr>
        <w:t>Wykonawcą</w:t>
      </w:r>
      <w:r w:rsidRPr="00BD21D0">
        <w:rPr>
          <w:rFonts w:ascii="Open Sans" w:eastAsia="Calibri" w:hAnsi="Open Sans" w:cs="Open Sans"/>
          <w:bCs/>
        </w:rPr>
        <w:t>,</w:t>
      </w:r>
      <w:r w:rsidRPr="00BD21D0">
        <w:rPr>
          <w:rFonts w:ascii="Open Sans" w:eastAsia="Calibri" w:hAnsi="Open Sans" w:cs="Open Sans"/>
          <w:b/>
        </w:rPr>
        <w:t xml:space="preserve"> </w:t>
      </w:r>
      <w:r w:rsidRPr="00BD21D0">
        <w:rPr>
          <w:rFonts w:ascii="Open Sans" w:eastAsia="Calibri" w:hAnsi="Open Sans" w:cs="Open Sans"/>
        </w:rPr>
        <w:t>którą reprezentują:</w:t>
      </w:r>
      <w:r w:rsidRPr="00BD21D0">
        <w:rPr>
          <w:rFonts w:ascii="Open Sans" w:eastAsia="Calibri" w:hAnsi="Open Sans" w:cs="Open Sans"/>
          <w:bCs/>
          <w:iCs/>
        </w:rPr>
        <w:t xml:space="preserve"> </w:t>
      </w:r>
    </w:p>
    <w:p w14:paraId="6060CD51" w14:textId="77777777" w:rsidR="0037643D" w:rsidRPr="00BD21D0" w:rsidRDefault="0037643D" w:rsidP="004901F5">
      <w:pPr>
        <w:spacing w:after="0"/>
        <w:jc w:val="both"/>
        <w:rPr>
          <w:rFonts w:ascii="Open Sans" w:hAnsi="Open Sans" w:cs="Open Sans"/>
          <w:bCs/>
          <w:iCs/>
        </w:rPr>
      </w:pPr>
    </w:p>
    <w:p w14:paraId="7CB18B64" w14:textId="77777777" w:rsidR="0037643D" w:rsidRPr="00BD21D0" w:rsidRDefault="0037643D" w:rsidP="0090622E">
      <w:pPr>
        <w:pStyle w:val="Akapitzlist"/>
        <w:numPr>
          <w:ilvl w:val="0"/>
          <w:numId w:val="2"/>
        </w:numPr>
        <w:spacing w:after="0" w:line="360" w:lineRule="auto"/>
        <w:rPr>
          <w:rFonts w:ascii="Open Sans" w:hAnsi="Open Sans" w:cs="Open Sans"/>
          <w:sz w:val="22"/>
          <w:szCs w:val="22"/>
        </w:rPr>
      </w:pPr>
      <w:r w:rsidRPr="00BD21D0">
        <w:rPr>
          <w:rFonts w:ascii="Open Sans" w:hAnsi="Open Sans" w:cs="Open Sans"/>
          <w:sz w:val="22"/>
          <w:szCs w:val="22"/>
        </w:rPr>
        <w:t>…………………………………………………….</w:t>
      </w:r>
    </w:p>
    <w:p w14:paraId="423D7BE8" w14:textId="77777777" w:rsidR="0037643D" w:rsidRPr="00BD21D0" w:rsidRDefault="0037643D" w:rsidP="0090622E">
      <w:pPr>
        <w:pStyle w:val="Akapitzlist"/>
        <w:numPr>
          <w:ilvl w:val="0"/>
          <w:numId w:val="2"/>
        </w:numPr>
        <w:spacing w:after="0" w:line="360" w:lineRule="auto"/>
        <w:rPr>
          <w:rFonts w:ascii="Open Sans" w:hAnsi="Open Sans" w:cs="Open Sans"/>
          <w:sz w:val="22"/>
          <w:szCs w:val="22"/>
        </w:rPr>
      </w:pPr>
      <w:r w:rsidRPr="00BD21D0">
        <w:rPr>
          <w:rFonts w:ascii="Open Sans" w:hAnsi="Open Sans" w:cs="Open Sans"/>
          <w:sz w:val="22"/>
          <w:szCs w:val="22"/>
        </w:rPr>
        <w:t>…………………………………………………….</w:t>
      </w:r>
    </w:p>
    <w:p w14:paraId="4BC7416E" w14:textId="77777777" w:rsidR="0037643D" w:rsidRPr="00BD21D0" w:rsidRDefault="0037643D" w:rsidP="004901F5">
      <w:pPr>
        <w:spacing w:after="0"/>
        <w:jc w:val="both"/>
        <w:rPr>
          <w:rFonts w:ascii="Open Sans" w:hAnsi="Open Sans" w:cs="Open Sans"/>
          <w:b/>
          <w:bCs/>
          <w:iCs/>
        </w:rPr>
      </w:pPr>
    </w:p>
    <w:p w14:paraId="075E1594" w14:textId="591ECF16" w:rsidR="0037643D" w:rsidRPr="00BD21D0" w:rsidRDefault="00D82D62" w:rsidP="004901F5">
      <w:pPr>
        <w:spacing w:after="0"/>
        <w:jc w:val="both"/>
        <w:rPr>
          <w:rFonts w:ascii="Open Sans" w:hAnsi="Open Sans" w:cs="Open Sans"/>
          <w:b/>
        </w:rPr>
      </w:pPr>
      <w:r w:rsidRPr="00BD21D0">
        <w:rPr>
          <w:rFonts w:ascii="Open Sans" w:hAnsi="Open Sans" w:cs="Open Sans"/>
          <w:b/>
          <w:bCs/>
          <w:iCs/>
        </w:rPr>
        <w:t>Zamawiający</w:t>
      </w:r>
      <w:r w:rsidR="0037643D" w:rsidRPr="00BD21D0">
        <w:rPr>
          <w:rFonts w:ascii="Open Sans" w:hAnsi="Open Sans" w:cs="Open Sans"/>
        </w:rPr>
        <w:t xml:space="preserve"> oraz </w:t>
      </w:r>
      <w:r w:rsidRPr="00BD21D0">
        <w:rPr>
          <w:rFonts w:ascii="Open Sans" w:eastAsia="Calibri" w:hAnsi="Open Sans" w:cs="Open Sans"/>
          <w:b/>
        </w:rPr>
        <w:t>Wykonawca</w:t>
      </w:r>
      <w:r w:rsidR="0037643D" w:rsidRPr="00BD21D0">
        <w:rPr>
          <w:rFonts w:ascii="Open Sans" w:eastAsia="Calibri" w:hAnsi="Open Sans" w:cs="Open Sans"/>
          <w:b/>
        </w:rPr>
        <w:t xml:space="preserve"> </w:t>
      </w:r>
      <w:r w:rsidR="0037643D" w:rsidRPr="00BD21D0">
        <w:rPr>
          <w:rFonts w:ascii="Open Sans" w:hAnsi="Open Sans" w:cs="Open Sans"/>
        </w:rPr>
        <w:t>zwani są też dalej łącznie „Stronami” lub osobno „Stroną”.</w:t>
      </w:r>
    </w:p>
    <w:p w14:paraId="3F6E8072" w14:textId="77777777" w:rsidR="0037643D" w:rsidRPr="00BD21D0" w:rsidRDefault="0037643D" w:rsidP="004901F5">
      <w:pPr>
        <w:spacing w:after="0"/>
        <w:jc w:val="center"/>
        <w:rPr>
          <w:rFonts w:ascii="Open Sans" w:hAnsi="Open Sans" w:cs="Open Sans"/>
          <w:b/>
        </w:rPr>
      </w:pPr>
      <w:r w:rsidRPr="00BD21D0">
        <w:rPr>
          <w:rFonts w:ascii="Open Sans" w:hAnsi="Open Sans" w:cs="Open Sans"/>
          <w:b/>
        </w:rPr>
        <w:t>§1</w:t>
      </w:r>
    </w:p>
    <w:p w14:paraId="0D42594D" w14:textId="77777777" w:rsidR="0037643D" w:rsidRPr="00BD21D0" w:rsidRDefault="0037643D" w:rsidP="004901F5">
      <w:pPr>
        <w:spacing w:after="0"/>
        <w:jc w:val="center"/>
        <w:rPr>
          <w:rFonts w:ascii="Open Sans" w:hAnsi="Open Sans" w:cs="Open Sans"/>
          <w:b/>
        </w:rPr>
      </w:pPr>
      <w:r w:rsidRPr="00BD21D0">
        <w:rPr>
          <w:rFonts w:ascii="Open Sans" w:hAnsi="Open Sans" w:cs="Open Sans"/>
          <w:b/>
        </w:rPr>
        <w:t>PRZEDMIOT UMOWY</w:t>
      </w:r>
    </w:p>
    <w:p w14:paraId="4568A82D" w14:textId="53ABE084" w:rsidR="0037643D" w:rsidRPr="00BD21D0" w:rsidRDefault="0037643D" w:rsidP="004901F5">
      <w:pPr>
        <w:pStyle w:val="Akapitzlist"/>
        <w:numPr>
          <w:ilvl w:val="0"/>
          <w:numId w:val="3"/>
        </w:numPr>
        <w:spacing w:after="0" w:line="276" w:lineRule="auto"/>
        <w:ind w:left="426" w:hanging="426"/>
        <w:rPr>
          <w:rFonts w:ascii="Open Sans" w:hAnsi="Open Sans" w:cs="Open Sans"/>
          <w:sz w:val="22"/>
          <w:szCs w:val="22"/>
        </w:rPr>
      </w:pPr>
      <w:r w:rsidRPr="00BD21D0">
        <w:rPr>
          <w:rFonts w:ascii="Open Sans" w:hAnsi="Open Sans" w:cs="Open Sans"/>
          <w:sz w:val="22"/>
          <w:szCs w:val="22"/>
        </w:rPr>
        <w:t xml:space="preserve">Stosownie do przeprowadzonego postępowania zakupowego nr </w:t>
      </w:r>
      <w:r w:rsidRPr="00BD21D0">
        <w:rPr>
          <w:rFonts w:ascii="Open Sans" w:eastAsia="Calibri" w:hAnsi="Open Sans" w:cs="Open Sans"/>
          <w:b/>
          <w:bCs/>
          <w:sz w:val="22"/>
          <w:szCs w:val="22"/>
          <w:lang w:eastAsia="en-US"/>
        </w:rPr>
        <w:t>……</w:t>
      </w:r>
      <w:r w:rsidR="0090622E" w:rsidRPr="00BD21D0">
        <w:rPr>
          <w:rFonts w:ascii="Open Sans" w:eastAsia="Calibri" w:hAnsi="Open Sans" w:cs="Open Sans"/>
          <w:b/>
          <w:bCs/>
          <w:sz w:val="22"/>
          <w:szCs w:val="22"/>
          <w:lang w:eastAsia="en-US"/>
        </w:rPr>
        <w:t>....................</w:t>
      </w:r>
      <w:r w:rsidRPr="00BD21D0">
        <w:rPr>
          <w:rFonts w:ascii="Open Sans" w:eastAsia="Calibri" w:hAnsi="Open Sans" w:cs="Open Sans"/>
          <w:b/>
          <w:bCs/>
          <w:sz w:val="22"/>
          <w:szCs w:val="22"/>
          <w:lang w:eastAsia="en-US"/>
        </w:rPr>
        <w:t>…..</w:t>
      </w:r>
      <w:r w:rsidRPr="00BD21D0">
        <w:rPr>
          <w:rFonts w:ascii="Open Sans" w:eastAsia="Calibri" w:hAnsi="Open Sans" w:cs="Open Sans"/>
          <w:sz w:val="22"/>
          <w:szCs w:val="22"/>
          <w:lang w:eastAsia="en-US"/>
        </w:rPr>
        <w:t xml:space="preserve"> Przedmiotem Umowy jest :</w:t>
      </w:r>
    </w:p>
    <w:p w14:paraId="42CCC386" w14:textId="0DFB74C8" w:rsidR="00BE324A" w:rsidRPr="00BD21D0" w:rsidRDefault="00BE324A" w:rsidP="00BE7310">
      <w:pPr>
        <w:pStyle w:val="Akapitzlist"/>
        <w:numPr>
          <w:ilvl w:val="0"/>
          <w:numId w:val="40"/>
        </w:numPr>
        <w:spacing w:after="0" w:line="276" w:lineRule="auto"/>
        <w:rPr>
          <w:rFonts w:ascii="Open Sans" w:eastAsia="Calibri" w:hAnsi="Open Sans" w:cs="Open Sans"/>
          <w:sz w:val="22"/>
          <w:szCs w:val="22"/>
          <w:lang w:eastAsia="en-US"/>
        </w:rPr>
      </w:pPr>
      <w:r w:rsidRPr="00BD21D0">
        <w:rPr>
          <w:rFonts w:ascii="Open Sans" w:hAnsi="Open Sans" w:cs="Open Sans"/>
          <w:color w:val="333333"/>
          <w:sz w:val="22"/>
          <w:szCs w:val="22"/>
          <w:shd w:val="clear" w:color="auto" w:fill="F9F9F9"/>
        </w:rPr>
        <w:t xml:space="preserve">wykonanie </w:t>
      </w:r>
      <w:r w:rsidR="00C94583" w:rsidRPr="00BD21D0">
        <w:rPr>
          <w:rFonts w:ascii="Open Sans" w:hAnsi="Open Sans" w:cs="Open Sans"/>
          <w:color w:val="333333"/>
          <w:sz w:val="22"/>
          <w:szCs w:val="22"/>
          <w:shd w:val="clear" w:color="auto" w:fill="F9F9F9"/>
        </w:rPr>
        <w:t>dokumentacji projektowej</w:t>
      </w:r>
      <w:r w:rsidR="00C90FBD" w:rsidRPr="00BD21D0">
        <w:rPr>
          <w:rFonts w:ascii="Open Sans" w:hAnsi="Open Sans" w:cs="Open Sans"/>
          <w:color w:val="333333"/>
          <w:sz w:val="22"/>
          <w:szCs w:val="22"/>
          <w:shd w:val="clear" w:color="auto" w:fill="F9F9F9"/>
        </w:rPr>
        <w:t xml:space="preserve"> łodzi roboczej</w:t>
      </w:r>
      <w:r w:rsidR="00262265" w:rsidRPr="00BD21D0">
        <w:rPr>
          <w:rFonts w:ascii="Open Sans" w:hAnsi="Open Sans" w:cs="Open Sans"/>
          <w:color w:val="333333"/>
          <w:sz w:val="22"/>
          <w:szCs w:val="22"/>
          <w:shd w:val="clear" w:color="auto" w:fill="F9F9F9"/>
        </w:rPr>
        <w:t>,</w:t>
      </w:r>
      <w:r w:rsidR="00687CCB" w:rsidRPr="00BD21D0">
        <w:rPr>
          <w:rFonts w:ascii="Open Sans" w:hAnsi="Open Sans" w:cs="Open Sans"/>
          <w:color w:val="333333"/>
          <w:sz w:val="22"/>
          <w:szCs w:val="22"/>
          <w:shd w:val="clear" w:color="auto" w:fill="F9F9F9"/>
        </w:rPr>
        <w:t xml:space="preserve"> zgodnie z obowiązującymi przepisami</w:t>
      </w:r>
      <w:r w:rsidR="007D37B6" w:rsidRPr="00BD21D0">
        <w:rPr>
          <w:rFonts w:ascii="Open Sans" w:hAnsi="Open Sans" w:cs="Open Sans"/>
          <w:color w:val="333333"/>
          <w:sz w:val="22"/>
          <w:szCs w:val="22"/>
          <w:shd w:val="clear" w:color="auto" w:fill="F9F9F9"/>
        </w:rPr>
        <w:t xml:space="preserve">, </w:t>
      </w:r>
      <w:r w:rsidR="00C94583" w:rsidRPr="00BD21D0">
        <w:rPr>
          <w:rFonts w:ascii="Open Sans" w:hAnsi="Open Sans" w:cs="Open Sans"/>
          <w:color w:val="333333"/>
          <w:sz w:val="22"/>
          <w:szCs w:val="22"/>
          <w:shd w:val="clear" w:color="auto" w:fill="F9F9F9"/>
        </w:rPr>
        <w:t>normami</w:t>
      </w:r>
      <w:r w:rsidR="007D37B6" w:rsidRPr="00BD21D0">
        <w:rPr>
          <w:rFonts w:ascii="Open Sans" w:hAnsi="Open Sans" w:cs="Open Sans"/>
          <w:color w:val="333333"/>
          <w:sz w:val="22"/>
          <w:szCs w:val="22"/>
          <w:shd w:val="clear" w:color="auto" w:fill="F9F9F9"/>
        </w:rPr>
        <w:t xml:space="preserve"> i wytycznymi zawartymi w Załączniku nr 1 do Umowy</w:t>
      </w:r>
      <w:r w:rsidR="00C94583" w:rsidRPr="00BD21D0">
        <w:rPr>
          <w:rFonts w:ascii="Open Sans" w:hAnsi="Open Sans" w:cs="Open Sans"/>
          <w:color w:val="333333"/>
          <w:sz w:val="22"/>
          <w:szCs w:val="22"/>
          <w:shd w:val="clear" w:color="auto" w:fill="F9F9F9"/>
        </w:rPr>
        <w:t xml:space="preserve"> </w:t>
      </w:r>
      <w:r w:rsidR="007D37B6" w:rsidRPr="00BD21D0">
        <w:rPr>
          <w:rFonts w:ascii="Open Sans" w:hAnsi="Open Sans" w:cs="Open Sans"/>
          <w:color w:val="333333"/>
          <w:sz w:val="22"/>
          <w:szCs w:val="22"/>
          <w:shd w:val="clear" w:color="auto" w:fill="F9F9F9"/>
        </w:rPr>
        <w:t>o</w:t>
      </w:r>
      <w:r w:rsidR="00C94583" w:rsidRPr="00BD21D0">
        <w:rPr>
          <w:rFonts w:ascii="Open Sans" w:hAnsi="Open Sans" w:cs="Open Sans"/>
          <w:color w:val="333333"/>
          <w:sz w:val="22"/>
          <w:szCs w:val="22"/>
          <w:shd w:val="clear" w:color="auto" w:fill="F9F9F9"/>
        </w:rPr>
        <w:t>raz</w:t>
      </w:r>
      <w:r w:rsidR="00687CCB" w:rsidRPr="00BD21D0">
        <w:rPr>
          <w:rFonts w:ascii="Open Sans" w:hAnsi="Open Sans" w:cs="Open Sans"/>
          <w:color w:val="333333"/>
          <w:sz w:val="22"/>
          <w:szCs w:val="22"/>
          <w:shd w:val="clear" w:color="auto" w:fill="F9F9F9"/>
        </w:rPr>
        <w:t xml:space="preserve"> </w:t>
      </w:r>
      <w:r w:rsidR="005B2BA4" w:rsidRPr="00BD21D0">
        <w:rPr>
          <w:rFonts w:ascii="Open Sans" w:hAnsi="Open Sans" w:cs="Open Sans"/>
          <w:color w:val="333333"/>
          <w:sz w:val="22"/>
          <w:szCs w:val="22"/>
          <w:shd w:val="clear" w:color="auto" w:fill="F9F9F9"/>
        </w:rPr>
        <w:br/>
      </w:r>
      <w:r w:rsidR="00687CCB" w:rsidRPr="00BD21D0">
        <w:rPr>
          <w:rFonts w:ascii="Open Sans" w:hAnsi="Open Sans" w:cs="Open Sans"/>
          <w:color w:val="333333"/>
          <w:sz w:val="22"/>
          <w:szCs w:val="22"/>
          <w:shd w:val="clear" w:color="auto" w:fill="F9F9F9"/>
        </w:rPr>
        <w:t>z uwzględnieniem potrzeb Zamawiającego;</w:t>
      </w:r>
    </w:p>
    <w:p w14:paraId="5B08B1F1" w14:textId="603198CE" w:rsidR="0037643D" w:rsidRPr="00BD21D0" w:rsidRDefault="00306C9C" w:rsidP="00BD21D0">
      <w:pPr>
        <w:spacing w:after="0"/>
        <w:ind w:left="426"/>
        <w:rPr>
          <w:rFonts w:ascii="Open Sans" w:eastAsia="Calibri" w:hAnsi="Open Sans" w:cs="Open Sans"/>
        </w:rPr>
      </w:pPr>
      <w:r w:rsidRPr="00BD21D0">
        <w:rPr>
          <w:rFonts w:ascii="Open Sans" w:eastAsia="Calibri" w:hAnsi="Open Sans" w:cs="Open Sans"/>
        </w:rPr>
        <w:lastRenderedPageBreak/>
        <w:t xml:space="preserve">2) </w:t>
      </w:r>
      <w:r w:rsidR="004E3703" w:rsidRPr="00BD21D0">
        <w:rPr>
          <w:rFonts w:ascii="Open Sans" w:eastAsia="Calibri" w:hAnsi="Open Sans" w:cs="Open Sans"/>
        </w:rPr>
        <w:t>wykonanie</w:t>
      </w:r>
      <w:r w:rsidR="00D27BC2" w:rsidRPr="00BD21D0">
        <w:rPr>
          <w:rFonts w:ascii="Open Sans" w:eastAsia="Calibri" w:hAnsi="Open Sans" w:cs="Open Sans"/>
        </w:rPr>
        <w:t xml:space="preserve"> oraz dosta</w:t>
      </w:r>
      <w:r w:rsidR="00927446" w:rsidRPr="00BD21D0">
        <w:rPr>
          <w:rFonts w:ascii="Open Sans" w:eastAsia="Calibri" w:hAnsi="Open Sans" w:cs="Open Sans"/>
        </w:rPr>
        <w:t>rczenie</w:t>
      </w:r>
      <w:r w:rsidR="0037643D" w:rsidRPr="00BD21D0">
        <w:rPr>
          <w:rFonts w:ascii="Open Sans" w:eastAsia="Calibri" w:hAnsi="Open Sans" w:cs="Open Sans"/>
        </w:rPr>
        <w:t xml:space="preserve"> </w:t>
      </w:r>
      <w:r w:rsidR="00022B3A" w:rsidRPr="00BD21D0">
        <w:rPr>
          <w:rFonts w:ascii="Open Sans" w:hAnsi="Open Sans" w:cs="Open Sans"/>
          <w:b/>
          <w:u w:val="single"/>
        </w:rPr>
        <w:t>1 szt. fabrycznie</w:t>
      </w:r>
      <w:r w:rsidR="004901F5" w:rsidRPr="00BD21D0">
        <w:rPr>
          <w:rFonts w:ascii="Open Sans" w:hAnsi="Open Sans" w:cs="Open Sans"/>
          <w:b/>
          <w:u w:val="single"/>
        </w:rPr>
        <w:t xml:space="preserve"> nowej</w:t>
      </w:r>
      <w:r w:rsidR="00D27BC2" w:rsidRPr="00BD21D0">
        <w:rPr>
          <w:rFonts w:ascii="Open Sans" w:hAnsi="Open Sans" w:cs="Open Sans"/>
          <w:b/>
          <w:u w:val="single"/>
        </w:rPr>
        <w:t xml:space="preserve"> łodzi roboczej do lekkich prac transportowych i transportu osób</w:t>
      </w:r>
      <w:r w:rsidR="00D82D62" w:rsidRPr="00BD21D0">
        <w:rPr>
          <w:rFonts w:ascii="Open Sans" w:hAnsi="Open Sans" w:cs="Open Sans"/>
          <w:b/>
          <w:u w:val="single"/>
        </w:rPr>
        <w:t xml:space="preserve"> </w:t>
      </w:r>
      <w:r w:rsidR="0037643D" w:rsidRPr="00BD21D0">
        <w:rPr>
          <w:rFonts w:ascii="Open Sans" w:eastAsia="Calibri" w:hAnsi="Open Sans" w:cs="Open Sans"/>
        </w:rPr>
        <w:t xml:space="preserve">(dalej także </w:t>
      </w:r>
      <w:r w:rsidR="00D82D62" w:rsidRPr="00BD21D0">
        <w:rPr>
          <w:rFonts w:ascii="Open Sans" w:eastAsia="Calibri" w:hAnsi="Open Sans" w:cs="Open Sans"/>
        </w:rPr>
        <w:t>łódź robocza</w:t>
      </w:r>
      <w:r w:rsidR="0037643D" w:rsidRPr="00BD21D0">
        <w:rPr>
          <w:rFonts w:ascii="Open Sans" w:eastAsia="Calibri" w:hAnsi="Open Sans" w:cs="Open Sans"/>
        </w:rPr>
        <w:t>),</w:t>
      </w:r>
    </w:p>
    <w:p w14:paraId="779F6475" w14:textId="1AFA4DF8" w:rsidR="0037643D" w:rsidRPr="00BD21D0" w:rsidRDefault="00BE324A" w:rsidP="004901F5">
      <w:pPr>
        <w:pStyle w:val="Akapitzlist"/>
        <w:spacing w:after="0" w:line="276" w:lineRule="auto"/>
        <w:ind w:left="709" w:hanging="317"/>
        <w:rPr>
          <w:rFonts w:ascii="Open Sans" w:hAnsi="Open Sans" w:cs="Open Sans"/>
          <w:sz w:val="22"/>
          <w:szCs w:val="22"/>
        </w:rPr>
      </w:pPr>
      <w:r w:rsidRPr="00BD21D0">
        <w:rPr>
          <w:rFonts w:ascii="Open Sans" w:eastAsia="Calibri" w:hAnsi="Open Sans" w:cs="Open Sans"/>
          <w:sz w:val="22"/>
          <w:szCs w:val="22"/>
          <w:lang w:eastAsia="en-US"/>
        </w:rPr>
        <w:t>3</w:t>
      </w:r>
      <w:r w:rsidR="0037643D" w:rsidRPr="00BD21D0">
        <w:rPr>
          <w:rFonts w:ascii="Open Sans" w:eastAsia="Calibri" w:hAnsi="Open Sans" w:cs="Open Sans"/>
          <w:sz w:val="22"/>
          <w:szCs w:val="22"/>
          <w:lang w:eastAsia="en-US"/>
        </w:rPr>
        <w:t>)</w:t>
      </w:r>
      <w:r w:rsidR="0037643D" w:rsidRPr="00BD21D0">
        <w:rPr>
          <w:rFonts w:ascii="Open Sans" w:eastAsia="Calibri" w:hAnsi="Open Sans" w:cs="Open Sans"/>
          <w:sz w:val="22"/>
          <w:szCs w:val="22"/>
          <w:lang w:eastAsia="en-US"/>
        </w:rPr>
        <w:tab/>
        <w:t>wykonywanie przeglądów gwarancyjnych dostarczone</w:t>
      </w:r>
      <w:r w:rsidR="00022B3A" w:rsidRPr="00BD21D0">
        <w:rPr>
          <w:rFonts w:ascii="Open Sans" w:eastAsia="Calibri" w:hAnsi="Open Sans" w:cs="Open Sans"/>
          <w:sz w:val="22"/>
          <w:szCs w:val="22"/>
          <w:lang w:eastAsia="en-US"/>
        </w:rPr>
        <w:t>j</w:t>
      </w:r>
      <w:r w:rsidR="0037643D" w:rsidRPr="00BD21D0">
        <w:rPr>
          <w:rFonts w:ascii="Open Sans" w:eastAsia="Calibri" w:hAnsi="Open Sans" w:cs="Open Sans"/>
          <w:sz w:val="22"/>
          <w:szCs w:val="22"/>
          <w:lang w:eastAsia="en-US"/>
        </w:rPr>
        <w:t xml:space="preserve"> </w:t>
      </w:r>
      <w:r w:rsidR="003C547E" w:rsidRPr="00BD21D0">
        <w:rPr>
          <w:rFonts w:ascii="Open Sans" w:eastAsia="Calibri" w:hAnsi="Open Sans" w:cs="Open Sans"/>
          <w:sz w:val="22"/>
          <w:szCs w:val="22"/>
          <w:lang w:eastAsia="en-US"/>
        </w:rPr>
        <w:t>łodzi roboczej</w:t>
      </w:r>
      <w:r w:rsidR="0037643D" w:rsidRPr="00BD21D0">
        <w:rPr>
          <w:rFonts w:ascii="Open Sans" w:eastAsia="Calibri" w:hAnsi="Open Sans" w:cs="Open Sans"/>
          <w:sz w:val="22"/>
          <w:szCs w:val="22"/>
          <w:lang w:eastAsia="en-US"/>
        </w:rPr>
        <w:t xml:space="preserve">, </w:t>
      </w:r>
      <w:r w:rsidR="0037643D" w:rsidRPr="00BD21D0">
        <w:rPr>
          <w:rFonts w:ascii="Open Sans" w:eastAsia="Calibri" w:hAnsi="Open Sans" w:cs="Open Sans"/>
          <w:sz w:val="22"/>
          <w:szCs w:val="22"/>
          <w:lang w:eastAsia="en-US"/>
        </w:rPr>
        <w:br/>
        <w:t xml:space="preserve">w okresie obowiązywania gwarancji jakości i rękojmi zgodnie z Harmonogramem przeglądów gwarancyjnych </w:t>
      </w:r>
      <w:r w:rsidR="0037643D" w:rsidRPr="00BD21D0">
        <w:rPr>
          <w:rFonts w:ascii="Open Sans" w:hAnsi="Open Sans" w:cs="Open Sans"/>
          <w:sz w:val="22"/>
          <w:szCs w:val="22"/>
        </w:rPr>
        <w:t xml:space="preserve">Tabela A Część II </w:t>
      </w:r>
      <w:r w:rsidR="0037643D" w:rsidRPr="00BD21D0">
        <w:rPr>
          <w:rFonts w:ascii="Open Sans" w:hAnsi="Open Sans" w:cs="Open Sans"/>
          <w:b/>
          <w:sz w:val="22"/>
          <w:szCs w:val="22"/>
        </w:rPr>
        <w:t>Załącznika nr 1 do Umowy</w:t>
      </w:r>
      <w:r w:rsidR="0037643D" w:rsidRPr="00BD21D0">
        <w:rPr>
          <w:rFonts w:ascii="Open Sans" w:eastAsia="Calibri" w:hAnsi="Open Sans" w:cs="Open Sans"/>
          <w:sz w:val="22"/>
          <w:szCs w:val="22"/>
          <w:lang w:eastAsia="en-US"/>
        </w:rPr>
        <w:t>,</w:t>
      </w:r>
    </w:p>
    <w:p w14:paraId="2FB41CBF" w14:textId="47E4855A" w:rsidR="0037643D" w:rsidRPr="00BD21D0" w:rsidRDefault="007D37B6" w:rsidP="004901F5">
      <w:pPr>
        <w:pStyle w:val="Akapitzlist"/>
        <w:spacing w:after="0" w:line="276" w:lineRule="auto"/>
        <w:ind w:left="709" w:hanging="283"/>
        <w:rPr>
          <w:rFonts w:ascii="Open Sans" w:eastAsia="Calibri" w:hAnsi="Open Sans" w:cs="Open Sans"/>
          <w:sz w:val="22"/>
          <w:szCs w:val="22"/>
          <w:lang w:eastAsia="en-US"/>
        </w:rPr>
      </w:pPr>
      <w:r w:rsidRPr="00BD21D0">
        <w:rPr>
          <w:rFonts w:ascii="Open Sans" w:eastAsia="Calibri" w:hAnsi="Open Sans" w:cs="Open Sans"/>
          <w:sz w:val="22"/>
          <w:szCs w:val="22"/>
          <w:lang w:eastAsia="en-US"/>
        </w:rPr>
        <w:t>4</w:t>
      </w:r>
      <w:r w:rsidR="0037643D" w:rsidRPr="00BD21D0">
        <w:rPr>
          <w:rFonts w:ascii="Open Sans" w:eastAsia="Calibri" w:hAnsi="Open Sans" w:cs="Open Sans"/>
          <w:sz w:val="22"/>
          <w:szCs w:val="22"/>
          <w:lang w:eastAsia="en-US"/>
        </w:rPr>
        <w:t>)</w:t>
      </w:r>
      <w:r w:rsidR="0037643D" w:rsidRPr="00BD21D0">
        <w:rPr>
          <w:rFonts w:ascii="Open Sans" w:eastAsia="Calibri" w:hAnsi="Open Sans" w:cs="Open Sans"/>
          <w:sz w:val="22"/>
          <w:szCs w:val="22"/>
          <w:lang w:eastAsia="en-US"/>
        </w:rPr>
        <w:tab/>
        <w:t xml:space="preserve">instruktaż w zakresie obsługi i eksploatacji </w:t>
      </w:r>
      <w:r w:rsidR="003C547E" w:rsidRPr="00BD21D0">
        <w:rPr>
          <w:rFonts w:ascii="Open Sans" w:eastAsia="Calibri" w:hAnsi="Open Sans" w:cs="Open Sans"/>
          <w:sz w:val="22"/>
          <w:szCs w:val="22"/>
          <w:lang w:eastAsia="en-US"/>
        </w:rPr>
        <w:t>łodzi roboczej</w:t>
      </w:r>
      <w:r w:rsidR="0037643D" w:rsidRPr="00BD21D0">
        <w:rPr>
          <w:rFonts w:ascii="Open Sans" w:eastAsia="Calibri" w:hAnsi="Open Sans" w:cs="Open Sans"/>
          <w:sz w:val="22"/>
          <w:szCs w:val="22"/>
          <w:lang w:eastAsia="en-US"/>
        </w:rPr>
        <w:t xml:space="preserve">- dla </w:t>
      </w:r>
      <w:r w:rsidR="00AA78A7" w:rsidRPr="00BD21D0">
        <w:rPr>
          <w:rFonts w:ascii="Open Sans" w:eastAsia="Calibri" w:hAnsi="Open Sans" w:cs="Open Sans"/>
          <w:b/>
          <w:sz w:val="22"/>
          <w:szCs w:val="22"/>
          <w:lang w:eastAsia="en-US"/>
        </w:rPr>
        <w:t xml:space="preserve">6 </w:t>
      </w:r>
      <w:r w:rsidR="0037643D" w:rsidRPr="00BD21D0">
        <w:rPr>
          <w:rFonts w:ascii="Open Sans" w:eastAsia="Calibri" w:hAnsi="Open Sans" w:cs="Open Sans"/>
          <w:sz w:val="22"/>
          <w:szCs w:val="22"/>
          <w:lang w:eastAsia="en-US"/>
        </w:rPr>
        <w:t xml:space="preserve">pracowników </w:t>
      </w:r>
      <w:r w:rsidR="00D82D62" w:rsidRPr="00BD21D0">
        <w:rPr>
          <w:rFonts w:ascii="Open Sans" w:hAnsi="Open Sans" w:cs="Open Sans"/>
          <w:b/>
          <w:bCs/>
          <w:iCs/>
          <w:sz w:val="22"/>
          <w:szCs w:val="22"/>
        </w:rPr>
        <w:t>Zamawiającego</w:t>
      </w:r>
      <w:r w:rsidR="0037643D" w:rsidRPr="00BD21D0">
        <w:rPr>
          <w:rFonts w:ascii="Open Sans" w:eastAsia="Calibri" w:hAnsi="Open Sans" w:cs="Open Sans"/>
          <w:sz w:val="22"/>
          <w:szCs w:val="22"/>
          <w:lang w:eastAsia="en-US"/>
        </w:rPr>
        <w:t>.</w:t>
      </w:r>
    </w:p>
    <w:p w14:paraId="2BBF8815" w14:textId="51A6971B" w:rsidR="0037643D" w:rsidRPr="00BD21D0" w:rsidRDefault="00D82D62" w:rsidP="004901F5">
      <w:pPr>
        <w:pStyle w:val="Akapitzlist"/>
        <w:numPr>
          <w:ilvl w:val="0"/>
          <w:numId w:val="3"/>
        </w:numPr>
        <w:spacing w:after="0" w:line="276" w:lineRule="auto"/>
        <w:ind w:left="426" w:hanging="426"/>
        <w:rPr>
          <w:rFonts w:ascii="Open Sans" w:hAnsi="Open Sans" w:cs="Open Sans"/>
          <w:sz w:val="22"/>
          <w:szCs w:val="22"/>
        </w:rPr>
      </w:pPr>
      <w:r w:rsidRPr="00BD21D0">
        <w:rPr>
          <w:rFonts w:ascii="Open Sans" w:hAnsi="Open Sans" w:cs="Open Sans"/>
          <w:b/>
          <w:sz w:val="22"/>
          <w:szCs w:val="22"/>
        </w:rPr>
        <w:t>Wykonawc</w:t>
      </w:r>
      <w:r w:rsidR="0037643D" w:rsidRPr="00BD21D0">
        <w:rPr>
          <w:rFonts w:ascii="Open Sans" w:hAnsi="Open Sans" w:cs="Open Sans"/>
          <w:b/>
          <w:sz w:val="22"/>
          <w:szCs w:val="22"/>
        </w:rPr>
        <w:t>y</w:t>
      </w:r>
      <w:r w:rsidR="0037643D" w:rsidRPr="00BD21D0">
        <w:rPr>
          <w:rFonts w:ascii="Open Sans" w:hAnsi="Open Sans" w:cs="Open Sans"/>
          <w:sz w:val="22"/>
          <w:szCs w:val="22"/>
        </w:rPr>
        <w:t xml:space="preserve"> oświadcza, że </w:t>
      </w:r>
      <w:r w:rsidR="00C71CFB" w:rsidRPr="00BD21D0">
        <w:rPr>
          <w:rFonts w:ascii="Open Sans" w:hAnsi="Open Sans" w:cs="Open Sans"/>
          <w:sz w:val="22"/>
          <w:szCs w:val="22"/>
        </w:rPr>
        <w:t>łódź robocza</w:t>
      </w:r>
      <w:r w:rsidR="0037643D" w:rsidRPr="00BD21D0">
        <w:rPr>
          <w:rFonts w:ascii="Open Sans" w:hAnsi="Open Sans" w:cs="Open Sans"/>
          <w:sz w:val="22"/>
          <w:szCs w:val="22"/>
        </w:rPr>
        <w:t>, które</w:t>
      </w:r>
      <w:r w:rsidR="00022B3A" w:rsidRPr="00BD21D0">
        <w:rPr>
          <w:rFonts w:ascii="Open Sans" w:hAnsi="Open Sans" w:cs="Open Sans"/>
          <w:sz w:val="22"/>
          <w:szCs w:val="22"/>
        </w:rPr>
        <w:t>j</w:t>
      </w:r>
      <w:r w:rsidR="0037643D" w:rsidRPr="00BD21D0">
        <w:rPr>
          <w:rFonts w:ascii="Open Sans" w:hAnsi="Open Sans" w:cs="Open Sans"/>
          <w:sz w:val="22"/>
          <w:szCs w:val="22"/>
        </w:rPr>
        <w:t xml:space="preserve"> dosta</w:t>
      </w:r>
      <w:r w:rsidR="00C90FBD" w:rsidRPr="00BD21D0">
        <w:rPr>
          <w:rFonts w:ascii="Open Sans" w:hAnsi="Open Sans" w:cs="Open Sans"/>
          <w:sz w:val="22"/>
          <w:szCs w:val="22"/>
        </w:rPr>
        <w:t>rczenie</w:t>
      </w:r>
      <w:r w:rsidR="0037643D" w:rsidRPr="00BD21D0">
        <w:rPr>
          <w:rFonts w:ascii="Open Sans" w:hAnsi="Open Sans" w:cs="Open Sans"/>
          <w:sz w:val="22"/>
          <w:szCs w:val="22"/>
        </w:rPr>
        <w:t xml:space="preserve"> objęt</w:t>
      </w:r>
      <w:r w:rsidR="00C90FBD" w:rsidRPr="00BD21D0">
        <w:rPr>
          <w:rFonts w:ascii="Open Sans" w:hAnsi="Open Sans" w:cs="Open Sans"/>
          <w:sz w:val="22"/>
          <w:szCs w:val="22"/>
        </w:rPr>
        <w:t>e</w:t>
      </w:r>
      <w:r w:rsidR="0037643D" w:rsidRPr="00BD21D0">
        <w:rPr>
          <w:rFonts w:ascii="Open Sans" w:hAnsi="Open Sans" w:cs="Open Sans"/>
          <w:sz w:val="22"/>
          <w:szCs w:val="22"/>
        </w:rPr>
        <w:t xml:space="preserve"> jest Przedmiotem Umowy, będzie spełniał</w:t>
      </w:r>
      <w:r w:rsidR="00022B3A" w:rsidRPr="00BD21D0">
        <w:rPr>
          <w:rFonts w:ascii="Open Sans" w:hAnsi="Open Sans" w:cs="Open Sans"/>
          <w:sz w:val="22"/>
          <w:szCs w:val="22"/>
        </w:rPr>
        <w:t>a</w:t>
      </w:r>
      <w:r w:rsidR="0037643D" w:rsidRPr="00BD21D0">
        <w:rPr>
          <w:rFonts w:ascii="Open Sans" w:hAnsi="Open Sans" w:cs="Open Sans"/>
          <w:sz w:val="22"/>
          <w:szCs w:val="22"/>
        </w:rPr>
        <w:t xml:space="preserve"> szczegółowe wymagania techniczne określone w treści zakresu rzeczowego Przedmiotu Umowy stanowiącego </w:t>
      </w:r>
      <w:r w:rsidR="0037643D" w:rsidRPr="00BD21D0">
        <w:rPr>
          <w:rFonts w:ascii="Open Sans" w:hAnsi="Open Sans" w:cs="Open Sans"/>
          <w:b/>
          <w:sz w:val="22"/>
          <w:szCs w:val="22"/>
        </w:rPr>
        <w:t xml:space="preserve">Załącznik nr 1 </w:t>
      </w:r>
      <w:r w:rsidR="0037643D" w:rsidRPr="00BD21D0">
        <w:rPr>
          <w:rFonts w:ascii="Open Sans" w:hAnsi="Open Sans" w:cs="Open Sans"/>
          <w:sz w:val="22"/>
          <w:szCs w:val="22"/>
        </w:rPr>
        <w:t>do Umowy.</w:t>
      </w:r>
    </w:p>
    <w:p w14:paraId="6DD4460C" w14:textId="0D55B290" w:rsidR="0037643D" w:rsidRPr="00BD21D0" w:rsidRDefault="0037643D" w:rsidP="004901F5">
      <w:pPr>
        <w:pStyle w:val="Akapitzlist"/>
        <w:numPr>
          <w:ilvl w:val="0"/>
          <w:numId w:val="3"/>
        </w:numPr>
        <w:spacing w:after="0" w:line="276" w:lineRule="auto"/>
        <w:ind w:left="426" w:hanging="426"/>
        <w:rPr>
          <w:rFonts w:ascii="Open Sans" w:hAnsi="Open Sans" w:cs="Open Sans"/>
          <w:sz w:val="22"/>
          <w:szCs w:val="22"/>
        </w:rPr>
      </w:pPr>
      <w:r w:rsidRPr="00BD21D0">
        <w:rPr>
          <w:rFonts w:ascii="Open Sans" w:hAnsi="Open Sans" w:cs="Open Sans"/>
          <w:sz w:val="22"/>
          <w:szCs w:val="22"/>
        </w:rPr>
        <w:t xml:space="preserve">Strony zobowiązują się wykonywać Umowę zgodnie z obowiązkami określonymi </w:t>
      </w:r>
      <w:r w:rsidRPr="00BD21D0">
        <w:rPr>
          <w:rFonts w:ascii="Open Sans" w:hAnsi="Open Sans" w:cs="Open Sans"/>
          <w:sz w:val="22"/>
          <w:szCs w:val="22"/>
        </w:rPr>
        <w:br/>
        <w:t>w</w:t>
      </w:r>
      <w:r w:rsidRPr="00BD21D0">
        <w:rPr>
          <w:rFonts w:ascii="Open Sans" w:hAnsi="Open Sans" w:cs="Open Sans"/>
          <w:b/>
          <w:sz w:val="22"/>
          <w:szCs w:val="22"/>
        </w:rPr>
        <w:t xml:space="preserve"> Załączniku nr 2 i nr 3 </w:t>
      </w:r>
      <w:r w:rsidRPr="00BD21D0">
        <w:rPr>
          <w:rFonts w:ascii="Open Sans" w:hAnsi="Open Sans" w:cs="Open Sans"/>
          <w:sz w:val="22"/>
          <w:szCs w:val="22"/>
        </w:rPr>
        <w:t>do Umowy.</w:t>
      </w:r>
    </w:p>
    <w:p w14:paraId="039031F3" w14:textId="19FB9A52" w:rsidR="0037643D" w:rsidRPr="00BD21D0" w:rsidRDefault="0037643D" w:rsidP="004901F5">
      <w:pPr>
        <w:pStyle w:val="Akapitzlist"/>
        <w:numPr>
          <w:ilvl w:val="0"/>
          <w:numId w:val="3"/>
        </w:numPr>
        <w:spacing w:after="0" w:line="276" w:lineRule="auto"/>
        <w:ind w:left="426"/>
        <w:rPr>
          <w:rFonts w:ascii="Open Sans" w:hAnsi="Open Sans" w:cs="Open Sans"/>
          <w:sz w:val="22"/>
          <w:szCs w:val="22"/>
        </w:rPr>
      </w:pPr>
      <w:r w:rsidRPr="00BD21D0">
        <w:rPr>
          <w:rFonts w:ascii="Open Sans" w:hAnsi="Open Sans" w:cs="Open Sans"/>
          <w:sz w:val="22"/>
          <w:szCs w:val="22"/>
        </w:rPr>
        <w:t xml:space="preserve">Strony ustalają, że </w:t>
      </w:r>
      <w:r w:rsidR="00D82D62" w:rsidRPr="00BD21D0">
        <w:rPr>
          <w:rFonts w:ascii="Open Sans" w:hAnsi="Open Sans" w:cs="Open Sans"/>
          <w:b/>
          <w:sz w:val="22"/>
          <w:szCs w:val="22"/>
        </w:rPr>
        <w:t>Wykonawca</w:t>
      </w:r>
      <w:r w:rsidRPr="00BD21D0">
        <w:rPr>
          <w:rFonts w:ascii="Open Sans" w:hAnsi="Open Sans" w:cs="Open Sans"/>
          <w:sz w:val="22"/>
          <w:szCs w:val="22"/>
        </w:rPr>
        <w:t xml:space="preserve"> zobowiązany jest dokonać wszelkich czynności </w:t>
      </w:r>
      <w:r w:rsidRPr="00BD21D0">
        <w:rPr>
          <w:rFonts w:ascii="Open Sans" w:hAnsi="Open Sans" w:cs="Open Sans"/>
          <w:sz w:val="22"/>
          <w:szCs w:val="22"/>
        </w:rPr>
        <w:br/>
        <w:t xml:space="preserve">i wykonać wszelkie zobowiązania, których wykonanie jest konieczne i niezbędne </w:t>
      </w:r>
      <w:r w:rsidRPr="00BD21D0">
        <w:rPr>
          <w:rFonts w:ascii="Open Sans" w:hAnsi="Open Sans" w:cs="Open Sans"/>
          <w:sz w:val="22"/>
          <w:szCs w:val="22"/>
        </w:rPr>
        <w:br/>
        <w:t>dla należytego wykonania Przedmiotu Umowy.</w:t>
      </w:r>
    </w:p>
    <w:p w14:paraId="4DD8E6DB" w14:textId="77777777" w:rsidR="0037643D" w:rsidRPr="00BD21D0" w:rsidRDefault="0037643D" w:rsidP="00950799">
      <w:pPr>
        <w:spacing w:after="0"/>
        <w:jc w:val="center"/>
        <w:rPr>
          <w:rFonts w:ascii="Open Sans" w:hAnsi="Open Sans" w:cs="Open Sans"/>
          <w:b/>
        </w:rPr>
      </w:pPr>
    </w:p>
    <w:p w14:paraId="151D4683" w14:textId="77777777" w:rsidR="0037643D" w:rsidRPr="00BD21D0" w:rsidRDefault="0037643D" w:rsidP="00950799">
      <w:pPr>
        <w:spacing w:after="0"/>
        <w:jc w:val="center"/>
        <w:rPr>
          <w:rFonts w:ascii="Open Sans" w:hAnsi="Open Sans" w:cs="Open Sans"/>
          <w:b/>
        </w:rPr>
      </w:pPr>
      <w:r w:rsidRPr="00BD21D0">
        <w:rPr>
          <w:rFonts w:ascii="Open Sans" w:hAnsi="Open Sans" w:cs="Open Sans"/>
          <w:b/>
        </w:rPr>
        <w:t>§2</w:t>
      </w:r>
    </w:p>
    <w:p w14:paraId="1F26D919" w14:textId="77777777" w:rsidR="0037643D" w:rsidRPr="00BD21D0" w:rsidRDefault="0037643D" w:rsidP="00950799">
      <w:pPr>
        <w:spacing w:after="0"/>
        <w:jc w:val="center"/>
        <w:rPr>
          <w:rFonts w:ascii="Open Sans" w:hAnsi="Open Sans" w:cs="Open Sans"/>
          <w:b/>
        </w:rPr>
      </w:pPr>
      <w:r w:rsidRPr="00BD21D0">
        <w:rPr>
          <w:rFonts w:ascii="Open Sans" w:hAnsi="Open Sans" w:cs="Open Sans"/>
          <w:b/>
        </w:rPr>
        <w:t>TERMIN REALIZACJI PRZEDMIOTU UMOWY</w:t>
      </w:r>
    </w:p>
    <w:p w14:paraId="30634ED4" w14:textId="01218923" w:rsidR="0037643D" w:rsidRPr="00BD21D0" w:rsidRDefault="00D82D62" w:rsidP="004901F5">
      <w:pPr>
        <w:pStyle w:val="Akapitzlist"/>
        <w:numPr>
          <w:ilvl w:val="1"/>
          <w:numId w:val="4"/>
        </w:numPr>
        <w:spacing w:after="0" w:line="276" w:lineRule="auto"/>
        <w:ind w:left="426" w:hanging="426"/>
        <w:rPr>
          <w:rFonts w:ascii="Open Sans" w:hAnsi="Open Sans" w:cs="Open Sans"/>
          <w:sz w:val="22"/>
          <w:szCs w:val="22"/>
        </w:rPr>
      </w:pPr>
      <w:r w:rsidRPr="00BD21D0">
        <w:rPr>
          <w:rFonts w:ascii="Open Sans" w:eastAsia="Calibri" w:hAnsi="Open Sans" w:cs="Open Sans"/>
          <w:b/>
          <w:sz w:val="22"/>
          <w:szCs w:val="22"/>
        </w:rPr>
        <w:t>Wykonawca</w:t>
      </w:r>
      <w:r w:rsidR="0037643D" w:rsidRPr="00BD21D0">
        <w:rPr>
          <w:rFonts w:ascii="Open Sans" w:eastAsia="Calibri" w:hAnsi="Open Sans" w:cs="Open Sans"/>
          <w:b/>
          <w:sz w:val="22"/>
          <w:szCs w:val="22"/>
        </w:rPr>
        <w:t xml:space="preserve"> </w:t>
      </w:r>
      <w:r w:rsidR="0037643D" w:rsidRPr="00BD21D0">
        <w:rPr>
          <w:rFonts w:ascii="Open Sans" w:hAnsi="Open Sans" w:cs="Open Sans"/>
          <w:sz w:val="22"/>
          <w:szCs w:val="22"/>
        </w:rPr>
        <w:t xml:space="preserve">zobowiązuje się do wykonania Umowy w terminie do zakończenia obowiązywania udzielonej przez </w:t>
      </w:r>
      <w:r w:rsidR="003905B3" w:rsidRPr="00BD21D0">
        <w:rPr>
          <w:rFonts w:ascii="Open Sans" w:hAnsi="Open Sans" w:cs="Open Sans"/>
          <w:b/>
          <w:sz w:val="22"/>
          <w:szCs w:val="22"/>
        </w:rPr>
        <w:t>Wykonawcę</w:t>
      </w:r>
      <w:r w:rsidR="0037643D" w:rsidRPr="00BD21D0">
        <w:rPr>
          <w:rFonts w:ascii="Open Sans" w:hAnsi="Open Sans" w:cs="Open Sans"/>
          <w:sz w:val="22"/>
          <w:szCs w:val="22"/>
        </w:rPr>
        <w:t xml:space="preserve"> gwarancji jakości i rękojmi, w tym</w:t>
      </w:r>
      <w:r w:rsidR="0037643D" w:rsidRPr="00BD21D0">
        <w:rPr>
          <w:rFonts w:ascii="Open Sans" w:hAnsi="Open Sans" w:cs="Open Sans"/>
          <w:i/>
          <w:sz w:val="22"/>
          <w:szCs w:val="22"/>
        </w:rPr>
        <w:t>:</w:t>
      </w:r>
    </w:p>
    <w:p w14:paraId="3FF1769A" w14:textId="753883C2" w:rsidR="00987F36" w:rsidRPr="00BD21D0" w:rsidRDefault="0037643D" w:rsidP="004901F5">
      <w:pPr>
        <w:pStyle w:val="Akapitzlist"/>
        <w:numPr>
          <w:ilvl w:val="0"/>
          <w:numId w:val="5"/>
        </w:numPr>
        <w:spacing w:after="0" w:line="276" w:lineRule="auto"/>
        <w:ind w:left="709" w:hanging="283"/>
        <w:rPr>
          <w:rFonts w:ascii="Open Sans" w:hAnsi="Open Sans" w:cs="Open Sans"/>
          <w:sz w:val="22"/>
          <w:szCs w:val="22"/>
        </w:rPr>
      </w:pPr>
      <w:r w:rsidRPr="00BD21D0">
        <w:rPr>
          <w:rFonts w:ascii="Open Sans" w:eastAsia="Calibri" w:hAnsi="Open Sans" w:cs="Open Sans"/>
          <w:sz w:val="22"/>
          <w:szCs w:val="22"/>
        </w:rPr>
        <w:t>dla zakresu rzeczowego Przedmiotu Umowy określonego w §1 ust. 1 pkt. 1)</w:t>
      </w:r>
      <w:r w:rsidR="00987F36" w:rsidRPr="00BD21D0">
        <w:rPr>
          <w:rFonts w:ascii="Open Sans" w:eastAsia="Calibri" w:hAnsi="Open Sans" w:cs="Open Sans"/>
          <w:sz w:val="22"/>
          <w:szCs w:val="22"/>
        </w:rPr>
        <w:t xml:space="preserve"> Umowy w terminie do…………………………..</w:t>
      </w:r>
      <w:r w:rsidR="008745F5" w:rsidRPr="00BD21D0">
        <w:rPr>
          <w:rFonts w:ascii="Open Sans" w:eastAsia="Calibri" w:hAnsi="Open Sans" w:cs="Open Sans"/>
          <w:sz w:val="22"/>
          <w:szCs w:val="22"/>
        </w:rPr>
        <w:t xml:space="preserve"> ,</w:t>
      </w:r>
    </w:p>
    <w:p w14:paraId="6CD3DE13" w14:textId="0D7A3710" w:rsidR="0037643D" w:rsidRPr="00BD21D0" w:rsidRDefault="00BE324A" w:rsidP="004901F5">
      <w:pPr>
        <w:pStyle w:val="Akapitzlist"/>
        <w:numPr>
          <w:ilvl w:val="0"/>
          <w:numId w:val="5"/>
        </w:numPr>
        <w:spacing w:after="0" w:line="276" w:lineRule="auto"/>
        <w:ind w:left="709" w:hanging="283"/>
        <w:rPr>
          <w:rFonts w:ascii="Open Sans" w:hAnsi="Open Sans" w:cs="Open Sans"/>
          <w:iCs/>
          <w:sz w:val="22"/>
          <w:szCs w:val="22"/>
        </w:rPr>
      </w:pPr>
      <w:r w:rsidRPr="00BD21D0">
        <w:rPr>
          <w:rFonts w:ascii="Open Sans" w:eastAsia="Calibri" w:hAnsi="Open Sans" w:cs="Open Sans"/>
          <w:sz w:val="22"/>
          <w:szCs w:val="22"/>
        </w:rPr>
        <w:t xml:space="preserve"> </w:t>
      </w:r>
      <w:r w:rsidR="00987F36" w:rsidRPr="00BD21D0">
        <w:rPr>
          <w:rFonts w:ascii="Open Sans" w:eastAsia="Calibri" w:hAnsi="Open Sans" w:cs="Open Sans"/>
          <w:sz w:val="22"/>
          <w:szCs w:val="22"/>
        </w:rPr>
        <w:t>dla zakresu rzeczowego Przedmiotu Umowy określonego w §1 ust. 1</w:t>
      </w:r>
      <w:r w:rsidR="00F2704E">
        <w:rPr>
          <w:rFonts w:ascii="Open Sans" w:eastAsia="Calibri" w:hAnsi="Open Sans" w:cs="Open Sans"/>
          <w:sz w:val="22"/>
          <w:szCs w:val="22"/>
        </w:rPr>
        <w:t xml:space="preserve"> </w:t>
      </w:r>
      <w:r w:rsidRPr="00BD21D0">
        <w:rPr>
          <w:rFonts w:ascii="Open Sans" w:eastAsia="Calibri" w:hAnsi="Open Sans" w:cs="Open Sans"/>
          <w:sz w:val="22"/>
          <w:szCs w:val="22"/>
        </w:rPr>
        <w:t>pkt.2</w:t>
      </w:r>
      <w:r w:rsidR="008745F5" w:rsidRPr="00BD21D0">
        <w:rPr>
          <w:rFonts w:ascii="Open Sans" w:eastAsia="Calibri" w:hAnsi="Open Sans" w:cs="Open Sans"/>
          <w:sz w:val="22"/>
          <w:szCs w:val="22"/>
        </w:rPr>
        <w:t>)</w:t>
      </w:r>
      <w:r w:rsidR="00987F36" w:rsidRPr="00BD21D0">
        <w:rPr>
          <w:rFonts w:ascii="Open Sans" w:eastAsia="Calibri" w:hAnsi="Open Sans" w:cs="Open Sans"/>
          <w:sz w:val="22"/>
          <w:szCs w:val="22"/>
        </w:rPr>
        <w:t xml:space="preserve">  </w:t>
      </w:r>
      <w:r w:rsidR="007D37B6" w:rsidRPr="00BD21D0">
        <w:rPr>
          <w:rFonts w:ascii="Open Sans" w:eastAsia="Calibri" w:hAnsi="Open Sans" w:cs="Open Sans"/>
          <w:sz w:val="22"/>
          <w:szCs w:val="22"/>
        </w:rPr>
        <w:br/>
      </w:r>
      <w:r w:rsidR="00987F36" w:rsidRPr="00BD21D0">
        <w:rPr>
          <w:rFonts w:ascii="Open Sans" w:eastAsia="Calibri" w:hAnsi="Open Sans" w:cs="Open Sans"/>
          <w:sz w:val="22"/>
          <w:szCs w:val="22"/>
        </w:rPr>
        <w:t>i pkt. 4) Umowy w terminie do ……………………..</w:t>
      </w:r>
      <w:r w:rsidR="00987F36" w:rsidRPr="00BD21D0">
        <w:rPr>
          <w:rFonts w:ascii="Open Sans" w:hAnsi="Open Sans" w:cs="Open Sans"/>
          <w:i/>
          <w:sz w:val="22"/>
          <w:szCs w:val="22"/>
        </w:rPr>
        <w:t>,</w:t>
      </w:r>
      <w:r w:rsidR="007D37B6" w:rsidRPr="00BD21D0">
        <w:rPr>
          <w:rFonts w:ascii="Open Sans" w:hAnsi="Open Sans" w:cs="Open Sans"/>
          <w:i/>
          <w:sz w:val="22"/>
          <w:szCs w:val="22"/>
        </w:rPr>
        <w:t xml:space="preserve"> </w:t>
      </w:r>
      <w:r w:rsidR="007D37B6" w:rsidRPr="00BD21D0">
        <w:rPr>
          <w:rFonts w:ascii="Open Sans" w:hAnsi="Open Sans" w:cs="Open Sans"/>
          <w:iCs/>
          <w:sz w:val="22"/>
          <w:szCs w:val="22"/>
        </w:rPr>
        <w:t xml:space="preserve">z zastrzeżeniem, iż podstawą do realizacji </w:t>
      </w:r>
      <w:r w:rsidR="00914363">
        <w:rPr>
          <w:rFonts w:ascii="Open Sans" w:hAnsi="Open Sans" w:cs="Open Sans"/>
          <w:iCs/>
          <w:sz w:val="22"/>
          <w:szCs w:val="22"/>
        </w:rPr>
        <w:t>P</w:t>
      </w:r>
      <w:r w:rsidR="007D37B6" w:rsidRPr="00BD21D0">
        <w:rPr>
          <w:rFonts w:ascii="Open Sans" w:hAnsi="Open Sans" w:cs="Open Sans"/>
          <w:iCs/>
          <w:sz w:val="22"/>
          <w:szCs w:val="22"/>
        </w:rPr>
        <w:t>rzedmiotu Umowy jest odbiór dokumentacji projektowe</w:t>
      </w:r>
      <w:r w:rsidR="00431A8D" w:rsidRPr="00BD21D0">
        <w:rPr>
          <w:rFonts w:ascii="Open Sans" w:hAnsi="Open Sans" w:cs="Open Sans"/>
          <w:iCs/>
          <w:sz w:val="22"/>
          <w:szCs w:val="22"/>
        </w:rPr>
        <w:t>j</w:t>
      </w:r>
      <w:r w:rsidR="007A6DC1" w:rsidRPr="00BD21D0">
        <w:rPr>
          <w:rFonts w:ascii="Open Sans" w:hAnsi="Open Sans" w:cs="Open Sans"/>
          <w:iCs/>
          <w:sz w:val="22"/>
          <w:szCs w:val="22"/>
        </w:rPr>
        <w:t xml:space="preserve"> (projektu) </w:t>
      </w:r>
      <w:r w:rsidR="007D37B6" w:rsidRPr="00BD21D0">
        <w:rPr>
          <w:rFonts w:ascii="Open Sans" w:hAnsi="Open Sans" w:cs="Open Sans"/>
          <w:iCs/>
          <w:sz w:val="22"/>
          <w:szCs w:val="22"/>
        </w:rPr>
        <w:t xml:space="preserve">, </w:t>
      </w:r>
      <w:r w:rsidR="005B2BA4" w:rsidRPr="00BD21D0">
        <w:rPr>
          <w:rFonts w:ascii="Open Sans" w:hAnsi="Open Sans" w:cs="Open Sans"/>
          <w:iCs/>
          <w:sz w:val="22"/>
          <w:szCs w:val="22"/>
        </w:rPr>
        <w:br/>
      </w:r>
      <w:r w:rsidR="007D37B6" w:rsidRPr="00BD21D0">
        <w:rPr>
          <w:rFonts w:ascii="Open Sans" w:hAnsi="Open Sans" w:cs="Open Sans"/>
          <w:iCs/>
          <w:sz w:val="22"/>
          <w:szCs w:val="22"/>
        </w:rPr>
        <w:t>o której mowa w §1 ust.1 pkt.1) bez uwag</w:t>
      </w:r>
      <w:r w:rsidR="008745F5" w:rsidRPr="00BD21D0">
        <w:rPr>
          <w:rFonts w:ascii="Open Sans" w:hAnsi="Open Sans" w:cs="Open Sans"/>
          <w:iCs/>
          <w:sz w:val="22"/>
          <w:szCs w:val="22"/>
        </w:rPr>
        <w:t>,</w:t>
      </w:r>
      <w:r w:rsidR="00431A8D" w:rsidRPr="00BD21D0">
        <w:rPr>
          <w:rFonts w:ascii="Open Sans" w:hAnsi="Open Sans" w:cs="Open Sans"/>
          <w:iCs/>
          <w:sz w:val="22"/>
          <w:szCs w:val="22"/>
        </w:rPr>
        <w:t xml:space="preserve"> z zastrzeżeniem, iż odbiór dokumentacji projektowej nie oznacza zatwierdzenia, a jedynie</w:t>
      </w:r>
      <w:r w:rsidR="00914363">
        <w:rPr>
          <w:rFonts w:ascii="Open Sans" w:hAnsi="Open Sans" w:cs="Open Sans"/>
          <w:iCs/>
          <w:sz w:val="22"/>
          <w:szCs w:val="22"/>
        </w:rPr>
        <w:t xml:space="preserve"> jej</w:t>
      </w:r>
      <w:r w:rsidR="00431A8D" w:rsidRPr="00BD21D0">
        <w:rPr>
          <w:rFonts w:ascii="Open Sans" w:hAnsi="Open Sans" w:cs="Open Sans"/>
          <w:iCs/>
          <w:sz w:val="22"/>
          <w:szCs w:val="22"/>
        </w:rPr>
        <w:t xml:space="preserve"> przyjęcie,</w:t>
      </w:r>
    </w:p>
    <w:p w14:paraId="16FB6E8C" w14:textId="04DD0897" w:rsidR="0037643D" w:rsidRPr="00BD21D0" w:rsidRDefault="0037643D" w:rsidP="004901F5">
      <w:pPr>
        <w:pStyle w:val="Akapitzlist"/>
        <w:numPr>
          <w:ilvl w:val="0"/>
          <w:numId w:val="5"/>
        </w:numPr>
        <w:spacing w:after="0" w:line="276" w:lineRule="auto"/>
        <w:ind w:left="709" w:hanging="283"/>
        <w:rPr>
          <w:rFonts w:ascii="Open Sans" w:hAnsi="Open Sans" w:cs="Open Sans"/>
          <w:sz w:val="22"/>
          <w:szCs w:val="22"/>
        </w:rPr>
      </w:pPr>
      <w:r w:rsidRPr="00BD21D0">
        <w:rPr>
          <w:rFonts w:ascii="Open Sans" w:eastAsia="Calibri" w:hAnsi="Open Sans" w:cs="Open Sans"/>
          <w:sz w:val="22"/>
          <w:szCs w:val="22"/>
        </w:rPr>
        <w:t xml:space="preserve">dla zakresu rzeczowego Przedmiotu Umowy określonego w §1 ust. 1 pkt. </w:t>
      </w:r>
      <w:r w:rsidR="00BE324A" w:rsidRPr="00BD21D0">
        <w:rPr>
          <w:rFonts w:ascii="Open Sans" w:eastAsia="Calibri" w:hAnsi="Open Sans" w:cs="Open Sans"/>
          <w:sz w:val="22"/>
          <w:szCs w:val="22"/>
        </w:rPr>
        <w:t>3</w:t>
      </w:r>
      <w:r w:rsidRPr="00BD21D0">
        <w:rPr>
          <w:rFonts w:ascii="Open Sans" w:eastAsia="Calibri" w:hAnsi="Open Sans" w:cs="Open Sans"/>
          <w:sz w:val="22"/>
          <w:szCs w:val="22"/>
        </w:rPr>
        <w:t xml:space="preserve">) Umowy </w:t>
      </w:r>
      <w:r w:rsidRPr="00BD21D0">
        <w:rPr>
          <w:rFonts w:ascii="Open Sans" w:hAnsi="Open Sans" w:cs="Open Sans"/>
          <w:sz w:val="22"/>
          <w:szCs w:val="22"/>
        </w:rPr>
        <w:t>zgodnie z Harmonogramem przeglądów gwarancyjnych Tabela A</w:t>
      </w:r>
      <w:r w:rsidR="00F2704E">
        <w:rPr>
          <w:rFonts w:ascii="Open Sans" w:hAnsi="Open Sans" w:cs="Open Sans"/>
          <w:sz w:val="22"/>
          <w:szCs w:val="22"/>
        </w:rPr>
        <w:t>,</w:t>
      </w:r>
      <w:r w:rsidRPr="00BD21D0">
        <w:rPr>
          <w:rFonts w:ascii="Open Sans" w:hAnsi="Open Sans" w:cs="Open Sans"/>
          <w:sz w:val="22"/>
          <w:szCs w:val="22"/>
        </w:rPr>
        <w:t xml:space="preserve"> stanowiącym Część II </w:t>
      </w:r>
      <w:r w:rsidRPr="00BD21D0">
        <w:rPr>
          <w:rFonts w:ascii="Open Sans" w:hAnsi="Open Sans" w:cs="Open Sans"/>
          <w:b/>
          <w:sz w:val="22"/>
          <w:szCs w:val="22"/>
        </w:rPr>
        <w:t>Załącznika nr 1</w:t>
      </w:r>
      <w:r w:rsidRPr="00BD21D0">
        <w:rPr>
          <w:rFonts w:ascii="Open Sans" w:hAnsi="Open Sans" w:cs="Open Sans"/>
          <w:sz w:val="22"/>
          <w:szCs w:val="22"/>
        </w:rPr>
        <w:t xml:space="preserve"> do Umowy, z zastrzeżeniem ust. 3 poniżej</w:t>
      </w:r>
      <w:r w:rsidR="007D37B6" w:rsidRPr="00BD21D0">
        <w:rPr>
          <w:rFonts w:ascii="Open Sans" w:hAnsi="Open Sans" w:cs="Open Sans"/>
          <w:sz w:val="22"/>
          <w:szCs w:val="22"/>
        </w:rPr>
        <w:t>.</w:t>
      </w:r>
    </w:p>
    <w:p w14:paraId="37839DFB" w14:textId="77777777" w:rsidR="0037643D" w:rsidRPr="00BD21D0" w:rsidRDefault="0037643D" w:rsidP="004901F5">
      <w:pPr>
        <w:numPr>
          <w:ilvl w:val="0"/>
          <w:numId w:val="6"/>
        </w:numPr>
        <w:spacing w:after="0"/>
        <w:ind w:left="426"/>
        <w:jc w:val="both"/>
        <w:rPr>
          <w:rFonts w:ascii="Open Sans" w:eastAsia="Times New Roman" w:hAnsi="Open Sans" w:cs="Open Sans"/>
          <w:snapToGrid w:val="0"/>
          <w:lang w:eastAsia="pl-PL"/>
        </w:rPr>
      </w:pPr>
      <w:r w:rsidRPr="00BD21D0">
        <w:rPr>
          <w:rFonts w:ascii="Open Sans" w:eastAsia="Times New Roman" w:hAnsi="Open Sans" w:cs="Open Sans"/>
          <w:snapToGrid w:val="0"/>
          <w:lang w:eastAsia="pl-PL"/>
        </w:rPr>
        <w:t xml:space="preserve">Terminy realizacji Przedmiotu Umowy, o których mowa w ust.1 powyżej, </w:t>
      </w:r>
      <w:r w:rsidRPr="00BD21D0">
        <w:rPr>
          <w:rFonts w:ascii="Open Sans" w:eastAsia="Times New Roman" w:hAnsi="Open Sans" w:cs="Open Sans"/>
          <w:snapToGrid w:val="0"/>
          <w:lang w:eastAsia="pl-PL"/>
        </w:rPr>
        <w:br/>
        <w:t>obejmują wszczęcie i zakończenie procedury odbiorowej, o której mowa w §5 Umowy.</w:t>
      </w:r>
    </w:p>
    <w:p w14:paraId="4F506619" w14:textId="2E5E21E5" w:rsidR="0037643D" w:rsidRPr="00BD21D0" w:rsidRDefault="0037643D" w:rsidP="004901F5">
      <w:pPr>
        <w:pStyle w:val="Akapitzlist"/>
        <w:numPr>
          <w:ilvl w:val="0"/>
          <w:numId w:val="6"/>
        </w:numPr>
        <w:spacing w:after="0" w:line="276" w:lineRule="auto"/>
        <w:ind w:left="426"/>
        <w:rPr>
          <w:rFonts w:ascii="Open Sans" w:hAnsi="Open Sans" w:cs="Open Sans"/>
          <w:snapToGrid w:val="0"/>
          <w:sz w:val="22"/>
          <w:szCs w:val="22"/>
        </w:rPr>
      </w:pPr>
      <w:r w:rsidRPr="00BD21D0">
        <w:rPr>
          <w:rFonts w:ascii="Open Sans" w:hAnsi="Open Sans" w:cs="Open Sans"/>
          <w:snapToGrid w:val="0"/>
          <w:sz w:val="22"/>
          <w:szCs w:val="22"/>
        </w:rPr>
        <w:t>Przeglądy gwarancyjne w okresie trwania okresu gwarancji jakości i rękojmi,</w:t>
      </w:r>
      <w:r w:rsidRPr="00BD21D0">
        <w:rPr>
          <w:rFonts w:ascii="Open Sans" w:hAnsi="Open Sans" w:cs="Open Sans"/>
          <w:snapToGrid w:val="0"/>
          <w:sz w:val="22"/>
          <w:szCs w:val="22"/>
        </w:rPr>
        <w:br/>
        <w:t xml:space="preserve">o których mowa w §1 ust. 1 pkt. </w:t>
      </w:r>
      <w:r w:rsidR="00BE324A" w:rsidRPr="00BD21D0">
        <w:rPr>
          <w:rFonts w:ascii="Open Sans" w:hAnsi="Open Sans" w:cs="Open Sans"/>
          <w:snapToGrid w:val="0"/>
          <w:sz w:val="22"/>
          <w:szCs w:val="22"/>
        </w:rPr>
        <w:t>3</w:t>
      </w:r>
      <w:r w:rsidRPr="00BD21D0">
        <w:rPr>
          <w:rFonts w:ascii="Open Sans" w:hAnsi="Open Sans" w:cs="Open Sans"/>
          <w:snapToGrid w:val="0"/>
          <w:sz w:val="22"/>
          <w:szCs w:val="22"/>
        </w:rPr>
        <w:t xml:space="preserve">) Umowy, będą realizowane w terminach określonych w Harmonogramie przeglądów gwarancyjnych </w:t>
      </w:r>
      <w:r w:rsidRPr="00BD21D0">
        <w:rPr>
          <w:rFonts w:ascii="Open Sans" w:hAnsi="Open Sans" w:cs="Open Sans"/>
          <w:sz w:val="22"/>
          <w:szCs w:val="22"/>
        </w:rPr>
        <w:t xml:space="preserve">Tabela A stanowiącym Część II </w:t>
      </w:r>
      <w:r w:rsidRPr="00BD21D0">
        <w:rPr>
          <w:rFonts w:ascii="Open Sans" w:hAnsi="Open Sans" w:cs="Open Sans"/>
          <w:b/>
          <w:sz w:val="22"/>
          <w:szCs w:val="22"/>
        </w:rPr>
        <w:t xml:space="preserve">Załącznika nr 1 </w:t>
      </w:r>
      <w:r w:rsidRPr="00BD21D0">
        <w:rPr>
          <w:rFonts w:ascii="Open Sans" w:hAnsi="Open Sans" w:cs="Open Sans"/>
          <w:sz w:val="22"/>
          <w:szCs w:val="22"/>
        </w:rPr>
        <w:t>do Umowy,</w:t>
      </w:r>
      <w:r w:rsidRPr="00BD21D0">
        <w:rPr>
          <w:rFonts w:ascii="Open Sans" w:hAnsi="Open Sans" w:cs="Open Sans"/>
          <w:snapToGrid w:val="0"/>
          <w:sz w:val="22"/>
          <w:szCs w:val="22"/>
        </w:rPr>
        <w:t xml:space="preserve"> z uwzględnianiem poniższych postanowień: </w:t>
      </w:r>
    </w:p>
    <w:p w14:paraId="5A69A499" w14:textId="73D6E8D0" w:rsidR="0037643D" w:rsidRPr="00BD21D0" w:rsidRDefault="0037643D" w:rsidP="004901F5">
      <w:pPr>
        <w:pStyle w:val="Akapitzlist"/>
        <w:numPr>
          <w:ilvl w:val="1"/>
          <w:numId w:val="6"/>
        </w:numPr>
        <w:spacing w:after="0" w:line="276" w:lineRule="auto"/>
        <w:ind w:left="709" w:hanging="283"/>
        <w:rPr>
          <w:rFonts w:ascii="Open Sans" w:hAnsi="Open Sans" w:cs="Open Sans"/>
          <w:snapToGrid w:val="0"/>
          <w:sz w:val="22"/>
          <w:szCs w:val="22"/>
        </w:rPr>
      </w:pPr>
      <w:r w:rsidRPr="00BD21D0">
        <w:rPr>
          <w:rFonts w:ascii="Open Sans" w:hAnsi="Open Sans" w:cs="Open Sans"/>
          <w:snapToGrid w:val="0"/>
          <w:sz w:val="22"/>
          <w:szCs w:val="22"/>
        </w:rPr>
        <w:t xml:space="preserve">o konieczności przystąpienia do wykonania przeglądu gwarancyjnego </w:t>
      </w:r>
      <w:r w:rsidR="00D82D62" w:rsidRPr="00BD21D0">
        <w:rPr>
          <w:rFonts w:ascii="Open Sans" w:hAnsi="Open Sans" w:cs="Open Sans"/>
          <w:b/>
          <w:snapToGrid w:val="0"/>
          <w:sz w:val="22"/>
          <w:szCs w:val="22"/>
        </w:rPr>
        <w:t>Zamawiający</w:t>
      </w:r>
      <w:r w:rsidRPr="00BD21D0">
        <w:rPr>
          <w:rFonts w:ascii="Open Sans" w:hAnsi="Open Sans" w:cs="Open Sans"/>
          <w:snapToGrid w:val="0"/>
          <w:sz w:val="22"/>
          <w:szCs w:val="22"/>
        </w:rPr>
        <w:t xml:space="preserve"> powiadamiać będzie </w:t>
      </w:r>
      <w:r w:rsidR="00D82D62" w:rsidRPr="00BD21D0">
        <w:rPr>
          <w:rFonts w:ascii="Open Sans" w:hAnsi="Open Sans" w:cs="Open Sans"/>
          <w:b/>
          <w:snapToGrid w:val="0"/>
          <w:sz w:val="22"/>
          <w:szCs w:val="22"/>
        </w:rPr>
        <w:t>Wykonawc</w:t>
      </w:r>
      <w:r w:rsidR="003905B3" w:rsidRPr="00BD21D0">
        <w:rPr>
          <w:rFonts w:ascii="Open Sans" w:hAnsi="Open Sans" w:cs="Open Sans"/>
          <w:b/>
          <w:snapToGrid w:val="0"/>
          <w:sz w:val="22"/>
          <w:szCs w:val="22"/>
        </w:rPr>
        <w:t>ę</w:t>
      </w:r>
      <w:r w:rsidRPr="00BD21D0">
        <w:rPr>
          <w:rFonts w:ascii="Open Sans" w:hAnsi="Open Sans" w:cs="Open Sans"/>
          <w:snapToGrid w:val="0"/>
          <w:sz w:val="22"/>
          <w:szCs w:val="22"/>
        </w:rPr>
        <w:t xml:space="preserve"> każdorazowo na min. </w:t>
      </w:r>
      <w:r w:rsidR="00AA78A7" w:rsidRPr="00BD21D0">
        <w:rPr>
          <w:rFonts w:ascii="Open Sans" w:hAnsi="Open Sans" w:cs="Open Sans"/>
          <w:b/>
          <w:bCs/>
          <w:snapToGrid w:val="0"/>
          <w:sz w:val="22"/>
          <w:szCs w:val="22"/>
        </w:rPr>
        <w:t>50</w:t>
      </w:r>
      <w:r w:rsidRPr="00BD21D0">
        <w:rPr>
          <w:rFonts w:ascii="Open Sans" w:hAnsi="Open Sans" w:cs="Open Sans"/>
          <w:b/>
          <w:bCs/>
          <w:snapToGrid w:val="0"/>
          <w:sz w:val="22"/>
          <w:szCs w:val="22"/>
        </w:rPr>
        <w:t xml:space="preserve"> </w:t>
      </w:r>
      <w:proofErr w:type="spellStart"/>
      <w:r w:rsidRPr="00BD21D0">
        <w:rPr>
          <w:rFonts w:ascii="Open Sans" w:hAnsi="Open Sans" w:cs="Open Sans"/>
          <w:b/>
          <w:bCs/>
          <w:snapToGrid w:val="0"/>
          <w:sz w:val="22"/>
          <w:szCs w:val="22"/>
        </w:rPr>
        <w:t>mtg</w:t>
      </w:r>
      <w:proofErr w:type="spellEnd"/>
      <w:r w:rsidRPr="00BD21D0">
        <w:rPr>
          <w:rFonts w:ascii="Open Sans" w:hAnsi="Open Sans" w:cs="Open Sans"/>
          <w:snapToGrid w:val="0"/>
          <w:sz w:val="22"/>
          <w:szCs w:val="22"/>
        </w:rPr>
        <w:t xml:space="preserve"> </w:t>
      </w:r>
      <w:r w:rsidRPr="00BD21D0">
        <w:rPr>
          <w:rFonts w:ascii="Open Sans" w:hAnsi="Open Sans" w:cs="Open Sans"/>
          <w:snapToGrid w:val="0"/>
          <w:sz w:val="22"/>
          <w:szCs w:val="22"/>
        </w:rPr>
        <w:br/>
        <w:t xml:space="preserve">przed planowanym terminem przeglądu, a </w:t>
      </w:r>
      <w:r w:rsidR="00D82D62" w:rsidRPr="00BD21D0">
        <w:rPr>
          <w:rFonts w:ascii="Open Sans" w:hAnsi="Open Sans" w:cs="Open Sans"/>
          <w:b/>
          <w:snapToGrid w:val="0"/>
          <w:sz w:val="22"/>
          <w:szCs w:val="22"/>
        </w:rPr>
        <w:t>Wykonawca</w:t>
      </w:r>
      <w:r w:rsidRPr="00BD21D0">
        <w:rPr>
          <w:rFonts w:ascii="Open Sans" w:hAnsi="Open Sans" w:cs="Open Sans"/>
          <w:snapToGrid w:val="0"/>
          <w:sz w:val="22"/>
          <w:szCs w:val="22"/>
        </w:rPr>
        <w:t xml:space="preserve"> w uzgodnieniu </w:t>
      </w:r>
      <w:r w:rsidRPr="00BD21D0">
        <w:rPr>
          <w:rFonts w:ascii="Open Sans" w:hAnsi="Open Sans" w:cs="Open Sans"/>
          <w:snapToGrid w:val="0"/>
          <w:sz w:val="22"/>
          <w:szCs w:val="22"/>
        </w:rPr>
        <w:br/>
      </w:r>
      <w:r w:rsidRPr="00BD21D0">
        <w:rPr>
          <w:rFonts w:ascii="Open Sans" w:hAnsi="Open Sans" w:cs="Open Sans"/>
          <w:snapToGrid w:val="0"/>
          <w:sz w:val="22"/>
          <w:szCs w:val="22"/>
        </w:rPr>
        <w:lastRenderedPageBreak/>
        <w:t xml:space="preserve">z </w:t>
      </w:r>
      <w:r w:rsidR="00D82D62" w:rsidRPr="00BD21D0">
        <w:rPr>
          <w:rFonts w:ascii="Open Sans" w:hAnsi="Open Sans" w:cs="Open Sans"/>
          <w:b/>
          <w:snapToGrid w:val="0"/>
          <w:sz w:val="22"/>
          <w:szCs w:val="22"/>
        </w:rPr>
        <w:t>Zamawiając</w:t>
      </w:r>
      <w:r w:rsidRPr="00BD21D0">
        <w:rPr>
          <w:rFonts w:ascii="Open Sans" w:hAnsi="Open Sans" w:cs="Open Sans"/>
          <w:b/>
          <w:snapToGrid w:val="0"/>
          <w:sz w:val="22"/>
          <w:szCs w:val="22"/>
        </w:rPr>
        <w:t>ym</w:t>
      </w:r>
      <w:r w:rsidRPr="00BD21D0">
        <w:rPr>
          <w:rFonts w:ascii="Open Sans" w:hAnsi="Open Sans" w:cs="Open Sans"/>
          <w:snapToGrid w:val="0"/>
          <w:sz w:val="22"/>
          <w:szCs w:val="22"/>
        </w:rPr>
        <w:t xml:space="preserve"> wyznaczy termin danego przeglądu, który wykonany zostanie </w:t>
      </w:r>
      <w:r w:rsidRPr="00BD21D0">
        <w:rPr>
          <w:rFonts w:ascii="Open Sans" w:hAnsi="Open Sans" w:cs="Open Sans"/>
          <w:snapToGrid w:val="0"/>
          <w:sz w:val="22"/>
          <w:szCs w:val="22"/>
        </w:rPr>
        <w:br/>
        <w:t>w ciągu jednego dnia roboczego, nie później jednak niż w terminie 5 dni kalendarzowych od daty zgłoszenia;</w:t>
      </w:r>
    </w:p>
    <w:p w14:paraId="21DC616B" w14:textId="501BCD1A" w:rsidR="0037643D" w:rsidRPr="00BD21D0" w:rsidRDefault="0037643D" w:rsidP="004901F5">
      <w:pPr>
        <w:numPr>
          <w:ilvl w:val="1"/>
          <w:numId w:val="6"/>
        </w:numPr>
        <w:spacing w:after="0"/>
        <w:ind w:left="709" w:hanging="283"/>
        <w:jc w:val="both"/>
        <w:rPr>
          <w:rFonts w:ascii="Open Sans" w:hAnsi="Open Sans" w:cs="Open Sans"/>
        </w:rPr>
      </w:pPr>
      <w:r w:rsidRPr="00BD21D0">
        <w:rPr>
          <w:rFonts w:ascii="Open Sans" w:hAnsi="Open Sans" w:cs="Open Sans"/>
          <w:snapToGrid w:val="0"/>
        </w:rPr>
        <w:t xml:space="preserve">niedotrzymanie terminów przeglądów gwarancyjnych </w:t>
      </w:r>
      <w:r w:rsidR="00CC053B" w:rsidRPr="00BD21D0">
        <w:rPr>
          <w:rFonts w:ascii="Open Sans" w:hAnsi="Open Sans" w:cs="Open Sans"/>
          <w:snapToGrid w:val="0"/>
        </w:rPr>
        <w:t xml:space="preserve">zleconych </w:t>
      </w:r>
      <w:r w:rsidRPr="00BD21D0">
        <w:rPr>
          <w:rFonts w:ascii="Open Sans" w:hAnsi="Open Sans" w:cs="Open Sans"/>
          <w:snapToGrid w:val="0"/>
        </w:rPr>
        <w:br/>
        <w:t xml:space="preserve">przez producenta </w:t>
      </w:r>
      <w:r w:rsidR="003C547E" w:rsidRPr="00BD21D0">
        <w:rPr>
          <w:rFonts w:ascii="Open Sans" w:hAnsi="Open Sans" w:cs="Open Sans"/>
          <w:snapToGrid w:val="0"/>
        </w:rPr>
        <w:t>łodzi roboczej</w:t>
      </w:r>
      <w:r w:rsidRPr="00BD21D0">
        <w:rPr>
          <w:rFonts w:ascii="Open Sans" w:hAnsi="Open Sans" w:cs="Open Sans"/>
          <w:snapToGrid w:val="0"/>
        </w:rPr>
        <w:t xml:space="preserve"> (z przyczyn leżących po stronie </w:t>
      </w:r>
      <w:r w:rsidR="00D82D62" w:rsidRPr="00BD21D0">
        <w:rPr>
          <w:rFonts w:ascii="Open Sans" w:hAnsi="Open Sans" w:cs="Open Sans"/>
          <w:b/>
          <w:snapToGrid w:val="0"/>
        </w:rPr>
        <w:t>Wykonawcy</w:t>
      </w:r>
      <w:r w:rsidRPr="00BD21D0">
        <w:rPr>
          <w:rFonts w:ascii="Open Sans" w:hAnsi="Open Sans" w:cs="Open Sans"/>
          <w:snapToGrid w:val="0"/>
        </w:rPr>
        <w:t xml:space="preserve">) nie skutkuje utratą przez </w:t>
      </w:r>
      <w:r w:rsidR="00D82D62" w:rsidRPr="00BD21D0">
        <w:rPr>
          <w:rFonts w:ascii="Open Sans" w:hAnsi="Open Sans" w:cs="Open Sans"/>
          <w:b/>
          <w:snapToGrid w:val="0"/>
        </w:rPr>
        <w:t>Zamawiając</w:t>
      </w:r>
      <w:r w:rsidRPr="00BD21D0">
        <w:rPr>
          <w:rFonts w:ascii="Open Sans" w:hAnsi="Open Sans" w:cs="Open Sans"/>
          <w:b/>
          <w:snapToGrid w:val="0"/>
        </w:rPr>
        <w:t>ego</w:t>
      </w:r>
      <w:r w:rsidRPr="00BD21D0">
        <w:rPr>
          <w:rFonts w:ascii="Open Sans" w:hAnsi="Open Sans" w:cs="Open Sans"/>
          <w:snapToGrid w:val="0"/>
        </w:rPr>
        <w:t xml:space="preserve"> praw do gwarancji jakości udzielonej przez </w:t>
      </w:r>
      <w:r w:rsidR="00D82D62" w:rsidRPr="00BD21D0">
        <w:rPr>
          <w:rFonts w:ascii="Open Sans" w:hAnsi="Open Sans" w:cs="Open Sans"/>
          <w:b/>
          <w:snapToGrid w:val="0"/>
        </w:rPr>
        <w:t>Wykonawcę</w:t>
      </w:r>
      <w:r w:rsidRPr="00BD21D0">
        <w:rPr>
          <w:rFonts w:ascii="Open Sans" w:hAnsi="Open Sans" w:cs="Open Sans"/>
          <w:snapToGrid w:val="0"/>
        </w:rPr>
        <w:t>;</w:t>
      </w:r>
    </w:p>
    <w:p w14:paraId="1E920590" w14:textId="6323D25F" w:rsidR="0037643D" w:rsidRPr="00BD21D0" w:rsidRDefault="0037643D" w:rsidP="004901F5">
      <w:pPr>
        <w:numPr>
          <w:ilvl w:val="1"/>
          <w:numId w:val="6"/>
        </w:numPr>
        <w:spacing w:after="0"/>
        <w:ind w:left="709" w:hanging="283"/>
        <w:jc w:val="both"/>
        <w:rPr>
          <w:rFonts w:ascii="Open Sans" w:hAnsi="Open Sans" w:cs="Open Sans"/>
        </w:rPr>
      </w:pPr>
      <w:bookmarkStart w:id="0" w:name="_Hlk121306448"/>
      <w:r w:rsidRPr="00BD21D0">
        <w:rPr>
          <w:rFonts w:ascii="Open Sans" w:hAnsi="Open Sans" w:cs="Open Sans"/>
        </w:rPr>
        <w:t xml:space="preserve">zgłoszenia, o których mowa w pkt. 1) powyżej, kierowane będą przez </w:t>
      </w:r>
      <w:r w:rsidR="0035299A" w:rsidRPr="00BD21D0">
        <w:rPr>
          <w:rFonts w:ascii="Open Sans" w:hAnsi="Open Sans" w:cs="Open Sans"/>
        </w:rPr>
        <w:t xml:space="preserve">przedstawiciela </w:t>
      </w:r>
      <w:r w:rsidR="00D82D62" w:rsidRPr="00BD21D0">
        <w:rPr>
          <w:rFonts w:ascii="Open Sans" w:hAnsi="Open Sans" w:cs="Open Sans"/>
          <w:b/>
        </w:rPr>
        <w:t>Zamawiają</w:t>
      </w:r>
      <w:r w:rsidRPr="00BD21D0">
        <w:rPr>
          <w:rFonts w:ascii="Open Sans" w:hAnsi="Open Sans" w:cs="Open Sans"/>
          <w:b/>
        </w:rPr>
        <w:t>cego</w:t>
      </w:r>
      <w:r w:rsidRPr="00BD21D0">
        <w:rPr>
          <w:rFonts w:ascii="Open Sans" w:hAnsi="Open Sans" w:cs="Open Sans"/>
        </w:rPr>
        <w:t xml:space="preserve"> do </w:t>
      </w:r>
      <w:r w:rsidR="00D82D62" w:rsidRPr="00BD21D0">
        <w:rPr>
          <w:rFonts w:ascii="Open Sans" w:hAnsi="Open Sans" w:cs="Open Sans"/>
          <w:b/>
        </w:rPr>
        <w:t>Wykonawcy</w:t>
      </w:r>
      <w:r w:rsidRPr="00BD21D0">
        <w:rPr>
          <w:rFonts w:ascii="Open Sans" w:hAnsi="Open Sans" w:cs="Open Sans"/>
        </w:rPr>
        <w:t xml:space="preserve"> telefonicznie</w:t>
      </w:r>
      <w:r w:rsidR="0035299A" w:rsidRPr="00BD21D0">
        <w:rPr>
          <w:rFonts w:ascii="Open Sans" w:hAnsi="Open Sans" w:cs="Open Sans"/>
        </w:rPr>
        <w:t>,</w:t>
      </w:r>
      <w:r w:rsidRPr="00BD21D0">
        <w:rPr>
          <w:rFonts w:ascii="Open Sans" w:hAnsi="Open Sans" w:cs="Open Sans"/>
        </w:rPr>
        <w:t xml:space="preserve"> w dni robocze </w:t>
      </w:r>
      <w:r w:rsidR="0035299A" w:rsidRPr="00BD21D0">
        <w:rPr>
          <w:rFonts w:ascii="Open Sans" w:hAnsi="Open Sans" w:cs="Open Sans"/>
        </w:rPr>
        <w:br/>
      </w:r>
      <w:r w:rsidRPr="00BD21D0">
        <w:rPr>
          <w:rFonts w:ascii="Open Sans" w:hAnsi="Open Sans" w:cs="Open Sans"/>
        </w:rPr>
        <w:t>w godzinach od 6</w:t>
      </w:r>
      <w:r w:rsidRPr="00BD21D0">
        <w:rPr>
          <w:rFonts w:ascii="Open Sans" w:hAnsi="Open Sans" w:cs="Open Sans"/>
          <w:vertAlign w:val="superscript"/>
        </w:rPr>
        <w:t>00</w:t>
      </w:r>
      <w:r w:rsidRPr="00BD21D0">
        <w:rPr>
          <w:rFonts w:ascii="Open Sans" w:hAnsi="Open Sans" w:cs="Open Sans"/>
        </w:rPr>
        <w:t xml:space="preserve"> do 13</w:t>
      </w:r>
      <w:r w:rsidRPr="00BD21D0">
        <w:rPr>
          <w:rFonts w:ascii="Open Sans" w:hAnsi="Open Sans" w:cs="Open Sans"/>
          <w:vertAlign w:val="superscript"/>
        </w:rPr>
        <w:t xml:space="preserve">00 </w:t>
      </w:r>
      <w:r w:rsidRPr="00BD21D0">
        <w:rPr>
          <w:rFonts w:ascii="Open Sans" w:hAnsi="Open Sans" w:cs="Open Sans"/>
        </w:rPr>
        <w:t xml:space="preserve">na numer tel. …………………….., a następnie potwierdzane przez </w:t>
      </w:r>
      <w:r w:rsidR="0035299A" w:rsidRPr="00BD21D0">
        <w:rPr>
          <w:rFonts w:ascii="Open Sans" w:hAnsi="Open Sans" w:cs="Open Sans"/>
        </w:rPr>
        <w:t xml:space="preserve">przedstawiciela </w:t>
      </w:r>
      <w:r w:rsidR="00D82D62" w:rsidRPr="00BD21D0">
        <w:rPr>
          <w:rFonts w:ascii="Open Sans" w:hAnsi="Open Sans" w:cs="Open Sans"/>
          <w:b/>
        </w:rPr>
        <w:t>Zamawiają</w:t>
      </w:r>
      <w:r w:rsidRPr="00BD21D0">
        <w:rPr>
          <w:rFonts w:ascii="Open Sans" w:hAnsi="Open Sans" w:cs="Open Sans"/>
          <w:b/>
        </w:rPr>
        <w:t>cego</w:t>
      </w:r>
      <w:r w:rsidR="0035299A" w:rsidRPr="00BD21D0">
        <w:rPr>
          <w:rFonts w:ascii="Open Sans" w:hAnsi="Open Sans" w:cs="Open Sans"/>
          <w:b/>
        </w:rPr>
        <w:t xml:space="preserve"> </w:t>
      </w:r>
      <w:r w:rsidR="0035299A" w:rsidRPr="00BD21D0">
        <w:rPr>
          <w:rFonts w:ascii="Open Sans" w:hAnsi="Open Sans" w:cs="Open Sans"/>
          <w:bCs/>
        </w:rPr>
        <w:t>do</w:t>
      </w:r>
      <w:r w:rsidR="0035299A" w:rsidRPr="00BD21D0">
        <w:rPr>
          <w:rFonts w:ascii="Open Sans" w:hAnsi="Open Sans" w:cs="Open Sans"/>
          <w:b/>
        </w:rPr>
        <w:t xml:space="preserve"> Wykonawcy</w:t>
      </w:r>
      <w:r w:rsidRPr="00BD21D0">
        <w:rPr>
          <w:rFonts w:ascii="Open Sans" w:hAnsi="Open Sans" w:cs="Open Sans"/>
        </w:rPr>
        <w:t xml:space="preserve"> </w:t>
      </w:r>
      <w:r w:rsidR="00A670B2" w:rsidRPr="00BD21D0">
        <w:rPr>
          <w:rFonts w:ascii="Open Sans" w:hAnsi="Open Sans" w:cs="Open Sans"/>
        </w:rPr>
        <w:t xml:space="preserve">za pośrednictwem </w:t>
      </w:r>
      <w:r w:rsidRPr="00BD21D0">
        <w:rPr>
          <w:rFonts w:ascii="Open Sans" w:hAnsi="Open Sans" w:cs="Open Sans"/>
        </w:rPr>
        <w:t xml:space="preserve">poczty elektronicznej </w:t>
      </w:r>
      <w:r w:rsidR="00A670B2" w:rsidRPr="00BD21D0">
        <w:rPr>
          <w:rFonts w:ascii="Open Sans" w:hAnsi="Open Sans" w:cs="Open Sans"/>
        </w:rPr>
        <w:t xml:space="preserve">na adres </w:t>
      </w:r>
      <w:r w:rsidRPr="00BD21D0">
        <w:rPr>
          <w:rFonts w:ascii="Open Sans" w:hAnsi="Open Sans" w:cs="Open Sans"/>
        </w:rPr>
        <w:t>e-mail ……………………………….</w:t>
      </w:r>
      <w:r w:rsidR="0035299A" w:rsidRPr="00BD21D0">
        <w:rPr>
          <w:rFonts w:ascii="Open Sans" w:hAnsi="Open Sans" w:cs="Open Sans"/>
        </w:rPr>
        <w:t xml:space="preserve"> </w:t>
      </w:r>
      <w:r w:rsidRPr="00BD21D0">
        <w:rPr>
          <w:rFonts w:ascii="Open Sans" w:hAnsi="Open Sans" w:cs="Open Sans"/>
        </w:rPr>
        <w:t xml:space="preserve">. </w:t>
      </w:r>
      <w:r w:rsidR="0035299A" w:rsidRPr="00BD21D0">
        <w:rPr>
          <w:rFonts w:ascii="Open Sans" w:hAnsi="Open Sans" w:cs="Open Sans"/>
        </w:rPr>
        <w:t xml:space="preserve"> </w:t>
      </w:r>
    </w:p>
    <w:bookmarkEnd w:id="0"/>
    <w:p w14:paraId="594AEF8E" w14:textId="3F478392" w:rsidR="0041085A" w:rsidRPr="00BD21D0" w:rsidRDefault="008745F5" w:rsidP="002764EF">
      <w:pPr>
        <w:pStyle w:val="Tekstkomentarza"/>
        <w:tabs>
          <w:tab w:val="left" w:pos="0"/>
          <w:tab w:val="left" w:pos="142"/>
          <w:tab w:val="left" w:pos="284"/>
        </w:tabs>
        <w:spacing w:after="0" w:line="276" w:lineRule="auto"/>
        <w:ind w:left="284" w:hanging="284"/>
        <w:jc w:val="both"/>
        <w:rPr>
          <w:rFonts w:ascii="Open Sans" w:hAnsi="Open Sans" w:cs="Open Sans"/>
          <w:sz w:val="22"/>
          <w:szCs w:val="22"/>
        </w:rPr>
      </w:pPr>
      <w:r w:rsidRPr="00BD21D0">
        <w:rPr>
          <w:rFonts w:ascii="Open Sans" w:hAnsi="Open Sans" w:cs="Open Sans"/>
          <w:sz w:val="22"/>
          <w:szCs w:val="22"/>
        </w:rPr>
        <w:t>4</w:t>
      </w:r>
      <w:r w:rsidR="0041085A" w:rsidRPr="00BD21D0">
        <w:rPr>
          <w:rFonts w:ascii="Open Sans" w:hAnsi="Open Sans" w:cs="Open Sans"/>
          <w:sz w:val="22"/>
          <w:szCs w:val="22"/>
        </w:rPr>
        <w:t>.</w:t>
      </w:r>
      <w:r w:rsidR="005B2BA4" w:rsidRPr="00BD21D0">
        <w:rPr>
          <w:rFonts w:ascii="Open Sans" w:hAnsi="Open Sans" w:cs="Open Sans"/>
          <w:sz w:val="22"/>
          <w:szCs w:val="22"/>
        </w:rPr>
        <w:t xml:space="preserve"> </w:t>
      </w:r>
      <w:r w:rsidR="0041085A" w:rsidRPr="00BD21D0">
        <w:rPr>
          <w:rFonts w:ascii="Open Sans" w:hAnsi="Open Sans" w:cs="Open Sans"/>
          <w:sz w:val="22"/>
          <w:szCs w:val="22"/>
        </w:rPr>
        <w:t xml:space="preserve">Szczegółowe postanowienia dotyczące Własności Intelektualnej określa </w:t>
      </w:r>
      <w:r w:rsidR="0041085A" w:rsidRPr="00BD21D0">
        <w:rPr>
          <w:rFonts w:ascii="Open Sans" w:hAnsi="Open Sans" w:cs="Open Sans"/>
          <w:sz w:val="22"/>
          <w:szCs w:val="22"/>
        </w:rPr>
        <w:br/>
      </w:r>
      <w:r w:rsidR="0041085A" w:rsidRPr="00BD21D0">
        <w:rPr>
          <w:rFonts w:ascii="Open Sans" w:hAnsi="Open Sans" w:cs="Open Sans"/>
          <w:b/>
          <w:sz w:val="22"/>
          <w:szCs w:val="22"/>
        </w:rPr>
        <w:t xml:space="preserve">  Załącznik nr 6</w:t>
      </w:r>
      <w:r w:rsidR="0041085A" w:rsidRPr="00BD21D0">
        <w:rPr>
          <w:rFonts w:ascii="Open Sans" w:hAnsi="Open Sans" w:cs="Open Sans"/>
          <w:sz w:val="22"/>
          <w:szCs w:val="22"/>
        </w:rPr>
        <w:t xml:space="preserve"> do Umowy</w:t>
      </w:r>
    </w:p>
    <w:p w14:paraId="17BBB758" w14:textId="58C92A50" w:rsidR="0037643D" w:rsidRPr="00BD21D0" w:rsidRDefault="00F05938" w:rsidP="00EB6417">
      <w:pPr>
        <w:spacing w:after="0"/>
        <w:ind w:left="426" w:hanging="426"/>
        <w:rPr>
          <w:rFonts w:ascii="Open Sans" w:hAnsi="Open Sans" w:cs="Open Sans"/>
          <w:b/>
        </w:rPr>
      </w:pPr>
      <w:r w:rsidRPr="00BD21D0">
        <w:rPr>
          <w:rFonts w:ascii="Open Sans" w:eastAsia="Calibri" w:hAnsi="Open Sans" w:cs="Open Sans"/>
          <w:bCs/>
        </w:rPr>
        <w:t>5.</w:t>
      </w:r>
      <w:r w:rsidRPr="00BD21D0">
        <w:rPr>
          <w:rFonts w:ascii="Open Sans" w:eastAsia="Calibri" w:hAnsi="Open Sans" w:cs="Open Sans"/>
          <w:b/>
        </w:rPr>
        <w:t xml:space="preserve">    </w:t>
      </w:r>
      <w:r w:rsidR="00D82D62" w:rsidRPr="00BD21D0">
        <w:rPr>
          <w:rFonts w:ascii="Open Sans" w:eastAsia="Calibri" w:hAnsi="Open Sans" w:cs="Open Sans"/>
          <w:b/>
        </w:rPr>
        <w:t>Wykonawca</w:t>
      </w:r>
      <w:r w:rsidR="00D82D62" w:rsidRPr="00BD21D0">
        <w:rPr>
          <w:rFonts w:ascii="Open Sans" w:hAnsi="Open Sans" w:cs="Open Sans"/>
        </w:rPr>
        <w:t xml:space="preserve"> </w:t>
      </w:r>
      <w:r w:rsidR="0037643D" w:rsidRPr="00BD21D0">
        <w:rPr>
          <w:rFonts w:ascii="Open Sans" w:hAnsi="Open Sans" w:cs="Open Sans"/>
        </w:rPr>
        <w:t xml:space="preserve">nie ponosi odpowiedzialności za opóźnienia w wykonaniu Przedmiotu Umowy, jeżeli opóźnienia wynikają wyłącznie z winy umyślnej </w:t>
      </w:r>
      <w:r w:rsidR="00D82D62" w:rsidRPr="00BD21D0">
        <w:rPr>
          <w:rFonts w:ascii="Open Sans" w:hAnsi="Open Sans" w:cs="Open Sans"/>
          <w:b/>
          <w:bCs/>
          <w:iCs/>
        </w:rPr>
        <w:t>Zamawiają</w:t>
      </w:r>
      <w:r w:rsidR="0037643D" w:rsidRPr="00BD21D0">
        <w:rPr>
          <w:rFonts w:ascii="Open Sans" w:hAnsi="Open Sans" w:cs="Open Sans"/>
          <w:b/>
          <w:bCs/>
          <w:iCs/>
        </w:rPr>
        <w:t>cego</w:t>
      </w:r>
      <w:r w:rsidR="0037643D" w:rsidRPr="00BD21D0">
        <w:rPr>
          <w:rFonts w:ascii="Open Sans" w:hAnsi="Open Sans" w:cs="Open Sans"/>
        </w:rPr>
        <w:t xml:space="preserve"> </w:t>
      </w:r>
      <w:r w:rsidR="0037643D" w:rsidRPr="00BD21D0">
        <w:rPr>
          <w:rFonts w:ascii="Open Sans" w:hAnsi="Open Sans" w:cs="Open Sans"/>
        </w:rPr>
        <w:br/>
        <w:t xml:space="preserve">lub z powodu działania siły wyższej, określonej w §9 Umowy. </w:t>
      </w:r>
    </w:p>
    <w:p w14:paraId="17756EEE" w14:textId="09554478" w:rsidR="0037643D" w:rsidRPr="00BD21D0" w:rsidRDefault="00D82D62" w:rsidP="00BE7310">
      <w:pPr>
        <w:numPr>
          <w:ilvl w:val="0"/>
          <w:numId w:val="41"/>
        </w:numPr>
        <w:spacing w:after="0"/>
        <w:ind w:left="426"/>
        <w:jc w:val="both"/>
        <w:rPr>
          <w:rFonts w:ascii="Open Sans" w:eastAsia="Times New Roman" w:hAnsi="Open Sans" w:cs="Open Sans"/>
          <w:lang w:eastAsia="pl-PL"/>
        </w:rPr>
      </w:pPr>
      <w:r w:rsidRPr="00BD21D0">
        <w:rPr>
          <w:rFonts w:ascii="Open Sans" w:eastAsia="Calibri" w:hAnsi="Open Sans" w:cs="Open Sans"/>
          <w:b/>
        </w:rPr>
        <w:t>Wykonawca</w:t>
      </w:r>
      <w:r w:rsidRPr="00BD21D0">
        <w:rPr>
          <w:rFonts w:ascii="Open Sans" w:eastAsia="Times New Roman" w:hAnsi="Open Sans" w:cs="Open Sans"/>
          <w:lang w:eastAsia="pl-PL"/>
        </w:rPr>
        <w:t xml:space="preserve"> </w:t>
      </w:r>
      <w:r w:rsidR="0037643D" w:rsidRPr="00BD21D0">
        <w:rPr>
          <w:rFonts w:ascii="Open Sans" w:eastAsia="Times New Roman" w:hAnsi="Open Sans" w:cs="Open Sans"/>
          <w:lang w:eastAsia="pl-PL"/>
        </w:rPr>
        <w:t>uprzedzi na piśmie o każdym zagrożeniu opóźnienia</w:t>
      </w:r>
      <w:r w:rsidR="0037643D" w:rsidRPr="00BD21D0">
        <w:rPr>
          <w:rFonts w:ascii="Open Sans" w:eastAsia="Times New Roman" w:hAnsi="Open Sans" w:cs="Open Sans"/>
          <w:lang w:eastAsia="pl-PL"/>
        </w:rPr>
        <w:br/>
        <w:t xml:space="preserve">w terminie realizacji Przedmiotu Umowy, spowodowanym niewykonaniem </w:t>
      </w:r>
      <w:r w:rsidR="0037643D" w:rsidRPr="00BD21D0">
        <w:rPr>
          <w:rFonts w:ascii="Open Sans" w:eastAsia="Times New Roman" w:hAnsi="Open Sans" w:cs="Open Sans"/>
          <w:lang w:eastAsia="pl-PL"/>
        </w:rPr>
        <w:br/>
        <w:t xml:space="preserve">lub nienależytym wykonaniem obowiązków przez </w:t>
      </w:r>
      <w:r w:rsidR="00914363">
        <w:rPr>
          <w:rFonts w:ascii="Open Sans" w:hAnsi="Open Sans" w:cs="Open Sans"/>
          <w:b/>
        </w:rPr>
        <w:t>Wykonawcę</w:t>
      </w:r>
      <w:r w:rsidR="0037643D" w:rsidRPr="00BD21D0">
        <w:rPr>
          <w:rFonts w:ascii="Open Sans" w:eastAsia="Times New Roman" w:hAnsi="Open Sans" w:cs="Open Sans"/>
          <w:lang w:eastAsia="pl-PL"/>
        </w:rPr>
        <w:t xml:space="preserve">. </w:t>
      </w:r>
      <w:r w:rsidR="0037643D" w:rsidRPr="00BD21D0">
        <w:rPr>
          <w:rFonts w:ascii="Open Sans" w:eastAsia="Times New Roman" w:hAnsi="Open Sans" w:cs="Open Sans"/>
          <w:lang w:eastAsia="pl-PL"/>
        </w:rPr>
        <w:br/>
        <w:t xml:space="preserve">W przypadku niewykonania powyższego obowiązku </w:t>
      </w:r>
      <w:r w:rsidRPr="00BD21D0">
        <w:rPr>
          <w:rFonts w:ascii="Open Sans" w:eastAsia="Calibri" w:hAnsi="Open Sans" w:cs="Open Sans"/>
          <w:b/>
        </w:rPr>
        <w:t>Wykonawca</w:t>
      </w:r>
      <w:r w:rsidRPr="00BD21D0">
        <w:rPr>
          <w:rFonts w:ascii="Open Sans" w:eastAsia="Times New Roman" w:hAnsi="Open Sans" w:cs="Open Sans"/>
          <w:lang w:eastAsia="pl-PL"/>
        </w:rPr>
        <w:t xml:space="preserve"> </w:t>
      </w:r>
      <w:r w:rsidR="0037643D" w:rsidRPr="00BD21D0">
        <w:rPr>
          <w:rFonts w:ascii="Open Sans" w:eastAsia="Times New Roman" w:hAnsi="Open Sans" w:cs="Open Sans"/>
          <w:lang w:eastAsia="pl-PL"/>
        </w:rPr>
        <w:t xml:space="preserve">traci prawo </w:t>
      </w:r>
      <w:r w:rsidR="0037643D" w:rsidRPr="00BD21D0">
        <w:rPr>
          <w:rFonts w:ascii="Open Sans" w:eastAsia="Times New Roman" w:hAnsi="Open Sans" w:cs="Open Sans"/>
          <w:lang w:eastAsia="pl-PL"/>
        </w:rPr>
        <w:br/>
        <w:t>do podniesienia powyższego zarzutu po zakończeniu realizacji Przedmiotu Umowy.</w:t>
      </w:r>
    </w:p>
    <w:p w14:paraId="0F2D70A3" w14:textId="27305715" w:rsidR="0037643D" w:rsidRPr="00BD21D0" w:rsidRDefault="0037643D" w:rsidP="00BE7310">
      <w:pPr>
        <w:numPr>
          <w:ilvl w:val="0"/>
          <w:numId w:val="41"/>
        </w:numPr>
        <w:spacing w:after="0"/>
        <w:ind w:left="426" w:hanging="425"/>
        <w:jc w:val="both"/>
        <w:rPr>
          <w:rFonts w:ascii="Open Sans" w:eastAsia="Times New Roman" w:hAnsi="Open Sans" w:cs="Open Sans"/>
          <w:lang w:eastAsia="pl-PL"/>
        </w:rPr>
      </w:pPr>
      <w:r w:rsidRPr="00BD21D0">
        <w:rPr>
          <w:rFonts w:ascii="Open Sans" w:eastAsia="Times New Roman" w:hAnsi="Open Sans" w:cs="Open Sans"/>
          <w:lang w:eastAsia="pl-PL"/>
        </w:rPr>
        <w:t xml:space="preserve">W przypadku wystąpienia zagrożenia niedotrzymania przez </w:t>
      </w:r>
      <w:r w:rsidR="00D82D62" w:rsidRPr="00BD21D0">
        <w:rPr>
          <w:rFonts w:ascii="Open Sans" w:eastAsia="Calibri" w:hAnsi="Open Sans" w:cs="Open Sans"/>
          <w:b/>
        </w:rPr>
        <w:t>Wykonawcę</w:t>
      </w:r>
      <w:r w:rsidR="00D82D62" w:rsidRPr="00BD21D0">
        <w:rPr>
          <w:rFonts w:ascii="Open Sans" w:eastAsia="Times New Roman" w:hAnsi="Open Sans" w:cs="Open Sans"/>
          <w:lang w:eastAsia="pl-PL"/>
        </w:rPr>
        <w:t xml:space="preserve"> </w:t>
      </w:r>
      <w:r w:rsidRPr="00BD21D0">
        <w:rPr>
          <w:rFonts w:ascii="Open Sans" w:eastAsia="Times New Roman" w:hAnsi="Open Sans" w:cs="Open Sans"/>
          <w:lang w:eastAsia="pl-PL"/>
        </w:rPr>
        <w:t xml:space="preserve">terminu realizacji Przedmiotu Umowy z innych powodów niż określone w ust. </w:t>
      </w:r>
      <w:r w:rsidR="0075268E">
        <w:rPr>
          <w:rFonts w:ascii="Open Sans" w:eastAsia="Times New Roman" w:hAnsi="Open Sans" w:cs="Open Sans"/>
          <w:lang w:eastAsia="pl-PL"/>
        </w:rPr>
        <w:t>6</w:t>
      </w:r>
      <w:r w:rsidRPr="00BD21D0">
        <w:rPr>
          <w:rFonts w:ascii="Open Sans" w:eastAsia="Times New Roman" w:hAnsi="Open Sans" w:cs="Open Sans"/>
          <w:lang w:eastAsia="pl-PL"/>
        </w:rPr>
        <w:t xml:space="preserve"> powyżej, </w:t>
      </w:r>
      <w:r w:rsidR="00D82D62" w:rsidRPr="00BD21D0">
        <w:rPr>
          <w:rFonts w:ascii="Open Sans" w:hAnsi="Open Sans" w:cs="Open Sans"/>
          <w:b/>
        </w:rPr>
        <w:t>Zamawiają</w:t>
      </w:r>
      <w:r w:rsidRPr="00BD21D0">
        <w:rPr>
          <w:rFonts w:ascii="Open Sans" w:hAnsi="Open Sans" w:cs="Open Sans"/>
          <w:b/>
        </w:rPr>
        <w:t xml:space="preserve">cy </w:t>
      </w:r>
      <w:r w:rsidRPr="00BD21D0">
        <w:rPr>
          <w:rFonts w:ascii="Open Sans" w:eastAsia="Times New Roman" w:hAnsi="Open Sans" w:cs="Open Sans"/>
          <w:lang w:eastAsia="pl-PL"/>
        </w:rPr>
        <w:t xml:space="preserve">ma prawo zażądać podjęcia przez </w:t>
      </w:r>
      <w:r w:rsidR="00D82D62" w:rsidRPr="00BD21D0">
        <w:rPr>
          <w:rFonts w:ascii="Open Sans" w:eastAsia="Calibri" w:hAnsi="Open Sans" w:cs="Open Sans"/>
          <w:b/>
        </w:rPr>
        <w:t xml:space="preserve">Wykonawcę </w:t>
      </w:r>
      <w:r w:rsidRPr="00BD21D0">
        <w:rPr>
          <w:rFonts w:ascii="Open Sans" w:eastAsia="Times New Roman" w:hAnsi="Open Sans" w:cs="Open Sans"/>
          <w:lang w:eastAsia="pl-PL"/>
        </w:rPr>
        <w:t xml:space="preserve">wszelkich niezbędnych środków dla wywiązania się ze zobowiązań umownych i przedstawienia programu naprawczego (dodatkowy personel, sprzęt, wydłużony czas pracy lub praca </w:t>
      </w:r>
      <w:r w:rsidRPr="00BD21D0">
        <w:rPr>
          <w:rFonts w:ascii="Open Sans" w:eastAsia="Times New Roman" w:hAnsi="Open Sans" w:cs="Open Sans"/>
          <w:lang w:eastAsia="pl-PL"/>
        </w:rPr>
        <w:br/>
        <w:t>w dni wolne od pracy, itp.) bez prawa do dodatkowego wynagrodzenia.</w:t>
      </w:r>
    </w:p>
    <w:p w14:paraId="5D46DE53" w14:textId="04898FE8" w:rsidR="0037643D" w:rsidRPr="00BD21D0" w:rsidRDefault="0037643D" w:rsidP="00BE7310">
      <w:pPr>
        <w:numPr>
          <w:ilvl w:val="0"/>
          <w:numId w:val="41"/>
        </w:numPr>
        <w:spacing w:after="0"/>
        <w:ind w:left="426" w:hanging="425"/>
        <w:jc w:val="both"/>
        <w:rPr>
          <w:rFonts w:ascii="Open Sans" w:eastAsia="Times New Roman" w:hAnsi="Open Sans" w:cs="Open Sans"/>
          <w:lang w:eastAsia="pl-PL"/>
        </w:rPr>
      </w:pPr>
      <w:r w:rsidRPr="00BD21D0">
        <w:rPr>
          <w:rFonts w:ascii="Open Sans" w:eastAsia="Times New Roman" w:hAnsi="Open Sans" w:cs="Open Sans"/>
          <w:lang w:eastAsia="pl-PL"/>
        </w:rPr>
        <w:t xml:space="preserve">Jeżeli opóźnienie w realizacji Przedmiotu Umowy uniemożliwia dotrzymanie terminu jej wykonania lub </w:t>
      </w:r>
      <w:r w:rsidR="00D82D62" w:rsidRPr="00BD21D0">
        <w:rPr>
          <w:rFonts w:ascii="Open Sans" w:eastAsia="Calibri" w:hAnsi="Open Sans" w:cs="Open Sans"/>
          <w:b/>
        </w:rPr>
        <w:t>Wykonawca</w:t>
      </w:r>
      <w:r w:rsidR="00D82D62" w:rsidRPr="00BD21D0">
        <w:rPr>
          <w:rFonts w:ascii="Open Sans" w:eastAsia="Times New Roman" w:hAnsi="Open Sans" w:cs="Open Sans"/>
          <w:lang w:eastAsia="pl-PL"/>
        </w:rPr>
        <w:t xml:space="preserve"> </w:t>
      </w:r>
      <w:r w:rsidRPr="00BD21D0">
        <w:rPr>
          <w:rFonts w:ascii="Open Sans" w:eastAsia="Times New Roman" w:hAnsi="Open Sans" w:cs="Open Sans"/>
          <w:lang w:eastAsia="pl-PL"/>
        </w:rPr>
        <w:t xml:space="preserve">nie spełni żądań wskazanych w ust. </w:t>
      </w:r>
      <w:r w:rsidR="0075268E">
        <w:rPr>
          <w:rFonts w:ascii="Open Sans" w:eastAsia="Times New Roman" w:hAnsi="Open Sans" w:cs="Open Sans"/>
          <w:lang w:eastAsia="pl-PL"/>
        </w:rPr>
        <w:t>7</w:t>
      </w:r>
      <w:r w:rsidRPr="00BD21D0">
        <w:rPr>
          <w:rFonts w:ascii="Open Sans" w:eastAsia="Times New Roman" w:hAnsi="Open Sans" w:cs="Open Sans"/>
          <w:lang w:eastAsia="pl-PL"/>
        </w:rPr>
        <w:t xml:space="preserve"> powyżej, </w:t>
      </w:r>
      <w:r w:rsidRPr="00BD21D0">
        <w:rPr>
          <w:rFonts w:ascii="Open Sans" w:eastAsia="Times New Roman" w:hAnsi="Open Sans" w:cs="Open Sans"/>
          <w:lang w:eastAsia="pl-PL"/>
        </w:rPr>
        <w:br/>
        <w:t xml:space="preserve">a tym samym spowoduje zagrożenie niedotrzymania terminu realizacji Przedmiotu Umowy, </w:t>
      </w:r>
      <w:r w:rsidR="00D82D62" w:rsidRPr="00BD21D0">
        <w:rPr>
          <w:rFonts w:ascii="Open Sans" w:hAnsi="Open Sans" w:cs="Open Sans"/>
          <w:b/>
        </w:rPr>
        <w:t>Zamawiają</w:t>
      </w:r>
      <w:r w:rsidRPr="00BD21D0">
        <w:rPr>
          <w:rFonts w:ascii="Open Sans" w:hAnsi="Open Sans" w:cs="Open Sans"/>
          <w:b/>
        </w:rPr>
        <w:t xml:space="preserve">cy </w:t>
      </w:r>
      <w:r w:rsidRPr="00BD21D0">
        <w:rPr>
          <w:rFonts w:ascii="Open Sans" w:eastAsia="Times New Roman" w:hAnsi="Open Sans" w:cs="Open Sans"/>
          <w:lang w:eastAsia="pl-PL"/>
        </w:rPr>
        <w:t xml:space="preserve">ma prawo do zlecenia wykonania zagrożonego </w:t>
      </w:r>
      <w:r w:rsidRPr="00BD21D0">
        <w:rPr>
          <w:rFonts w:ascii="Open Sans" w:eastAsia="Times New Roman" w:hAnsi="Open Sans" w:cs="Open Sans"/>
          <w:lang w:eastAsia="pl-PL"/>
        </w:rPr>
        <w:br/>
        <w:t xml:space="preserve">opóźnieniem zakresu rzeczowego Przedmiotu Umowy stronie trzeciej, </w:t>
      </w:r>
      <w:r w:rsidRPr="00BD21D0">
        <w:rPr>
          <w:rFonts w:ascii="Open Sans" w:eastAsia="Times New Roman" w:hAnsi="Open Sans" w:cs="Open Sans"/>
          <w:lang w:eastAsia="pl-PL"/>
        </w:rPr>
        <w:br/>
        <w:t xml:space="preserve">na koszt i ryzyko </w:t>
      </w:r>
      <w:r w:rsidR="00D82D62" w:rsidRPr="00BD21D0">
        <w:rPr>
          <w:rFonts w:ascii="Open Sans" w:eastAsia="Calibri" w:hAnsi="Open Sans" w:cs="Open Sans"/>
          <w:b/>
        </w:rPr>
        <w:t>Wykonawcy</w:t>
      </w:r>
      <w:r w:rsidRPr="00BD21D0">
        <w:rPr>
          <w:rFonts w:ascii="Open Sans" w:eastAsia="Times New Roman" w:hAnsi="Open Sans" w:cs="Open Sans"/>
          <w:lang w:eastAsia="pl-PL"/>
        </w:rPr>
        <w:t xml:space="preserve">. </w:t>
      </w:r>
    </w:p>
    <w:p w14:paraId="469D7007" w14:textId="02BBE4D1" w:rsidR="00F2704E" w:rsidRPr="00BD21D0" w:rsidRDefault="00D82D62" w:rsidP="00BE7310">
      <w:pPr>
        <w:numPr>
          <w:ilvl w:val="0"/>
          <w:numId w:val="41"/>
        </w:numPr>
        <w:spacing w:after="0"/>
        <w:ind w:left="426" w:hanging="425"/>
        <w:jc w:val="both"/>
        <w:rPr>
          <w:rFonts w:ascii="Open Sans" w:eastAsia="Times New Roman" w:hAnsi="Open Sans" w:cs="Open Sans"/>
          <w:lang w:eastAsia="pl-PL"/>
        </w:rPr>
      </w:pPr>
      <w:r w:rsidRPr="00BD21D0">
        <w:rPr>
          <w:rFonts w:ascii="Open Sans" w:eastAsia="Calibri" w:hAnsi="Open Sans" w:cs="Open Sans"/>
          <w:b/>
        </w:rPr>
        <w:t>Wykonawca</w:t>
      </w:r>
      <w:r w:rsidRPr="00BD21D0">
        <w:rPr>
          <w:rFonts w:ascii="Open Sans" w:eastAsia="Times New Roman" w:hAnsi="Open Sans" w:cs="Open Sans"/>
          <w:lang w:eastAsia="pl-PL"/>
        </w:rPr>
        <w:t xml:space="preserve"> </w:t>
      </w:r>
      <w:r w:rsidR="0037643D" w:rsidRPr="00BD21D0">
        <w:rPr>
          <w:rFonts w:ascii="Open Sans" w:eastAsia="Times New Roman" w:hAnsi="Open Sans" w:cs="Open Sans"/>
          <w:lang w:eastAsia="pl-PL"/>
        </w:rPr>
        <w:t xml:space="preserve">zobowiązany jest do pokrycia wszelkich kosztów związanych </w:t>
      </w:r>
      <w:r w:rsidR="0037643D" w:rsidRPr="00BD21D0">
        <w:rPr>
          <w:rFonts w:ascii="Open Sans" w:eastAsia="Times New Roman" w:hAnsi="Open Sans" w:cs="Open Sans"/>
          <w:lang w:eastAsia="pl-PL"/>
        </w:rPr>
        <w:br/>
        <w:t xml:space="preserve">ze zleceniem danego zakresu rzeczowego Przedmiotu Umowy stronie trzeciej. Powyższe zlecenie wykonania zagrożonego opóźnieniem zakresu prac stronie trzeciej, nie zwalnia </w:t>
      </w:r>
      <w:r w:rsidRPr="00BD21D0">
        <w:rPr>
          <w:rFonts w:ascii="Open Sans" w:eastAsia="Calibri" w:hAnsi="Open Sans" w:cs="Open Sans"/>
          <w:b/>
        </w:rPr>
        <w:t xml:space="preserve">Wykonawcy </w:t>
      </w:r>
      <w:r w:rsidR="0037643D" w:rsidRPr="00BD21D0">
        <w:rPr>
          <w:rFonts w:ascii="Open Sans" w:eastAsia="Times New Roman" w:hAnsi="Open Sans" w:cs="Open Sans"/>
          <w:lang w:eastAsia="pl-PL"/>
        </w:rPr>
        <w:t>ze zobowiązań umownych.</w:t>
      </w:r>
    </w:p>
    <w:p w14:paraId="699F5CF2" w14:textId="77777777" w:rsidR="0037643D" w:rsidRPr="00F2704E" w:rsidRDefault="0037643D" w:rsidP="006236A3">
      <w:pPr>
        <w:spacing w:after="0"/>
        <w:ind w:left="426"/>
        <w:jc w:val="both"/>
        <w:rPr>
          <w:rFonts w:ascii="Open Sans" w:hAnsi="Open Sans" w:cs="Open Sans"/>
          <w:b/>
        </w:rPr>
      </w:pPr>
    </w:p>
    <w:p w14:paraId="21BD9BF7" w14:textId="77777777" w:rsidR="0037643D" w:rsidRPr="00BD21D0" w:rsidRDefault="0037643D" w:rsidP="00FB142F">
      <w:pPr>
        <w:spacing w:after="0"/>
        <w:jc w:val="center"/>
        <w:rPr>
          <w:rFonts w:ascii="Open Sans" w:hAnsi="Open Sans" w:cs="Open Sans"/>
          <w:b/>
        </w:rPr>
      </w:pPr>
      <w:r w:rsidRPr="00BD21D0">
        <w:rPr>
          <w:rFonts w:ascii="Open Sans" w:hAnsi="Open Sans" w:cs="Open Sans"/>
          <w:b/>
        </w:rPr>
        <w:lastRenderedPageBreak/>
        <w:t>§3</w:t>
      </w:r>
    </w:p>
    <w:p w14:paraId="02151A5E" w14:textId="77777777" w:rsidR="0037643D" w:rsidRPr="00BD21D0" w:rsidRDefault="0037643D" w:rsidP="00FB142F">
      <w:pPr>
        <w:spacing w:after="0"/>
        <w:jc w:val="center"/>
        <w:rPr>
          <w:rFonts w:ascii="Open Sans" w:hAnsi="Open Sans" w:cs="Open Sans"/>
          <w:b/>
        </w:rPr>
      </w:pPr>
      <w:r w:rsidRPr="00BD21D0">
        <w:rPr>
          <w:rFonts w:ascii="Open Sans" w:hAnsi="Open Sans" w:cs="Open Sans"/>
          <w:b/>
        </w:rPr>
        <w:t>WYNAGRODZENIE UMOWNE</w:t>
      </w:r>
    </w:p>
    <w:p w14:paraId="7EA12E22" w14:textId="4858A93E" w:rsidR="0037643D" w:rsidRPr="00BD21D0" w:rsidRDefault="0037643D" w:rsidP="00BE7310">
      <w:pPr>
        <w:numPr>
          <w:ilvl w:val="0"/>
          <w:numId w:val="7"/>
        </w:numPr>
        <w:autoSpaceDE w:val="0"/>
        <w:autoSpaceDN w:val="0"/>
        <w:adjustRightInd w:val="0"/>
        <w:spacing w:after="0"/>
        <w:ind w:left="426" w:hanging="392"/>
        <w:jc w:val="both"/>
        <w:rPr>
          <w:rFonts w:ascii="Open Sans" w:hAnsi="Open Sans" w:cs="Open Sans"/>
        </w:rPr>
      </w:pPr>
      <w:r w:rsidRPr="00BD21D0">
        <w:rPr>
          <w:rFonts w:ascii="Open Sans" w:eastAsia="Times New Roman" w:hAnsi="Open Sans" w:cs="Open Sans"/>
          <w:lang w:eastAsia="pl-PL"/>
        </w:rPr>
        <w:t>Wynagrodzenie</w:t>
      </w:r>
      <w:r w:rsidRPr="00BD21D0">
        <w:rPr>
          <w:rFonts w:ascii="Open Sans" w:hAnsi="Open Sans" w:cs="Open Sans"/>
        </w:rPr>
        <w:t xml:space="preserve"> należne </w:t>
      </w:r>
      <w:r w:rsidR="00D82D62" w:rsidRPr="00BD21D0">
        <w:rPr>
          <w:rFonts w:ascii="Open Sans" w:eastAsia="Calibri" w:hAnsi="Open Sans" w:cs="Open Sans"/>
          <w:b/>
        </w:rPr>
        <w:t>Wykonawcy</w:t>
      </w:r>
      <w:r w:rsidR="00D82D62" w:rsidRPr="00BD21D0">
        <w:rPr>
          <w:rFonts w:ascii="Open Sans" w:hAnsi="Open Sans" w:cs="Open Sans"/>
        </w:rPr>
        <w:t xml:space="preserve"> </w:t>
      </w:r>
      <w:r w:rsidRPr="00BD21D0">
        <w:rPr>
          <w:rFonts w:ascii="Open Sans" w:hAnsi="Open Sans" w:cs="Open Sans"/>
        </w:rPr>
        <w:t xml:space="preserve">za realizację całego zakresu Przedmiotu Umowy w okresie obowiązywania Umowy nie może przekroczyć bez zgody </w:t>
      </w:r>
      <w:r w:rsidR="00D82D62" w:rsidRPr="00BD21D0">
        <w:rPr>
          <w:rFonts w:ascii="Open Sans" w:hAnsi="Open Sans" w:cs="Open Sans"/>
          <w:b/>
          <w:bCs/>
          <w:iCs/>
        </w:rPr>
        <w:t>Zamawiają</w:t>
      </w:r>
      <w:r w:rsidRPr="00BD21D0">
        <w:rPr>
          <w:rFonts w:ascii="Open Sans" w:hAnsi="Open Sans" w:cs="Open Sans"/>
          <w:b/>
          <w:bCs/>
          <w:iCs/>
        </w:rPr>
        <w:t>cego</w:t>
      </w:r>
      <w:r w:rsidRPr="00BD21D0">
        <w:rPr>
          <w:rFonts w:ascii="Open Sans" w:hAnsi="Open Sans" w:cs="Open Sans"/>
        </w:rPr>
        <w:t xml:space="preserve">, wyrażonej na piśmie w formie aneksu do Umowy, </w:t>
      </w:r>
      <w:r w:rsidRPr="00BD21D0">
        <w:rPr>
          <w:rFonts w:ascii="Open Sans" w:hAnsi="Open Sans" w:cs="Open Sans"/>
        </w:rPr>
        <w:br/>
        <w:t>pod rygorem nieważności kwoty: ………………………</w:t>
      </w:r>
      <w:r w:rsidRPr="00BD21D0">
        <w:rPr>
          <w:rFonts w:ascii="Open Sans" w:eastAsia="Times New Roman" w:hAnsi="Open Sans" w:cs="Open Sans"/>
        </w:rPr>
        <w:t xml:space="preserve"> </w:t>
      </w:r>
      <w:r w:rsidRPr="00BD21D0">
        <w:rPr>
          <w:rFonts w:ascii="Open Sans" w:hAnsi="Open Sans" w:cs="Open Sans"/>
        </w:rPr>
        <w:t>zł netto (słownie złotych: ………………………</w:t>
      </w:r>
      <w:r w:rsidRPr="00BD21D0">
        <w:rPr>
          <w:rFonts w:ascii="Open Sans" w:eastAsia="Times New Roman" w:hAnsi="Open Sans" w:cs="Open Sans"/>
        </w:rPr>
        <w:t xml:space="preserve"> </w:t>
      </w:r>
      <w:r w:rsidRPr="00BD21D0">
        <w:rPr>
          <w:rFonts w:ascii="Open Sans" w:hAnsi="Open Sans" w:cs="Open Sans"/>
        </w:rPr>
        <w:t>), zwane w Umowie także Maksymalnym wynagrodzeniem umownym netto.</w:t>
      </w:r>
    </w:p>
    <w:p w14:paraId="0873D215" w14:textId="77777777" w:rsidR="0037643D" w:rsidRPr="00BD21D0" w:rsidRDefault="0037643D" w:rsidP="00BE7310">
      <w:pPr>
        <w:pStyle w:val="Akapitzlist1"/>
        <w:numPr>
          <w:ilvl w:val="0"/>
          <w:numId w:val="7"/>
        </w:numPr>
        <w:spacing w:after="0"/>
        <w:ind w:left="426" w:hanging="426"/>
        <w:jc w:val="both"/>
        <w:rPr>
          <w:rFonts w:ascii="Open Sans" w:hAnsi="Open Sans" w:cs="Open Sans"/>
        </w:rPr>
      </w:pPr>
      <w:r w:rsidRPr="00BD21D0">
        <w:rPr>
          <w:rFonts w:ascii="Open Sans" w:hAnsi="Open Sans" w:cs="Open Sans"/>
        </w:rPr>
        <w:t>Maksymalne wynagrodzenie umowne netto, o którym mowa w ust.1 powyżej, obejmuje:</w:t>
      </w:r>
    </w:p>
    <w:p w14:paraId="09C4BA64" w14:textId="50FB9D40" w:rsidR="00BE324A" w:rsidRPr="00BD21D0" w:rsidRDefault="0037643D" w:rsidP="00BE324A">
      <w:pPr>
        <w:pStyle w:val="Akapitzlist1"/>
        <w:spacing w:after="0"/>
        <w:ind w:left="709" w:hanging="283"/>
        <w:jc w:val="both"/>
        <w:rPr>
          <w:rFonts w:ascii="Open Sans" w:hAnsi="Open Sans" w:cs="Open Sans"/>
        </w:rPr>
      </w:pPr>
      <w:r w:rsidRPr="00BD21D0">
        <w:rPr>
          <w:rFonts w:ascii="Open Sans" w:hAnsi="Open Sans" w:cs="Open Sans"/>
        </w:rPr>
        <w:t>1)</w:t>
      </w:r>
      <w:r w:rsidRPr="00BD21D0">
        <w:rPr>
          <w:rFonts w:ascii="Open Sans" w:hAnsi="Open Sans" w:cs="Open Sans"/>
        </w:rPr>
        <w:tab/>
      </w:r>
      <w:r w:rsidR="00BE324A" w:rsidRPr="00BD21D0">
        <w:rPr>
          <w:rFonts w:ascii="Open Sans" w:hAnsi="Open Sans" w:cs="Open Sans"/>
        </w:rPr>
        <w:t xml:space="preserve">wynagrodzenie ryczałtowe za </w:t>
      </w:r>
      <w:r w:rsidR="00BE324A" w:rsidRPr="00BD21D0">
        <w:rPr>
          <w:rFonts w:ascii="Open Sans" w:hAnsi="Open Sans" w:cs="Open Sans"/>
          <w:color w:val="333333"/>
          <w:shd w:val="clear" w:color="auto" w:fill="F9F9F9"/>
        </w:rPr>
        <w:t xml:space="preserve">wykonanie </w:t>
      </w:r>
      <w:r w:rsidR="00987F36" w:rsidRPr="00BD21D0">
        <w:rPr>
          <w:rFonts w:ascii="Open Sans" w:hAnsi="Open Sans" w:cs="Open Sans"/>
          <w:color w:val="333333"/>
          <w:shd w:val="clear" w:color="auto" w:fill="F9F9F9"/>
        </w:rPr>
        <w:t>dokumentacji projektowe</w:t>
      </w:r>
      <w:r w:rsidR="004E3703" w:rsidRPr="00BD21D0">
        <w:rPr>
          <w:rFonts w:ascii="Open Sans" w:hAnsi="Open Sans" w:cs="Open Sans"/>
          <w:color w:val="333333"/>
          <w:shd w:val="clear" w:color="auto" w:fill="F9F9F9"/>
        </w:rPr>
        <w:t>j</w:t>
      </w:r>
      <w:r w:rsidR="007A6DC1" w:rsidRPr="00BD21D0">
        <w:rPr>
          <w:rFonts w:ascii="Open Sans" w:hAnsi="Open Sans" w:cs="Open Sans"/>
          <w:color w:val="333333"/>
          <w:shd w:val="clear" w:color="auto" w:fill="F9F9F9"/>
        </w:rPr>
        <w:t xml:space="preserve"> </w:t>
      </w:r>
      <w:r w:rsidR="00987F36" w:rsidRPr="00BD21D0">
        <w:rPr>
          <w:rFonts w:ascii="Open Sans" w:hAnsi="Open Sans" w:cs="Open Sans"/>
          <w:color w:val="333333"/>
          <w:shd w:val="clear" w:color="auto" w:fill="F9F9F9"/>
        </w:rPr>
        <w:t>, o której mowa</w:t>
      </w:r>
      <w:r w:rsidR="00BE324A" w:rsidRPr="00BD21D0">
        <w:rPr>
          <w:rFonts w:ascii="Open Sans" w:hAnsi="Open Sans" w:cs="Open Sans"/>
        </w:rPr>
        <w:t xml:space="preserve"> w §1 ust. 1 pkt. 1) Umowy, w wysokości ……………… zł</w:t>
      </w:r>
      <w:r w:rsidR="00987F36" w:rsidRPr="00BD21D0">
        <w:rPr>
          <w:rFonts w:ascii="Open Sans" w:hAnsi="Open Sans" w:cs="Open Sans"/>
        </w:rPr>
        <w:t>, jednak nie więcej niż 15% maksymalnego wynagrodzenia netto, o którym mowa w §3 ust.1 powyżej,</w:t>
      </w:r>
      <w:r w:rsidR="0041085A" w:rsidRPr="00BD21D0">
        <w:rPr>
          <w:rFonts w:ascii="Open Sans" w:hAnsi="Open Sans" w:cs="Open Sans"/>
        </w:rPr>
        <w:t xml:space="preserve"> </w:t>
      </w:r>
      <w:r w:rsidR="005B2BA4" w:rsidRPr="00BD21D0">
        <w:rPr>
          <w:rFonts w:ascii="Open Sans" w:hAnsi="Open Sans" w:cs="Open Sans"/>
        </w:rPr>
        <w:br/>
      </w:r>
      <w:r w:rsidR="0041085A" w:rsidRPr="00BD21D0">
        <w:rPr>
          <w:rFonts w:ascii="Open Sans" w:hAnsi="Open Sans" w:cs="Open Sans"/>
        </w:rPr>
        <w:t xml:space="preserve">w tym wartość za przeniesienie praw własności intelektualnej (w tym autorskich praw majątkowych i praw do przedmiotów własności przemysłowej), w wysokości netto: ……………. zł netto (słownie: ……………………..…………………….. </w:t>
      </w:r>
      <w:r w:rsidR="00F05938" w:rsidRPr="00BD21D0">
        <w:rPr>
          <w:rFonts w:ascii="Open Sans" w:hAnsi="Open Sans" w:cs="Open Sans"/>
        </w:rPr>
        <w:t>00</w:t>
      </w:r>
      <w:r w:rsidR="0041085A" w:rsidRPr="00BD21D0">
        <w:rPr>
          <w:rFonts w:ascii="Open Sans" w:hAnsi="Open Sans" w:cs="Open Sans"/>
        </w:rPr>
        <w:t xml:space="preserve">/100) + VAT zgodnie z </w:t>
      </w:r>
      <w:r w:rsidR="0041085A" w:rsidRPr="00BD21D0">
        <w:rPr>
          <w:rFonts w:ascii="Open Sans" w:hAnsi="Open Sans" w:cs="Open Sans"/>
          <w:b/>
          <w:bCs/>
        </w:rPr>
        <w:t>Załącznikiem nr 6</w:t>
      </w:r>
      <w:r w:rsidR="0075268E" w:rsidRPr="0075268E">
        <w:rPr>
          <w:rFonts w:ascii="Open Sans" w:hAnsi="Open Sans" w:cs="Open Sans"/>
          <w:b/>
          <w:bCs/>
          <w:color w:val="FF0000"/>
        </w:rPr>
        <w:t>*</w:t>
      </w:r>
      <w:r w:rsidR="0041085A" w:rsidRPr="0075268E">
        <w:rPr>
          <w:rFonts w:ascii="Open Sans" w:hAnsi="Open Sans" w:cs="Open Sans"/>
          <w:b/>
          <w:bCs/>
          <w:color w:val="FF0000"/>
        </w:rPr>
        <w:t xml:space="preserve"> </w:t>
      </w:r>
      <w:r w:rsidR="0041085A" w:rsidRPr="00BD21D0">
        <w:rPr>
          <w:rFonts w:ascii="Open Sans" w:hAnsi="Open Sans" w:cs="Open Sans"/>
        </w:rPr>
        <w:t>do Umowy,</w:t>
      </w:r>
    </w:p>
    <w:p w14:paraId="5E4F2041" w14:textId="2C2AF7E8" w:rsidR="0037643D" w:rsidRPr="00BD21D0" w:rsidRDefault="00BE324A" w:rsidP="00BE324A">
      <w:pPr>
        <w:pStyle w:val="Akapitzlist1"/>
        <w:spacing w:after="0"/>
        <w:ind w:left="709" w:hanging="283"/>
        <w:jc w:val="both"/>
        <w:rPr>
          <w:rFonts w:ascii="Open Sans" w:hAnsi="Open Sans" w:cs="Open Sans"/>
        </w:rPr>
      </w:pPr>
      <w:r w:rsidRPr="00BD21D0">
        <w:rPr>
          <w:rFonts w:ascii="Open Sans" w:hAnsi="Open Sans" w:cs="Open Sans"/>
        </w:rPr>
        <w:t xml:space="preserve">2)  </w:t>
      </w:r>
      <w:r w:rsidR="0037643D" w:rsidRPr="00BD21D0">
        <w:rPr>
          <w:rFonts w:ascii="Open Sans" w:hAnsi="Open Sans" w:cs="Open Sans"/>
        </w:rPr>
        <w:t xml:space="preserve">wynagrodzenie ryczałtowe za wykonanie zakresu rzeczowego Przedmiotu Umowy określonego w §1 ust. 1 pkt. </w:t>
      </w:r>
      <w:r w:rsidRPr="00BD21D0">
        <w:rPr>
          <w:rFonts w:ascii="Open Sans" w:hAnsi="Open Sans" w:cs="Open Sans"/>
        </w:rPr>
        <w:t>2</w:t>
      </w:r>
      <w:r w:rsidR="0037643D" w:rsidRPr="00BD21D0">
        <w:rPr>
          <w:rFonts w:ascii="Open Sans" w:hAnsi="Open Sans" w:cs="Open Sans"/>
        </w:rPr>
        <w:t xml:space="preserve">) Umowy, w wysokości ……………… </w:t>
      </w:r>
      <w:r w:rsidR="0090622E" w:rsidRPr="00BD21D0">
        <w:rPr>
          <w:rFonts w:ascii="Open Sans" w:hAnsi="Open Sans" w:cs="Open Sans"/>
        </w:rPr>
        <w:t>zł</w:t>
      </w:r>
    </w:p>
    <w:p w14:paraId="2A05E004" w14:textId="54A42C7C" w:rsidR="0037643D" w:rsidRPr="00BD21D0" w:rsidRDefault="00BE324A" w:rsidP="00F05938">
      <w:pPr>
        <w:pStyle w:val="Akapitzlist1"/>
        <w:spacing w:after="0"/>
        <w:ind w:left="709" w:hanging="283"/>
        <w:jc w:val="both"/>
        <w:rPr>
          <w:rFonts w:ascii="Open Sans" w:hAnsi="Open Sans" w:cs="Open Sans"/>
        </w:rPr>
      </w:pPr>
      <w:r w:rsidRPr="00BD21D0">
        <w:rPr>
          <w:rFonts w:ascii="Open Sans" w:hAnsi="Open Sans" w:cs="Open Sans"/>
        </w:rPr>
        <w:t xml:space="preserve">3) </w:t>
      </w:r>
      <w:r w:rsidR="0037643D" w:rsidRPr="00BD21D0">
        <w:rPr>
          <w:rFonts w:ascii="Open Sans" w:hAnsi="Open Sans" w:cs="Open Sans"/>
        </w:rPr>
        <w:t xml:space="preserve">wynagrodzenie maksymalne za wykonanie zakresu rzeczowego Przedmiotu Umowy określonego w §1 ust. 1 pkt. </w:t>
      </w:r>
      <w:r w:rsidRPr="00BD21D0">
        <w:rPr>
          <w:rFonts w:ascii="Open Sans" w:hAnsi="Open Sans" w:cs="Open Sans"/>
        </w:rPr>
        <w:t>3</w:t>
      </w:r>
      <w:r w:rsidR="0037643D" w:rsidRPr="00BD21D0">
        <w:rPr>
          <w:rFonts w:ascii="Open Sans" w:hAnsi="Open Sans" w:cs="Open Sans"/>
        </w:rPr>
        <w:t>) Umowy, w wysokości:</w:t>
      </w:r>
      <w:r w:rsidR="0037643D" w:rsidRPr="00BD21D0">
        <w:rPr>
          <w:rFonts w:ascii="Open Sans" w:eastAsia="Calibri" w:hAnsi="Open Sans" w:cs="Open Sans"/>
          <w:b/>
          <w:bCs/>
        </w:rPr>
        <w:t xml:space="preserve"> </w:t>
      </w:r>
      <w:r w:rsidR="0037643D" w:rsidRPr="00BD21D0">
        <w:rPr>
          <w:rFonts w:ascii="Open Sans" w:hAnsi="Open Sans" w:cs="Open Sans"/>
        </w:rPr>
        <w:t xml:space="preserve">……………………… </w:t>
      </w:r>
      <w:r w:rsidR="0090622E" w:rsidRPr="00BD21D0">
        <w:rPr>
          <w:rFonts w:ascii="Open Sans" w:hAnsi="Open Sans" w:cs="Open Sans"/>
        </w:rPr>
        <w:t>zł</w:t>
      </w:r>
      <w:r w:rsidRPr="00BD21D0">
        <w:rPr>
          <w:rFonts w:ascii="Open Sans" w:hAnsi="Open Sans" w:cs="Open Sans"/>
        </w:rPr>
        <w:t xml:space="preserve"> </w:t>
      </w:r>
      <w:r w:rsidR="0037643D" w:rsidRPr="00BD21D0">
        <w:rPr>
          <w:rFonts w:ascii="Open Sans" w:hAnsi="Open Sans" w:cs="Open Sans"/>
        </w:rPr>
        <w:t>netto (</w:t>
      </w:r>
      <w:r w:rsidR="00F05938" w:rsidRPr="00BD21D0">
        <w:rPr>
          <w:rFonts w:ascii="Open Sans" w:hAnsi="Open Sans" w:cs="Open Sans"/>
        </w:rPr>
        <w:t>słownie: ……………………..…………………….. 00/100</w:t>
      </w:r>
      <w:r w:rsidR="0037643D" w:rsidRPr="00BD21D0">
        <w:rPr>
          <w:rFonts w:ascii="Open Sans" w:hAnsi="Open Sans" w:cs="Open Sans"/>
        </w:rPr>
        <w:t>),</w:t>
      </w:r>
      <w:r w:rsidR="0037643D" w:rsidRPr="00BD21D0">
        <w:rPr>
          <w:rFonts w:ascii="Open Sans" w:hAnsi="Open Sans" w:cs="Open Sans"/>
          <w:lang w:eastAsia="pl-PL"/>
        </w:rPr>
        <w:t xml:space="preserve"> </w:t>
      </w:r>
      <w:r w:rsidR="0037643D" w:rsidRPr="00BD21D0">
        <w:rPr>
          <w:rFonts w:ascii="Open Sans" w:hAnsi="Open Sans" w:cs="Open Sans"/>
        </w:rPr>
        <w:t xml:space="preserve">rozliczane po wykonaniu usługi z uwzględnieniem wynagrodzeń ryczałtowych zawartych w Harmonogramie przeglądów gwarancyjnych Tabela A stanowiącym Część II </w:t>
      </w:r>
      <w:r w:rsidR="0037643D" w:rsidRPr="00BD21D0">
        <w:rPr>
          <w:rFonts w:ascii="Open Sans" w:hAnsi="Open Sans" w:cs="Open Sans"/>
          <w:b/>
        </w:rPr>
        <w:t xml:space="preserve">Załącznika nr 1 </w:t>
      </w:r>
      <w:r w:rsidR="0037643D" w:rsidRPr="00BD21D0">
        <w:rPr>
          <w:rFonts w:ascii="Open Sans" w:hAnsi="Open Sans" w:cs="Open Sans"/>
        </w:rPr>
        <w:t>do Umowy;</w:t>
      </w:r>
    </w:p>
    <w:p w14:paraId="3E6FB88B" w14:textId="275B8993" w:rsidR="0037643D" w:rsidRPr="00BD21D0" w:rsidRDefault="00F05938" w:rsidP="00BE324A">
      <w:pPr>
        <w:pStyle w:val="Akapitzlist1"/>
        <w:spacing w:after="0"/>
        <w:ind w:left="709" w:hanging="283"/>
        <w:jc w:val="both"/>
        <w:rPr>
          <w:rFonts w:ascii="Open Sans" w:hAnsi="Open Sans" w:cs="Open Sans"/>
        </w:rPr>
      </w:pPr>
      <w:r w:rsidRPr="00BD21D0">
        <w:rPr>
          <w:rFonts w:ascii="Open Sans" w:hAnsi="Open Sans" w:cs="Open Sans"/>
        </w:rPr>
        <w:t>4</w:t>
      </w:r>
      <w:r w:rsidR="00BE324A" w:rsidRPr="00BD21D0">
        <w:rPr>
          <w:rFonts w:ascii="Open Sans" w:hAnsi="Open Sans" w:cs="Open Sans"/>
        </w:rPr>
        <w:t xml:space="preserve">) </w:t>
      </w:r>
      <w:r w:rsidR="0037643D" w:rsidRPr="00BD21D0">
        <w:rPr>
          <w:rFonts w:ascii="Open Sans" w:hAnsi="Open Sans" w:cs="Open Sans"/>
        </w:rPr>
        <w:t xml:space="preserve">wynagrodzenie ryczałtowe za wykonanie zakresu rzeczowego Przedmiotu Umowy określonego w §1 ust. 1 pkt. </w:t>
      </w:r>
      <w:r w:rsidR="00931589" w:rsidRPr="00BD21D0">
        <w:rPr>
          <w:rFonts w:ascii="Open Sans" w:hAnsi="Open Sans" w:cs="Open Sans"/>
        </w:rPr>
        <w:t>4</w:t>
      </w:r>
      <w:r w:rsidR="0037643D" w:rsidRPr="00BD21D0">
        <w:rPr>
          <w:rFonts w:ascii="Open Sans" w:hAnsi="Open Sans" w:cs="Open Sans"/>
        </w:rPr>
        <w:t>) Umowy, w wysokości: ………… PLN netto (</w:t>
      </w:r>
      <w:r w:rsidRPr="00BD21D0">
        <w:rPr>
          <w:rFonts w:ascii="Open Sans" w:hAnsi="Open Sans" w:cs="Open Sans"/>
        </w:rPr>
        <w:t>słownie: ……………………..…………………….. 00/100</w:t>
      </w:r>
      <w:r w:rsidR="0037643D" w:rsidRPr="00BD21D0">
        <w:rPr>
          <w:rFonts w:ascii="Open Sans" w:hAnsi="Open Sans" w:cs="Open Sans"/>
        </w:rPr>
        <w:t>).</w:t>
      </w:r>
    </w:p>
    <w:p w14:paraId="5F078416" w14:textId="70C00603" w:rsidR="0037643D" w:rsidRPr="00BD21D0" w:rsidRDefault="0037643D" w:rsidP="00BE7310">
      <w:pPr>
        <w:pStyle w:val="Akapitzlist"/>
        <w:numPr>
          <w:ilvl w:val="0"/>
          <w:numId w:val="7"/>
        </w:numPr>
        <w:spacing w:after="0" w:line="276" w:lineRule="auto"/>
        <w:ind w:left="426" w:hanging="426"/>
        <w:rPr>
          <w:rFonts w:ascii="Open Sans" w:hAnsi="Open Sans" w:cs="Open Sans"/>
          <w:sz w:val="22"/>
          <w:szCs w:val="22"/>
        </w:rPr>
      </w:pPr>
      <w:r w:rsidRPr="00BD21D0">
        <w:rPr>
          <w:rFonts w:ascii="Open Sans" w:hAnsi="Open Sans" w:cs="Open Sans"/>
          <w:sz w:val="22"/>
          <w:szCs w:val="22"/>
        </w:rPr>
        <w:t xml:space="preserve">Wynagrodzenia ryczałtowe określone w ust. 2 pkt. </w:t>
      </w:r>
      <w:r w:rsidR="00305F30">
        <w:rPr>
          <w:rFonts w:ascii="Open Sans" w:hAnsi="Open Sans" w:cs="Open Sans"/>
          <w:sz w:val="22"/>
          <w:szCs w:val="22"/>
        </w:rPr>
        <w:t xml:space="preserve">1), pkt. </w:t>
      </w:r>
      <w:r w:rsidR="00BE7310">
        <w:rPr>
          <w:rFonts w:ascii="Open Sans" w:hAnsi="Open Sans" w:cs="Open Sans"/>
          <w:sz w:val="22"/>
          <w:szCs w:val="22"/>
        </w:rPr>
        <w:t>2</w:t>
      </w:r>
      <w:r w:rsidRPr="00BD21D0">
        <w:rPr>
          <w:rFonts w:ascii="Open Sans" w:hAnsi="Open Sans" w:cs="Open Sans"/>
          <w:sz w:val="22"/>
          <w:szCs w:val="22"/>
        </w:rPr>
        <w:t>)</w:t>
      </w:r>
      <w:r w:rsidR="00BE7310">
        <w:rPr>
          <w:rFonts w:ascii="Open Sans" w:hAnsi="Open Sans" w:cs="Open Sans"/>
          <w:sz w:val="22"/>
          <w:szCs w:val="22"/>
        </w:rPr>
        <w:t xml:space="preserve"> i </w:t>
      </w:r>
      <w:r w:rsidR="00305F30">
        <w:rPr>
          <w:rFonts w:ascii="Open Sans" w:hAnsi="Open Sans" w:cs="Open Sans"/>
          <w:sz w:val="22"/>
          <w:szCs w:val="22"/>
        </w:rPr>
        <w:t xml:space="preserve">pkt </w:t>
      </w:r>
      <w:r w:rsidR="00BE7310">
        <w:rPr>
          <w:rFonts w:ascii="Open Sans" w:hAnsi="Open Sans" w:cs="Open Sans"/>
          <w:sz w:val="22"/>
          <w:szCs w:val="22"/>
        </w:rPr>
        <w:t>4)</w:t>
      </w:r>
      <w:r w:rsidRPr="00BD21D0">
        <w:rPr>
          <w:rFonts w:ascii="Open Sans" w:hAnsi="Open Sans" w:cs="Open Sans"/>
          <w:sz w:val="22"/>
          <w:szCs w:val="22"/>
        </w:rPr>
        <w:t xml:space="preserve"> powyżej obejmują wszelkie koszty które są niezbędne do należytego wykonania Przedmiotu Umowy przez</w:t>
      </w:r>
      <w:r w:rsidRPr="00BD21D0">
        <w:rPr>
          <w:rFonts w:ascii="Open Sans" w:eastAsia="Calibri" w:hAnsi="Open Sans" w:cs="Open Sans"/>
          <w:b/>
          <w:sz w:val="22"/>
          <w:szCs w:val="22"/>
        </w:rPr>
        <w:t xml:space="preserve"> </w:t>
      </w:r>
      <w:r w:rsidR="00D82D62" w:rsidRPr="00BD21D0">
        <w:rPr>
          <w:rFonts w:ascii="Open Sans" w:eastAsia="Calibri" w:hAnsi="Open Sans" w:cs="Open Sans"/>
          <w:b/>
          <w:sz w:val="22"/>
          <w:szCs w:val="22"/>
        </w:rPr>
        <w:t>Wykonawcę</w:t>
      </w:r>
      <w:r w:rsidRPr="00BD21D0">
        <w:rPr>
          <w:rFonts w:ascii="Open Sans" w:eastAsia="Calibri" w:hAnsi="Open Sans" w:cs="Open Sans"/>
          <w:bCs/>
          <w:iCs/>
          <w:sz w:val="22"/>
          <w:szCs w:val="22"/>
        </w:rPr>
        <w:t>,</w:t>
      </w:r>
      <w:r w:rsidRPr="00BD21D0">
        <w:rPr>
          <w:rFonts w:ascii="Open Sans" w:eastAsia="Calibri" w:hAnsi="Open Sans" w:cs="Open Sans"/>
          <w:b/>
          <w:i/>
          <w:sz w:val="22"/>
          <w:szCs w:val="22"/>
        </w:rPr>
        <w:t xml:space="preserve"> </w:t>
      </w:r>
      <w:r w:rsidRPr="00BD21D0">
        <w:rPr>
          <w:rFonts w:ascii="Open Sans" w:hAnsi="Open Sans" w:cs="Open Sans"/>
          <w:sz w:val="22"/>
          <w:szCs w:val="22"/>
        </w:rPr>
        <w:t xml:space="preserve">w szczególności wynagrodzenie, o którym mowa w ust. 2 pkt. 1) powyżej, obejmuje koszt wynagrodzenia za pierwszy przegląd gwarancyjny </w:t>
      </w:r>
      <w:r w:rsidR="003905B3" w:rsidRPr="00BD21D0">
        <w:rPr>
          <w:rFonts w:ascii="Open Sans" w:hAnsi="Open Sans" w:cs="Open Sans"/>
          <w:sz w:val="22"/>
          <w:szCs w:val="22"/>
        </w:rPr>
        <w:t xml:space="preserve">łodzi roboczej </w:t>
      </w:r>
      <w:r w:rsidR="00022B3A" w:rsidRPr="00BD21D0">
        <w:rPr>
          <w:rFonts w:ascii="Open Sans" w:hAnsi="Open Sans" w:cs="Open Sans"/>
          <w:sz w:val="22"/>
          <w:szCs w:val="22"/>
        </w:rPr>
        <w:t xml:space="preserve">- </w:t>
      </w:r>
      <w:r w:rsidRPr="00BD21D0">
        <w:rPr>
          <w:rFonts w:ascii="Open Sans" w:hAnsi="Open Sans" w:cs="Open Sans"/>
          <w:sz w:val="22"/>
          <w:szCs w:val="22"/>
        </w:rPr>
        <w:t xml:space="preserve"> zgodnie z Harmonogram przeglądów gwarancyjnych Tabela A stanowiącym Część </w:t>
      </w:r>
      <w:r w:rsidRPr="00BD21D0">
        <w:rPr>
          <w:rFonts w:ascii="Open Sans" w:hAnsi="Open Sans" w:cs="Open Sans"/>
          <w:b/>
          <w:bCs/>
          <w:sz w:val="22"/>
          <w:szCs w:val="22"/>
        </w:rPr>
        <w:t>II Załącznika nr 1</w:t>
      </w:r>
      <w:r w:rsidRPr="00BD21D0">
        <w:rPr>
          <w:rFonts w:ascii="Open Sans" w:hAnsi="Open Sans" w:cs="Open Sans"/>
          <w:sz w:val="22"/>
          <w:szCs w:val="22"/>
        </w:rPr>
        <w:t xml:space="preserve"> do Umowy.</w:t>
      </w:r>
    </w:p>
    <w:p w14:paraId="7CD41BAD" w14:textId="61DE745B" w:rsidR="0037643D" w:rsidRPr="00BD21D0" w:rsidRDefault="0037643D" w:rsidP="00BE7310">
      <w:pPr>
        <w:numPr>
          <w:ilvl w:val="0"/>
          <w:numId w:val="7"/>
        </w:numPr>
        <w:spacing w:after="0"/>
        <w:ind w:left="378" w:hanging="392"/>
        <w:jc w:val="both"/>
        <w:rPr>
          <w:rFonts w:ascii="Open Sans" w:hAnsi="Open Sans" w:cs="Open Sans"/>
          <w:b/>
        </w:rPr>
      </w:pPr>
      <w:r w:rsidRPr="00BD21D0">
        <w:rPr>
          <w:rFonts w:ascii="Open Sans" w:hAnsi="Open Sans" w:cs="Open Sans"/>
        </w:rPr>
        <w:t>W przypadku, gdy Maksymalne wynagrodzenie umowne netto, o którym mowa</w:t>
      </w:r>
      <w:r w:rsidRPr="00BD21D0">
        <w:rPr>
          <w:rFonts w:ascii="Open Sans" w:hAnsi="Open Sans" w:cs="Open Sans"/>
        </w:rPr>
        <w:br/>
        <w:t xml:space="preserve">w ust. 1 powyżej, nie zostanie osiągnięte nie będzie to rodziło jakichkolwiek roszczeń </w:t>
      </w:r>
      <w:r w:rsidR="00D82D62" w:rsidRPr="00BD21D0">
        <w:rPr>
          <w:rFonts w:ascii="Open Sans" w:eastAsia="Calibri" w:hAnsi="Open Sans" w:cs="Open Sans"/>
          <w:b/>
        </w:rPr>
        <w:t>Wykonawcy</w:t>
      </w:r>
      <w:r w:rsidR="00D82D62" w:rsidRPr="00BD21D0">
        <w:rPr>
          <w:rFonts w:ascii="Open Sans" w:hAnsi="Open Sans" w:cs="Open Sans"/>
        </w:rPr>
        <w:t xml:space="preserve"> </w:t>
      </w:r>
      <w:r w:rsidRPr="00BD21D0">
        <w:rPr>
          <w:rFonts w:ascii="Open Sans" w:hAnsi="Open Sans" w:cs="Open Sans"/>
        </w:rPr>
        <w:t xml:space="preserve">w stosunku do </w:t>
      </w:r>
      <w:r w:rsidR="00D82D62" w:rsidRPr="00BD21D0">
        <w:rPr>
          <w:rFonts w:ascii="Open Sans" w:hAnsi="Open Sans" w:cs="Open Sans"/>
          <w:b/>
          <w:bCs/>
          <w:iCs/>
        </w:rPr>
        <w:t>Zamawiają</w:t>
      </w:r>
      <w:r w:rsidRPr="00BD21D0">
        <w:rPr>
          <w:rFonts w:ascii="Open Sans" w:hAnsi="Open Sans" w:cs="Open Sans"/>
          <w:b/>
          <w:bCs/>
          <w:iCs/>
        </w:rPr>
        <w:t>cego</w:t>
      </w:r>
      <w:r w:rsidRPr="00BD21D0">
        <w:rPr>
          <w:rFonts w:ascii="Open Sans" w:hAnsi="Open Sans" w:cs="Open Sans"/>
        </w:rPr>
        <w:t xml:space="preserve">, ani nie będzie to aktualizowało po jego stronie jakichkolwiek uprawnień na gruncie Umowy, w tym uprawnienia </w:t>
      </w:r>
      <w:r w:rsidRPr="00BD21D0">
        <w:rPr>
          <w:rFonts w:ascii="Open Sans" w:hAnsi="Open Sans" w:cs="Open Sans"/>
        </w:rPr>
        <w:br/>
        <w:t>do odstąpienia od Umowy.</w:t>
      </w:r>
    </w:p>
    <w:p w14:paraId="035EC9A8" w14:textId="22830648" w:rsidR="00BE7310" w:rsidRPr="003A4945" w:rsidRDefault="00BE7310" w:rsidP="00BE7310">
      <w:pPr>
        <w:pStyle w:val="Akapitzlist"/>
        <w:numPr>
          <w:ilvl w:val="0"/>
          <w:numId w:val="78"/>
        </w:numPr>
        <w:rPr>
          <w:rFonts w:ascii="Open Sans" w:hAnsi="Open Sans" w:cs="Open Sans"/>
          <w:i/>
          <w:iCs/>
          <w:sz w:val="22"/>
          <w:szCs w:val="22"/>
        </w:rPr>
      </w:pPr>
      <w:r w:rsidRPr="003A4945">
        <w:rPr>
          <w:rFonts w:ascii="Open Sans" w:hAnsi="Open Sans" w:cs="Open Sans"/>
          <w:i/>
          <w:iCs/>
          <w:color w:val="FF0000"/>
          <w:sz w:val="22"/>
          <w:szCs w:val="22"/>
        </w:rPr>
        <w:lastRenderedPageBreak/>
        <w:t xml:space="preserve">w przypadku wartości wyższej niż 10.000,00 zł netto za przeniesienie praw własności intelektualnej (w tym autorskich praw majątkowych i praw zależnych) w całym okresie obowiązywania umowy, wartość ta w fakturze będzie stanowić odrębną pozycję. </w:t>
      </w:r>
    </w:p>
    <w:p w14:paraId="7036A532" w14:textId="18FAEC72" w:rsidR="0037643D" w:rsidRPr="00BD21D0" w:rsidRDefault="0037643D" w:rsidP="00FB142F">
      <w:pPr>
        <w:spacing w:after="0"/>
        <w:jc w:val="center"/>
        <w:rPr>
          <w:rFonts w:ascii="Open Sans" w:hAnsi="Open Sans" w:cs="Open Sans"/>
          <w:b/>
        </w:rPr>
      </w:pPr>
      <w:r w:rsidRPr="00BD21D0">
        <w:rPr>
          <w:rFonts w:ascii="Open Sans" w:hAnsi="Open Sans" w:cs="Open Sans"/>
          <w:b/>
        </w:rPr>
        <w:t>§4</w:t>
      </w:r>
    </w:p>
    <w:p w14:paraId="7B6C57FC" w14:textId="77777777" w:rsidR="0037643D" w:rsidRPr="00BD21D0" w:rsidRDefault="0037643D" w:rsidP="00FB142F">
      <w:pPr>
        <w:spacing w:after="0"/>
        <w:jc w:val="center"/>
        <w:rPr>
          <w:rFonts w:ascii="Open Sans" w:hAnsi="Open Sans" w:cs="Open Sans"/>
          <w:b/>
        </w:rPr>
      </w:pPr>
      <w:r w:rsidRPr="00BD21D0">
        <w:rPr>
          <w:rFonts w:ascii="Open Sans" w:hAnsi="Open Sans" w:cs="Open Sans"/>
          <w:b/>
        </w:rPr>
        <w:t>ROZLICZENIE UMOWY</w:t>
      </w:r>
    </w:p>
    <w:p w14:paraId="06786340" w14:textId="444C6438" w:rsidR="0037643D" w:rsidRPr="00BD21D0" w:rsidRDefault="0037643D" w:rsidP="00BE7310">
      <w:pPr>
        <w:numPr>
          <w:ilvl w:val="0"/>
          <w:numId w:val="8"/>
        </w:numPr>
        <w:tabs>
          <w:tab w:val="clear" w:pos="720"/>
        </w:tabs>
        <w:spacing w:after="0"/>
        <w:ind w:left="426" w:hanging="426"/>
        <w:jc w:val="both"/>
        <w:rPr>
          <w:rFonts w:ascii="Open Sans" w:hAnsi="Open Sans" w:cs="Open Sans"/>
        </w:rPr>
      </w:pPr>
      <w:r w:rsidRPr="00BD21D0">
        <w:rPr>
          <w:rFonts w:ascii="Open Sans" w:hAnsi="Open Sans" w:cs="Open Sans"/>
        </w:rPr>
        <w:t xml:space="preserve">Maksymalne wynagrodzenie umowne netto przysługujące </w:t>
      </w:r>
      <w:r w:rsidR="00D82D62" w:rsidRPr="00BD21D0">
        <w:rPr>
          <w:rFonts w:ascii="Open Sans" w:eastAsia="Calibri" w:hAnsi="Open Sans" w:cs="Open Sans"/>
          <w:b/>
        </w:rPr>
        <w:t>Wykonawcy</w:t>
      </w:r>
      <w:r w:rsidRPr="00BD21D0">
        <w:rPr>
          <w:rFonts w:ascii="Open Sans" w:hAnsi="Open Sans" w:cs="Open Sans"/>
        </w:rPr>
        <w:br/>
        <w:t>za realizację Przedmiotu Umowy płatne będzie, na podstawie prawidłowo wystawionych faktur, w następujący sposób:</w:t>
      </w:r>
    </w:p>
    <w:p w14:paraId="5AE63971" w14:textId="2B31A37D" w:rsidR="00987F36" w:rsidRPr="00BD21D0" w:rsidRDefault="00F05938" w:rsidP="00EB6417">
      <w:pPr>
        <w:spacing w:after="0"/>
        <w:ind w:left="709" w:hanging="349"/>
        <w:rPr>
          <w:rFonts w:ascii="Open Sans" w:hAnsi="Open Sans" w:cs="Open Sans"/>
        </w:rPr>
      </w:pPr>
      <w:r w:rsidRPr="00BD21D0">
        <w:rPr>
          <w:rFonts w:ascii="Open Sans" w:hAnsi="Open Sans" w:cs="Open Sans"/>
        </w:rPr>
        <w:t xml:space="preserve">1)  </w:t>
      </w:r>
      <w:r w:rsidR="0037643D" w:rsidRPr="00BD21D0">
        <w:rPr>
          <w:rFonts w:ascii="Open Sans" w:hAnsi="Open Sans" w:cs="Open Sans"/>
        </w:rPr>
        <w:t xml:space="preserve">za zrealizowanie zakresu rzeczowego Przedmiotu Umowy określonego </w:t>
      </w:r>
      <w:r w:rsidR="0037643D" w:rsidRPr="00BD21D0">
        <w:rPr>
          <w:rFonts w:ascii="Open Sans" w:hAnsi="Open Sans" w:cs="Open Sans"/>
        </w:rPr>
        <w:br/>
        <w:t>w §1 ust. 1 pkt. 1), po</w:t>
      </w:r>
      <w:r w:rsidR="00D61DDB" w:rsidRPr="00BD21D0">
        <w:rPr>
          <w:rFonts w:ascii="Open Sans" w:hAnsi="Open Sans" w:cs="Open Sans"/>
        </w:rPr>
        <w:t xml:space="preserve"> akceptacji</w:t>
      </w:r>
      <w:r w:rsidR="00987F36" w:rsidRPr="00BD21D0">
        <w:rPr>
          <w:rFonts w:ascii="Open Sans" w:hAnsi="Open Sans" w:cs="Open Sans"/>
        </w:rPr>
        <w:t xml:space="preserve"> przez Zamawiającego</w:t>
      </w:r>
      <w:r w:rsidR="00D61DDB" w:rsidRPr="00BD21D0">
        <w:rPr>
          <w:rFonts w:ascii="Open Sans" w:hAnsi="Open Sans" w:cs="Open Sans"/>
        </w:rPr>
        <w:t xml:space="preserve"> </w:t>
      </w:r>
      <w:r w:rsidR="00987F36" w:rsidRPr="00BD21D0">
        <w:rPr>
          <w:rFonts w:ascii="Open Sans" w:hAnsi="Open Sans" w:cs="Open Sans"/>
        </w:rPr>
        <w:t>dokumentacji projektowej</w:t>
      </w:r>
      <w:r w:rsidR="006C2876" w:rsidRPr="00BD21D0">
        <w:rPr>
          <w:rFonts w:ascii="Open Sans" w:hAnsi="Open Sans" w:cs="Open Sans"/>
        </w:rPr>
        <w:t xml:space="preserve">, </w:t>
      </w:r>
    </w:p>
    <w:p w14:paraId="538435BD" w14:textId="2C0C9AC2" w:rsidR="0037643D" w:rsidRPr="00BD21D0" w:rsidRDefault="00F05938" w:rsidP="00EB6417">
      <w:pPr>
        <w:spacing w:after="0"/>
        <w:ind w:left="709" w:hanging="349"/>
        <w:rPr>
          <w:rFonts w:ascii="Open Sans" w:hAnsi="Open Sans" w:cs="Open Sans"/>
          <w:b/>
        </w:rPr>
      </w:pPr>
      <w:r w:rsidRPr="00BD21D0">
        <w:rPr>
          <w:rFonts w:ascii="Open Sans" w:hAnsi="Open Sans" w:cs="Open Sans"/>
        </w:rPr>
        <w:t xml:space="preserve">2)  </w:t>
      </w:r>
      <w:r w:rsidR="00BE7310">
        <w:rPr>
          <w:rFonts w:ascii="Open Sans" w:hAnsi="Open Sans" w:cs="Open Sans"/>
        </w:rPr>
        <w:t xml:space="preserve">po </w:t>
      </w:r>
      <w:r w:rsidR="0037643D" w:rsidRPr="00BD21D0">
        <w:rPr>
          <w:rFonts w:ascii="Open Sans" w:hAnsi="Open Sans" w:cs="Open Sans"/>
        </w:rPr>
        <w:t xml:space="preserve">dostarczeniu </w:t>
      </w:r>
      <w:r w:rsidR="00D61DDB" w:rsidRPr="00BD21D0">
        <w:rPr>
          <w:rFonts w:ascii="Open Sans" w:hAnsi="Open Sans" w:cs="Open Sans"/>
        </w:rPr>
        <w:t xml:space="preserve">oraz </w:t>
      </w:r>
      <w:r w:rsidR="0037643D" w:rsidRPr="00BD21D0">
        <w:rPr>
          <w:rFonts w:ascii="Open Sans" w:hAnsi="Open Sans" w:cs="Open Sans"/>
        </w:rPr>
        <w:t xml:space="preserve">odbiorze bez uwag </w:t>
      </w:r>
      <w:r w:rsidR="003C547E" w:rsidRPr="00BD21D0">
        <w:rPr>
          <w:rFonts w:ascii="Open Sans" w:hAnsi="Open Sans" w:cs="Open Sans"/>
        </w:rPr>
        <w:t>łodzi roboczej</w:t>
      </w:r>
      <w:r w:rsidR="004E3703" w:rsidRPr="00BD21D0">
        <w:rPr>
          <w:rFonts w:ascii="Open Sans" w:hAnsi="Open Sans" w:cs="Open Sans"/>
        </w:rPr>
        <w:t xml:space="preserve"> </w:t>
      </w:r>
      <w:r w:rsidR="00022B3A" w:rsidRPr="00BD21D0">
        <w:rPr>
          <w:rFonts w:ascii="Open Sans" w:hAnsi="Open Sans" w:cs="Open Sans"/>
        </w:rPr>
        <w:t xml:space="preserve"> </w:t>
      </w:r>
      <w:r w:rsidR="0037643D" w:rsidRPr="00BD21D0">
        <w:rPr>
          <w:rFonts w:ascii="Open Sans" w:hAnsi="Open Sans" w:cs="Open Sans"/>
        </w:rPr>
        <w:t xml:space="preserve">i przeprowadzeniu instruktażu </w:t>
      </w:r>
      <w:r w:rsidR="00A670B2" w:rsidRPr="00BD21D0">
        <w:rPr>
          <w:rFonts w:ascii="Open Sans" w:hAnsi="Open Sans" w:cs="Open Sans"/>
        </w:rPr>
        <w:t xml:space="preserve">dla </w:t>
      </w:r>
      <w:r w:rsidR="0037643D" w:rsidRPr="00BD21D0">
        <w:rPr>
          <w:rFonts w:ascii="Open Sans" w:hAnsi="Open Sans" w:cs="Open Sans"/>
        </w:rPr>
        <w:t>pracowników</w:t>
      </w:r>
      <w:r w:rsidR="0037643D" w:rsidRPr="00BD21D0">
        <w:rPr>
          <w:rFonts w:ascii="Open Sans" w:hAnsi="Open Sans" w:cs="Open Sans"/>
          <w:b/>
        </w:rPr>
        <w:t xml:space="preserve"> </w:t>
      </w:r>
      <w:r w:rsidR="00D82D62" w:rsidRPr="00BD21D0">
        <w:rPr>
          <w:rFonts w:ascii="Open Sans" w:hAnsi="Open Sans" w:cs="Open Sans"/>
          <w:b/>
        </w:rPr>
        <w:t>Zamawiają</w:t>
      </w:r>
      <w:r w:rsidR="0037643D" w:rsidRPr="00BD21D0">
        <w:rPr>
          <w:rFonts w:ascii="Open Sans" w:hAnsi="Open Sans" w:cs="Open Sans"/>
          <w:b/>
        </w:rPr>
        <w:t>cego</w:t>
      </w:r>
      <w:r w:rsidR="00802433" w:rsidRPr="00BD21D0">
        <w:rPr>
          <w:rFonts w:ascii="Open Sans" w:hAnsi="Open Sans" w:cs="Open Sans"/>
          <w:b/>
        </w:rPr>
        <w:t xml:space="preserve"> wraz z dokumentami , o których mowa w Załączniku nr 1 </w:t>
      </w:r>
      <w:r w:rsidR="00B835BE" w:rsidRPr="00BD21D0">
        <w:rPr>
          <w:rFonts w:ascii="Open Sans" w:hAnsi="Open Sans" w:cs="Open Sans"/>
          <w:b/>
        </w:rPr>
        <w:t xml:space="preserve">Opis ust.3 pkt 1) -7) </w:t>
      </w:r>
      <w:r w:rsidR="00802433" w:rsidRPr="00BD21D0">
        <w:rPr>
          <w:rFonts w:ascii="Open Sans" w:hAnsi="Open Sans" w:cs="Open Sans"/>
          <w:b/>
        </w:rPr>
        <w:t xml:space="preserve">do Umowy </w:t>
      </w:r>
      <w:r w:rsidR="001208A6" w:rsidRPr="00BD21D0">
        <w:rPr>
          <w:rFonts w:ascii="Open Sans" w:hAnsi="Open Sans" w:cs="Open Sans"/>
          <w:b/>
        </w:rPr>
        <w:t xml:space="preserve"> oraz </w:t>
      </w:r>
      <w:r w:rsidR="00322EE5" w:rsidRPr="00BD21D0">
        <w:rPr>
          <w:rFonts w:ascii="Open Sans" w:hAnsi="Open Sans" w:cs="Open Sans"/>
          <w:b/>
        </w:rPr>
        <w:t>dostarczenie zapas</w:t>
      </w:r>
      <w:r w:rsidR="001208A6" w:rsidRPr="00BD21D0">
        <w:rPr>
          <w:rFonts w:ascii="Open Sans" w:hAnsi="Open Sans" w:cs="Open Sans"/>
          <w:b/>
        </w:rPr>
        <w:t>owych części zamiennych, o których mowa w pkt 11) lit)a-lit) e</w:t>
      </w:r>
      <w:r w:rsidR="00322EE5" w:rsidRPr="00BD21D0">
        <w:rPr>
          <w:rFonts w:ascii="Open Sans" w:hAnsi="Open Sans" w:cs="Open Sans"/>
          <w:b/>
        </w:rPr>
        <w:t xml:space="preserve"> wskazanych</w:t>
      </w:r>
      <w:r w:rsidR="001208A6" w:rsidRPr="00BD21D0">
        <w:rPr>
          <w:rFonts w:ascii="Open Sans" w:hAnsi="Open Sans" w:cs="Open Sans"/>
          <w:b/>
        </w:rPr>
        <w:t xml:space="preserve"> w Załączniku nr 1 Etap II do Umowy</w:t>
      </w:r>
    </w:p>
    <w:p w14:paraId="120E62F0" w14:textId="48CB3AAD" w:rsidR="0037643D" w:rsidRPr="00BD21D0" w:rsidRDefault="00F05938" w:rsidP="00EB6417">
      <w:pPr>
        <w:spacing w:after="0"/>
        <w:ind w:left="709" w:hanging="425"/>
        <w:jc w:val="both"/>
        <w:rPr>
          <w:rFonts w:ascii="Open Sans" w:hAnsi="Open Sans" w:cs="Open Sans"/>
        </w:rPr>
      </w:pPr>
      <w:r w:rsidRPr="00BD21D0">
        <w:rPr>
          <w:rFonts w:ascii="Open Sans" w:hAnsi="Open Sans" w:cs="Open Sans"/>
        </w:rPr>
        <w:t xml:space="preserve"> 3) </w:t>
      </w:r>
      <w:r w:rsidR="0037643D" w:rsidRPr="00BD21D0">
        <w:rPr>
          <w:rFonts w:ascii="Open Sans" w:hAnsi="Open Sans" w:cs="Open Sans"/>
        </w:rPr>
        <w:t xml:space="preserve">za zrealizowanie zakresu rzeczowego Przedmiotu Umowy określonego </w:t>
      </w:r>
      <w:r w:rsidR="0037643D" w:rsidRPr="00BD21D0">
        <w:rPr>
          <w:rFonts w:ascii="Open Sans" w:hAnsi="Open Sans" w:cs="Open Sans"/>
        </w:rPr>
        <w:br/>
        <w:t xml:space="preserve">w §1 ust. 1 pkt. </w:t>
      </w:r>
      <w:r w:rsidR="002C4ACE" w:rsidRPr="00BD21D0">
        <w:rPr>
          <w:rFonts w:ascii="Open Sans" w:hAnsi="Open Sans" w:cs="Open Sans"/>
        </w:rPr>
        <w:t>3</w:t>
      </w:r>
      <w:r w:rsidR="0037643D" w:rsidRPr="00BD21D0">
        <w:rPr>
          <w:rFonts w:ascii="Open Sans" w:hAnsi="Open Sans" w:cs="Open Sans"/>
        </w:rPr>
        <w:t>) Umowy, każdorazowo po wykonaniu i odbiorze przeglądu gwarancyjnego;</w:t>
      </w:r>
    </w:p>
    <w:p w14:paraId="1FB7B3CB" w14:textId="60699C1C" w:rsidR="0037643D" w:rsidRPr="00BD21D0" w:rsidRDefault="0037643D" w:rsidP="00BE7310">
      <w:pPr>
        <w:numPr>
          <w:ilvl w:val="0"/>
          <w:numId w:val="8"/>
        </w:numPr>
        <w:tabs>
          <w:tab w:val="clear" w:pos="720"/>
        </w:tabs>
        <w:spacing w:after="0"/>
        <w:ind w:left="426" w:hanging="357"/>
        <w:jc w:val="both"/>
        <w:rPr>
          <w:rFonts w:ascii="Open Sans" w:hAnsi="Open Sans" w:cs="Open Sans"/>
        </w:rPr>
      </w:pPr>
      <w:r w:rsidRPr="00BD21D0">
        <w:rPr>
          <w:rFonts w:ascii="Open Sans" w:hAnsi="Open Sans" w:cs="Open Sans"/>
        </w:rPr>
        <w:t xml:space="preserve">Podstawę do wystawienia faktur VAT przez </w:t>
      </w:r>
      <w:r w:rsidR="00D82D62" w:rsidRPr="00BD21D0">
        <w:rPr>
          <w:rFonts w:ascii="Open Sans" w:eastAsia="Calibri" w:hAnsi="Open Sans" w:cs="Open Sans"/>
          <w:b/>
        </w:rPr>
        <w:t>Wykonawcę</w:t>
      </w:r>
      <w:r w:rsidR="00D82D62" w:rsidRPr="00BD21D0">
        <w:rPr>
          <w:rFonts w:ascii="Open Sans" w:hAnsi="Open Sans" w:cs="Open Sans"/>
        </w:rPr>
        <w:t xml:space="preserve"> </w:t>
      </w:r>
      <w:r w:rsidRPr="00BD21D0">
        <w:rPr>
          <w:rFonts w:ascii="Open Sans" w:hAnsi="Open Sans" w:cs="Open Sans"/>
        </w:rPr>
        <w:t>stanowić będą:</w:t>
      </w:r>
    </w:p>
    <w:p w14:paraId="65793282" w14:textId="5F775E47" w:rsidR="0037643D" w:rsidRPr="00BD21D0" w:rsidRDefault="0037643D" w:rsidP="00BE7310">
      <w:pPr>
        <w:pStyle w:val="Akapitzlist"/>
        <w:numPr>
          <w:ilvl w:val="0"/>
          <w:numId w:val="9"/>
        </w:numPr>
        <w:spacing w:after="0" w:line="276" w:lineRule="auto"/>
        <w:rPr>
          <w:rFonts w:ascii="Open Sans" w:hAnsi="Open Sans" w:cs="Open Sans"/>
          <w:sz w:val="22"/>
          <w:szCs w:val="22"/>
        </w:rPr>
      </w:pPr>
      <w:r w:rsidRPr="00BD21D0">
        <w:rPr>
          <w:rFonts w:ascii="Open Sans" w:hAnsi="Open Sans" w:cs="Open Sans"/>
          <w:sz w:val="22"/>
          <w:szCs w:val="22"/>
        </w:rPr>
        <w:t xml:space="preserve"> dla zakresu rzeczowego Przedmiotu Umowy określonego w §1 ust. 1 pkt. 1)</w:t>
      </w:r>
      <w:r w:rsidR="002C4ACE" w:rsidRPr="00BD21D0">
        <w:rPr>
          <w:rFonts w:ascii="Open Sans" w:hAnsi="Open Sans" w:cs="Open Sans"/>
          <w:sz w:val="22"/>
          <w:szCs w:val="22"/>
        </w:rPr>
        <w:t>, 2)</w:t>
      </w:r>
      <w:r w:rsidRPr="00BD21D0">
        <w:rPr>
          <w:rFonts w:ascii="Open Sans" w:hAnsi="Open Sans" w:cs="Open Sans"/>
          <w:sz w:val="22"/>
          <w:szCs w:val="22"/>
        </w:rPr>
        <w:t xml:space="preserve"> i </w:t>
      </w:r>
      <w:r w:rsidR="00F05938" w:rsidRPr="00BD21D0">
        <w:rPr>
          <w:rFonts w:ascii="Open Sans" w:hAnsi="Open Sans" w:cs="Open Sans"/>
          <w:sz w:val="22"/>
          <w:szCs w:val="22"/>
        </w:rPr>
        <w:t>4</w:t>
      </w:r>
      <w:r w:rsidRPr="00BD21D0">
        <w:rPr>
          <w:rFonts w:ascii="Open Sans" w:hAnsi="Open Sans" w:cs="Open Sans"/>
          <w:sz w:val="22"/>
          <w:szCs w:val="22"/>
        </w:rPr>
        <w:t xml:space="preserve">) Umowy obustronnie podpisane protokoły odbioru technicznego bez uwag (według wzoru obowiązującego u </w:t>
      </w:r>
      <w:r w:rsidR="00D82D62" w:rsidRPr="00BD21D0">
        <w:rPr>
          <w:rFonts w:ascii="Open Sans" w:hAnsi="Open Sans" w:cs="Open Sans"/>
          <w:b/>
          <w:bCs/>
          <w:sz w:val="22"/>
          <w:szCs w:val="22"/>
        </w:rPr>
        <w:t>Zamawiają</w:t>
      </w:r>
      <w:r w:rsidRPr="00BD21D0">
        <w:rPr>
          <w:rFonts w:ascii="Open Sans" w:hAnsi="Open Sans" w:cs="Open Sans"/>
          <w:b/>
          <w:bCs/>
          <w:sz w:val="22"/>
          <w:szCs w:val="22"/>
        </w:rPr>
        <w:t>cego</w:t>
      </w:r>
      <w:r w:rsidRPr="00BD21D0">
        <w:rPr>
          <w:rFonts w:ascii="Open Sans" w:hAnsi="Open Sans" w:cs="Open Sans"/>
          <w:sz w:val="22"/>
          <w:szCs w:val="22"/>
        </w:rPr>
        <w:t>,</w:t>
      </w:r>
    </w:p>
    <w:p w14:paraId="7593952B" w14:textId="26742E5D" w:rsidR="0037643D" w:rsidRPr="00BD21D0" w:rsidRDefault="0037643D" w:rsidP="00BE7310">
      <w:pPr>
        <w:pStyle w:val="Akapitzlist"/>
        <w:numPr>
          <w:ilvl w:val="0"/>
          <w:numId w:val="9"/>
        </w:numPr>
        <w:spacing w:after="0" w:line="276" w:lineRule="auto"/>
        <w:ind w:hanging="291"/>
        <w:rPr>
          <w:rFonts w:ascii="Open Sans" w:hAnsi="Open Sans" w:cs="Open Sans"/>
          <w:sz w:val="22"/>
          <w:szCs w:val="22"/>
        </w:rPr>
      </w:pPr>
      <w:r w:rsidRPr="00BD21D0">
        <w:rPr>
          <w:rFonts w:ascii="Open Sans" w:hAnsi="Open Sans" w:cs="Open Sans"/>
          <w:sz w:val="22"/>
          <w:szCs w:val="22"/>
        </w:rPr>
        <w:t xml:space="preserve">dla zakresu rzeczowego przedmiotu Umowy określonego w §1 ust. 1 pkt. </w:t>
      </w:r>
      <w:r w:rsidR="002C4ACE" w:rsidRPr="00BD21D0">
        <w:rPr>
          <w:rFonts w:ascii="Open Sans" w:hAnsi="Open Sans" w:cs="Open Sans"/>
          <w:sz w:val="22"/>
          <w:szCs w:val="22"/>
        </w:rPr>
        <w:t>3</w:t>
      </w:r>
      <w:r w:rsidRPr="00BD21D0">
        <w:rPr>
          <w:rFonts w:ascii="Open Sans" w:hAnsi="Open Sans" w:cs="Open Sans"/>
          <w:sz w:val="22"/>
          <w:szCs w:val="22"/>
        </w:rPr>
        <w:t xml:space="preserve">), Umowy protokoły odbioru usługi SAP bez uwag (zgodnie ze wzorem obowiązującym u </w:t>
      </w:r>
      <w:r w:rsidR="00D82D62" w:rsidRPr="00BD21D0">
        <w:rPr>
          <w:rFonts w:ascii="Open Sans" w:hAnsi="Open Sans" w:cs="Open Sans"/>
          <w:b/>
          <w:sz w:val="22"/>
          <w:szCs w:val="22"/>
        </w:rPr>
        <w:t>Zamawiają</w:t>
      </w:r>
      <w:r w:rsidRPr="00BD21D0">
        <w:rPr>
          <w:rFonts w:ascii="Open Sans" w:hAnsi="Open Sans" w:cs="Open Sans"/>
          <w:b/>
          <w:sz w:val="22"/>
          <w:szCs w:val="22"/>
        </w:rPr>
        <w:t>cego</w:t>
      </w:r>
      <w:r w:rsidRPr="00BD21D0">
        <w:rPr>
          <w:rFonts w:ascii="Open Sans" w:hAnsi="Open Sans" w:cs="Open Sans"/>
          <w:sz w:val="22"/>
          <w:szCs w:val="22"/>
        </w:rPr>
        <w:t xml:space="preserve">) zatwierdzone przez </w:t>
      </w:r>
      <w:r w:rsidR="00D82D62" w:rsidRPr="00BD21D0">
        <w:rPr>
          <w:rFonts w:ascii="Open Sans" w:hAnsi="Open Sans" w:cs="Open Sans"/>
          <w:b/>
          <w:sz w:val="22"/>
          <w:szCs w:val="22"/>
        </w:rPr>
        <w:t>Zamawiają</w:t>
      </w:r>
      <w:r w:rsidRPr="00BD21D0">
        <w:rPr>
          <w:rFonts w:ascii="Open Sans" w:hAnsi="Open Sans" w:cs="Open Sans"/>
          <w:b/>
          <w:sz w:val="22"/>
          <w:szCs w:val="22"/>
        </w:rPr>
        <w:t xml:space="preserve">cego </w:t>
      </w:r>
      <w:r w:rsidRPr="00BD21D0">
        <w:rPr>
          <w:rFonts w:ascii="Open Sans" w:hAnsi="Open Sans" w:cs="Open Sans"/>
          <w:sz w:val="22"/>
          <w:szCs w:val="22"/>
        </w:rPr>
        <w:t xml:space="preserve">oraz podpisane przez upoważnionych przedstawicieli Stron protokoły odbioru technicznego usługi (według wzoru obowiązującego u </w:t>
      </w:r>
      <w:r w:rsidR="00D82D62" w:rsidRPr="00BD21D0">
        <w:rPr>
          <w:rFonts w:ascii="Open Sans" w:hAnsi="Open Sans" w:cs="Open Sans"/>
          <w:b/>
          <w:sz w:val="22"/>
          <w:szCs w:val="22"/>
        </w:rPr>
        <w:t>Zamawiają</w:t>
      </w:r>
      <w:r w:rsidRPr="00BD21D0">
        <w:rPr>
          <w:rFonts w:ascii="Open Sans" w:hAnsi="Open Sans" w:cs="Open Sans"/>
          <w:b/>
          <w:sz w:val="22"/>
          <w:szCs w:val="22"/>
        </w:rPr>
        <w:t>cego</w:t>
      </w:r>
      <w:r w:rsidRPr="00BD21D0">
        <w:rPr>
          <w:rFonts w:ascii="Open Sans" w:hAnsi="Open Sans" w:cs="Open Sans"/>
          <w:sz w:val="22"/>
          <w:szCs w:val="22"/>
        </w:rPr>
        <w:t>) bez uwag potwierdzające wykonanie Przedmiotu Umowy zgodnie z jej treścią.</w:t>
      </w:r>
    </w:p>
    <w:p w14:paraId="39CE7AB2" w14:textId="2F5A60E1" w:rsidR="0037643D" w:rsidRPr="00BD21D0" w:rsidRDefault="0037643D" w:rsidP="00BE7310">
      <w:pPr>
        <w:pStyle w:val="Akapitzlist1"/>
        <w:numPr>
          <w:ilvl w:val="0"/>
          <w:numId w:val="10"/>
        </w:numPr>
        <w:spacing w:after="0"/>
        <w:ind w:left="426" w:hanging="426"/>
        <w:jc w:val="both"/>
        <w:rPr>
          <w:rFonts w:ascii="Open Sans" w:hAnsi="Open Sans" w:cs="Open Sans"/>
          <w:bCs/>
        </w:rPr>
      </w:pPr>
      <w:bookmarkStart w:id="1" w:name="_Hlk121306333"/>
      <w:r w:rsidRPr="00BD21D0">
        <w:rPr>
          <w:rFonts w:ascii="Open Sans" w:hAnsi="Open Sans" w:cs="Open Sans"/>
        </w:rPr>
        <w:t xml:space="preserve">Wynagrodzenie należne </w:t>
      </w:r>
      <w:r w:rsidR="00D82D62" w:rsidRPr="00BD21D0">
        <w:rPr>
          <w:rFonts w:ascii="Open Sans" w:eastAsia="Calibri" w:hAnsi="Open Sans" w:cs="Open Sans"/>
          <w:b/>
        </w:rPr>
        <w:t>Wykonawcy</w:t>
      </w:r>
      <w:r w:rsidR="00D82D62" w:rsidRPr="00BD21D0">
        <w:rPr>
          <w:rFonts w:ascii="Open Sans" w:hAnsi="Open Sans" w:cs="Open Sans"/>
        </w:rPr>
        <w:t xml:space="preserve"> </w:t>
      </w:r>
      <w:r w:rsidRPr="00BD21D0">
        <w:rPr>
          <w:rFonts w:ascii="Open Sans" w:hAnsi="Open Sans" w:cs="Open Sans"/>
        </w:rPr>
        <w:t xml:space="preserve">płatne będzie przelewem na rachunek bankowy </w:t>
      </w:r>
      <w:r w:rsidR="00D82D62" w:rsidRPr="00BD21D0">
        <w:rPr>
          <w:rFonts w:ascii="Open Sans" w:eastAsia="Calibri" w:hAnsi="Open Sans" w:cs="Open Sans"/>
          <w:b/>
        </w:rPr>
        <w:t>Wykonawcy</w:t>
      </w:r>
      <w:r w:rsidR="00D82D62" w:rsidRPr="00BD21D0">
        <w:rPr>
          <w:rFonts w:ascii="Open Sans" w:hAnsi="Open Sans" w:cs="Open Sans"/>
        </w:rPr>
        <w:t xml:space="preserve"> </w:t>
      </w:r>
      <w:r w:rsidRPr="00BD21D0">
        <w:rPr>
          <w:rFonts w:ascii="Open Sans" w:hAnsi="Open Sans" w:cs="Open Sans"/>
        </w:rPr>
        <w:t xml:space="preserve">w ……………………… nr </w:t>
      </w:r>
      <w:bookmarkEnd w:id="1"/>
      <w:r w:rsidRPr="00BD21D0">
        <w:rPr>
          <w:rFonts w:ascii="Open Sans" w:hAnsi="Open Sans" w:cs="Open Sans"/>
        </w:rPr>
        <w:t xml:space="preserve">………………………………………………………… </w:t>
      </w:r>
      <w:r w:rsidRPr="00BD21D0">
        <w:rPr>
          <w:rFonts w:ascii="Open Sans" w:eastAsia="Calibri" w:hAnsi="Open Sans" w:cs="Open Sans"/>
        </w:rPr>
        <w:t xml:space="preserve"> </w:t>
      </w:r>
      <w:r w:rsidRPr="00BD21D0">
        <w:rPr>
          <w:rFonts w:ascii="Open Sans" w:hAnsi="Open Sans" w:cs="Open Sans"/>
        </w:rPr>
        <w:t xml:space="preserve">w terminie </w:t>
      </w:r>
      <w:r w:rsidR="00FB142F" w:rsidRPr="00BD21D0">
        <w:rPr>
          <w:rFonts w:ascii="Open Sans" w:hAnsi="Open Sans" w:cs="Open Sans"/>
          <w:b/>
          <w:bCs/>
          <w:color w:val="FF0000"/>
        </w:rPr>
        <w:t>30/</w:t>
      </w:r>
      <w:r w:rsidRPr="00BD21D0">
        <w:rPr>
          <w:rFonts w:ascii="Open Sans" w:eastAsia="Calibri" w:hAnsi="Open Sans" w:cs="Open Sans"/>
          <w:b/>
          <w:bCs/>
          <w:color w:val="FF0000"/>
        </w:rPr>
        <w:t>60</w:t>
      </w:r>
      <w:r w:rsidR="00FB142F" w:rsidRPr="00BD21D0">
        <w:rPr>
          <w:rFonts w:ascii="Open Sans" w:eastAsia="Calibri" w:hAnsi="Open Sans" w:cs="Open Sans"/>
          <w:b/>
          <w:bCs/>
          <w:color w:val="FF0000"/>
        </w:rPr>
        <w:t>*</w:t>
      </w:r>
      <w:r w:rsidRPr="00BD21D0">
        <w:rPr>
          <w:rFonts w:ascii="Open Sans" w:eastAsia="Calibri" w:hAnsi="Open Sans" w:cs="Open Sans"/>
          <w:b/>
          <w:bCs/>
          <w:color w:val="FF0000"/>
        </w:rPr>
        <w:t xml:space="preserve"> </w:t>
      </w:r>
      <w:r w:rsidRPr="00BD21D0">
        <w:rPr>
          <w:rFonts w:ascii="Open Sans" w:hAnsi="Open Sans" w:cs="Open Sans"/>
          <w:b/>
          <w:bCs/>
        </w:rPr>
        <w:t>dni</w:t>
      </w:r>
      <w:r w:rsidRPr="00BD21D0">
        <w:rPr>
          <w:rFonts w:ascii="Open Sans" w:hAnsi="Open Sans" w:cs="Open Sans"/>
        </w:rPr>
        <w:t xml:space="preserve"> od daty otrzymania przez </w:t>
      </w:r>
      <w:r w:rsidR="00D82D62" w:rsidRPr="00BD21D0">
        <w:rPr>
          <w:rFonts w:ascii="Open Sans" w:hAnsi="Open Sans" w:cs="Open Sans"/>
          <w:b/>
          <w:bCs/>
          <w:iCs/>
        </w:rPr>
        <w:t>Zamawiają</w:t>
      </w:r>
      <w:r w:rsidRPr="00BD21D0">
        <w:rPr>
          <w:rFonts w:ascii="Open Sans" w:hAnsi="Open Sans" w:cs="Open Sans"/>
          <w:b/>
          <w:bCs/>
          <w:iCs/>
        </w:rPr>
        <w:t>cego</w:t>
      </w:r>
      <w:r w:rsidRPr="00BD21D0">
        <w:rPr>
          <w:rFonts w:ascii="Open Sans" w:hAnsi="Open Sans" w:cs="Open Sans"/>
        </w:rPr>
        <w:t xml:space="preserve"> prawidłowo wystawionej faktury, z zastrzeżeniem postanowienia ust. 2 powyżej i postanowień ust. 4 – 6 poniżej. Przez dzień zapłaty rozumie się dzień obciążenia rachunku bankowego </w:t>
      </w:r>
      <w:r w:rsidR="00D82D62" w:rsidRPr="00BD21D0">
        <w:rPr>
          <w:rFonts w:ascii="Open Sans" w:hAnsi="Open Sans" w:cs="Open Sans"/>
          <w:b/>
          <w:bCs/>
          <w:iCs/>
        </w:rPr>
        <w:t>Zamawiają</w:t>
      </w:r>
      <w:r w:rsidRPr="00BD21D0">
        <w:rPr>
          <w:rFonts w:ascii="Open Sans" w:hAnsi="Open Sans" w:cs="Open Sans"/>
          <w:b/>
          <w:bCs/>
          <w:iCs/>
        </w:rPr>
        <w:t>cego</w:t>
      </w:r>
      <w:r w:rsidRPr="00BD21D0">
        <w:rPr>
          <w:rFonts w:ascii="Open Sans" w:hAnsi="Open Sans" w:cs="Open Sans"/>
        </w:rPr>
        <w:t>, z zastrzeżeniem ust. 6 poniżej.</w:t>
      </w:r>
    </w:p>
    <w:p w14:paraId="0BB59820" w14:textId="1DD3DC79" w:rsidR="008A58CE" w:rsidRPr="00BD21D0" w:rsidRDefault="00D82D62" w:rsidP="00BE7310">
      <w:pPr>
        <w:pStyle w:val="Akapitzlist1"/>
        <w:numPr>
          <w:ilvl w:val="0"/>
          <w:numId w:val="10"/>
        </w:numPr>
        <w:spacing w:after="0"/>
        <w:ind w:left="426" w:hanging="426"/>
        <w:jc w:val="both"/>
        <w:rPr>
          <w:rFonts w:ascii="Open Sans" w:hAnsi="Open Sans" w:cs="Open Sans"/>
        </w:rPr>
      </w:pPr>
      <w:r w:rsidRPr="00BD21D0">
        <w:rPr>
          <w:rFonts w:ascii="Open Sans" w:hAnsi="Open Sans" w:cs="Open Sans"/>
          <w:b/>
          <w:iCs/>
        </w:rPr>
        <w:t>Zamawiają</w:t>
      </w:r>
      <w:r w:rsidR="008A58CE" w:rsidRPr="00BD21D0">
        <w:rPr>
          <w:rFonts w:ascii="Open Sans" w:hAnsi="Open Sans" w:cs="Open Sans"/>
          <w:b/>
          <w:iCs/>
        </w:rPr>
        <w:t>cy</w:t>
      </w:r>
      <w:r w:rsidR="008A58CE" w:rsidRPr="00BD21D0">
        <w:rPr>
          <w:rFonts w:ascii="Open Sans" w:hAnsi="Open Sans" w:cs="Open Sans"/>
          <w:bCs/>
          <w:iCs/>
        </w:rPr>
        <w:t xml:space="preserve"> </w:t>
      </w:r>
      <w:r w:rsidR="008A58CE" w:rsidRPr="00BD21D0">
        <w:rPr>
          <w:rFonts w:ascii="Open Sans" w:hAnsi="Open Sans" w:cs="Open Sans"/>
        </w:rPr>
        <w:t xml:space="preserve">zastrzega sobie prawo regulowania wynagrodzenia w ramach mechanizmu podzielonej płatności (ang. </w:t>
      </w:r>
      <w:proofErr w:type="spellStart"/>
      <w:r w:rsidR="008A58CE" w:rsidRPr="00BD21D0">
        <w:rPr>
          <w:rFonts w:ascii="Open Sans" w:hAnsi="Open Sans" w:cs="Open Sans"/>
        </w:rPr>
        <w:t>split</w:t>
      </w:r>
      <w:proofErr w:type="spellEnd"/>
      <w:r w:rsidR="008A58CE" w:rsidRPr="00BD21D0">
        <w:rPr>
          <w:rFonts w:ascii="Open Sans" w:hAnsi="Open Sans" w:cs="Open Sans"/>
        </w:rPr>
        <w:t xml:space="preserve"> </w:t>
      </w:r>
      <w:proofErr w:type="spellStart"/>
      <w:r w:rsidR="008A58CE" w:rsidRPr="00BD21D0">
        <w:rPr>
          <w:rFonts w:ascii="Open Sans" w:hAnsi="Open Sans" w:cs="Open Sans"/>
        </w:rPr>
        <w:t>payment</w:t>
      </w:r>
      <w:proofErr w:type="spellEnd"/>
      <w:r w:rsidR="008A58CE" w:rsidRPr="00BD21D0">
        <w:rPr>
          <w:rFonts w:ascii="Open Sans" w:hAnsi="Open Sans" w:cs="Open Sans"/>
        </w:rPr>
        <w:t>) przewidzianego w przepisach ustawy o podatku od towarów i usług.</w:t>
      </w:r>
    </w:p>
    <w:p w14:paraId="5099CB08" w14:textId="16955310" w:rsidR="008A58CE" w:rsidRPr="00BD21D0" w:rsidRDefault="00D82D62" w:rsidP="00BE7310">
      <w:pPr>
        <w:pStyle w:val="Akapitzlist1"/>
        <w:numPr>
          <w:ilvl w:val="0"/>
          <w:numId w:val="10"/>
        </w:numPr>
        <w:spacing w:beforeLines="60" w:before="144" w:afterLines="60" w:after="144"/>
        <w:ind w:left="426" w:hanging="426"/>
        <w:jc w:val="both"/>
        <w:rPr>
          <w:rFonts w:ascii="Open Sans" w:hAnsi="Open Sans" w:cs="Open Sans"/>
        </w:rPr>
      </w:pPr>
      <w:bookmarkStart w:id="2" w:name="_Hlk140064928"/>
      <w:bookmarkStart w:id="3" w:name="_Hlk140064908"/>
      <w:r w:rsidRPr="00BD21D0">
        <w:rPr>
          <w:rFonts w:ascii="Open Sans" w:eastAsia="Calibri" w:hAnsi="Open Sans" w:cs="Open Sans"/>
          <w:b/>
        </w:rPr>
        <w:t>Wykonawca</w:t>
      </w:r>
      <w:r w:rsidRPr="00BD21D0">
        <w:rPr>
          <w:rFonts w:ascii="Open Sans" w:hAnsi="Open Sans" w:cs="Open Sans"/>
        </w:rPr>
        <w:t xml:space="preserve"> </w:t>
      </w:r>
      <w:r w:rsidR="008A58CE" w:rsidRPr="00BD21D0">
        <w:rPr>
          <w:rFonts w:ascii="Open Sans" w:hAnsi="Open Sans" w:cs="Open Sans"/>
        </w:rPr>
        <w:t xml:space="preserve">oświadcza, że rachunek bankowy wskazany w ust. 3 powyżej jest rachunkiem umożliwiającym płatność w ramach mechanizmu podzielonej płatności, </w:t>
      </w:r>
      <w:r w:rsidR="008A58CE" w:rsidRPr="00BD21D0">
        <w:rPr>
          <w:rFonts w:ascii="Open Sans" w:hAnsi="Open Sans" w:cs="Open Sans"/>
        </w:rPr>
        <w:lastRenderedPageBreak/>
        <w:t xml:space="preserve">o którym mowa w ust. 4 powyżej. W przypadku gdy rachunek </w:t>
      </w:r>
      <w:r w:rsidRPr="00BD21D0">
        <w:rPr>
          <w:rFonts w:ascii="Open Sans" w:eastAsia="Calibri" w:hAnsi="Open Sans" w:cs="Open Sans"/>
          <w:b/>
        </w:rPr>
        <w:t>Wykonawcy</w:t>
      </w:r>
      <w:r w:rsidRPr="00BD21D0">
        <w:rPr>
          <w:rFonts w:ascii="Open Sans" w:hAnsi="Open Sans" w:cs="Open Sans"/>
        </w:rPr>
        <w:t xml:space="preserve"> </w:t>
      </w:r>
      <w:r w:rsidR="008A58CE" w:rsidRPr="00BD21D0">
        <w:rPr>
          <w:rFonts w:ascii="Open Sans" w:hAnsi="Open Sans" w:cs="Open Sans"/>
        </w:rPr>
        <w:t>nie spełnia warunku określonego w zdaniu pierwszym, opóźnienie w dokonaniu płatności w terminie określonym w ust. 3 powyżej, powstałe wskutek braku możliwości realizacji płatności wynagrodzenia z zastosowaniem mechanizmu podzielonej płatności nie stanowi dla</w:t>
      </w:r>
      <w:r w:rsidR="008A58CE" w:rsidRPr="00BD21D0">
        <w:rPr>
          <w:rFonts w:ascii="Open Sans" w:eastAsia="Calibri" w:hAnsi="Open Sans" w:cs="Open Sans"/>
        </w:rPr>
        <w:t xml:space="preserve"> </w:t>
      </w:r>
      <w:r w:rsidRPr="00BD21D0">
        <w:rPr>
          <w:rFonts w:ascii="Open Sans" w:eastAsia="Calibri" w:hAnsi="Open Sans" w:cs="Open Sans"/>
          <w:b/>
        </w:rPr>
        <w:t>Wykonawcy</w:t>
      </w:r>
      <w:r w:rsidRPr="00BD21D0">
        <w:rPr>
          <w:rFonts w:ascii="Open Sans" w:hAnsi="Open Sans" w:cs="Open Sans"/>
        </w:rPr>
        <w:t xml:space="preserve"> </w:t>
      </w:r>
      <w:r w:rsidR="008A58CE" w:rsidRPr="00BD21D0">
        <w:rPr>
          <w:rFonts w:ascii="Open Sans" w:hAnsi="Open Sans" w:cs="Open Sans"/>
        </w:rPr>
        <w:t xml:space="preserve">uprawnienia do żądania od </w:t>
      </w:r>
      <w:r w:rsidRPr="00BD21D0">
        <w:rPr>
          <w:rFonts w:ascii="Open Sans" w:hAnsi="Open Sans" w:cs="Open Sans"/>
          <w:b/>
          <w:iCs/>
        </w:rPr>
        <w:t>Zamawiają</w:t>
      </w:r>
      <w:r w:rsidR="008A58CE" w:rsidRPr="00BD21D0">
        <w:rPr>
          <w:rFonts w:ascii="Open Sans" w:hAnsi="Open Sans" w:cs="Open Sans"/>
          <w:b/>
          <w:iCs/>
        </w:rPr>
        <w:t>cego</w:t>
      </w:r>
      <w:r w:rsidR="008A58CE" w:rsidRPr="00BD21D0">
        <w:rPr>
          <w:rFonts w:ascii="Open Sans" w:hAnsi="Open Sans" w:cs="Open Sans"/>
        </w:rPr>
        <w:t xml:space="preserve"> jakichkolwiek odsetek, jak również innych rekompensat/ odszkodowań/ roszczeń z tytułu dokonania nieterminowej płatności.</w:t>
      </w:r>
    </w:p>
    <w:bookmarkEnd w:id="2"/>
    <w:bookmarkEnd w:id="3"/>
    <w:p w14:paraId="370ECFB8" w14:textId="6FD3634F" w:rsidR="008A58CE" w:rsidRPr="00BD21D0" w:rsidRDefault="008A58CE" w:rsidP="00BE7310">
      <w:pPr>
        <w:pStyle w:val="Akapitzlist1"/>
        <w:numPr>
          <w:ilvl w:val="0"/>
          <w:numId w:val="10"/>
        </w:numPr>
        <w:spacing w:after="0"/>
        <w:ind w:left="426" w:hanging="448"/>
        <w:jc w:val="both"/>
        <w:rPr>
          <w:rFonts w:ascii="Open Sans" w:hAnsi="Open Sans" w:cs="Open Sans"/>
        </w:rPr>
      </w:pPr>
      <w:r w:rsidRPr="00BD21D0">
        <w:rPr>
          <w:rFonts w:ascii="Open Sans" w:hAnsi="Open Sans" w:cs="Open Sans"/>
        </w:rPr>
        <w:t xml:space="preserve">W przypadku nieterminowej zapłaty wynagrodzenia, </w:t>
      </w:r>
      <w:r w:rsidR="00D82D62" w:rsidRPr="00BD21D0">
        <w:rPr>
          <w:rFonts w:ascii="Open Sans" w:eastAsia="Calibri" w:hAnsi="Open Sans" w:cs="Open Sans"/>
          <w:b/>
        </w:rPr>
        <w:t>Wykonawca</w:t>
      </w:r>
      <w:r w:rsidR="00D82D62" w:rsidRPr="00BD21D0">
        <w:rPr>
          <w:rFonts w:ascii="Open Sans" w:hAnsi="Open Sans" w:cs="Open Sans"/>
        </w:rPr>
        <w:t xml:space="preserve"> </w:t>
      </w:r>
      <w:r w:rsidRPr="00BD21D0">
        <w:rPr>
          <w:rFonts w:ascii="Open Sans" w:hAnsi="Open Sans" w:cs="Open Sans"/>
        </w:rPr>
        <w:t xml:space="preserve">może naliczyć </w:t>
      </w:r>
      <w:r w:rsidR="00D82D62" w:rsidRPr="00BD21D0">
        <w:rPr>
          <w:rFonts w:ascii="Open Sans" w:hAnsi="Open Sans" w:cs="Open Sans"/>
          <w:b/>
          <w:iCs/>
        </w:rPr>
        <w:t>Zamawiają</w:t>
      </w:r>
      <w:r w:rsidRPr="00BD21D0">
        <w:rPr>
          <w:rFonts w:ascii="Open Sans" w:hAnsi="Open Sans" w:cs="Open Sans"/>
          <w:b/>
          <w:iCs/>
        </w:rPr>
        <w:t>cemu</w:t>
      </w:r>
      <w:r w:rsidRPr="00BD21D0">
        <w:rPr>
          <w:rFonts w:ascii="Open Sans" w:hAnsi="Open Sans" w:cs="Open Sans"/>
        </w:rPr>
        <w:t xml:space="preserve"> odsetki ustawowe na zasadach ogólnych, z zastrzeżeniem postanowień ust. 5 powyżej.</w:t>
      </w:r>
    </w:p>
    <w:p w14:paraId="1D0E94A2" w14:textId="0DF4E999" w:rsidR="0037643D" w:rsidRPr="00BD21D0" w:rsidRDefault="00D82D62" w:rsidP="00BE7310">
      <w:pPr>
        <w:pStyle w:val="Akapitzlist1"/>
        <w:numPr>
          <w:ilvl w:val="0"/>
          <w:numId w:val="10"/>
        </w:numPr>
        <w:spacing w:after="0"/>
        <w:ind w:left="426" w:hanging="426"/>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ma obowiązek powoływania się w fakturach na nr Umowy. </w:t>
      </w:r>
      <w:r w:rsidRPr="00BD21D0">
        <w:rPr>
          <w:rFonts w:ascii="Open Sans" w:eastAsia="Calibri" w:hAnsi="Open Sans" w:cs="Open Sans"/>
          <w:b/>
        </w:rPr>
        <w:t>Wykonawca</w:t>
      </w:r>
      <w:r w:rsidRPr="00BD21D0">
        <w:rPr>
          <w:rFonts w:ascii="Open Sans" w:eastAsia="Calibri" w:hAnsi="Open Sans" w:cs="Open Sans"/>
          <w:lang w:eastAsia="pl-PL"/>
        </w:rPr>
        <w:t xml:space="preserve"> </w:t>
      </w:r>
      <w:r w:rsidR="0037643D" w:rsidRPr="00BD21D0">
        <w:rPr>
          <w:rFonts w:ascii="Open Sans" w:eastAsia="Calibri" w:hAnsi="Open Sans" w:cs="Open Sans"/>
          <w:lang w:eastAsia="pl-PL"/>
        </w:rPr>
        <w:t xml:space="preserve">zobowiązany jest dostarczyć fakturę </w:t>
      </w:r>
      <w:r w:rsidRPr="00BD21D0">
        <w:rPr>
          <w:rFonts w:ascii="Open Sans" w:hAnsi="Open Sans" w:cs="Open Sans"/>
          <w:b/>
          <w:bCs/>
          <w:iCs/>
        </w:rPr>
        <w:t>Zamawiają</w:t>
      </w:r>
      <w:r w:rsidR="0037643D" w:rsidRPr="00BD21D0">
        <w:rPr>
          <w:rFonts w:ascii="Open Sans" w:hAnsi="Open Sans" w:cs="Open Sans"/>
          <w:b/>
          <w:bCs/>
          <w:iCs/>
        </w:rPr>
        <w:t>cemu</w:t>
      </w:r>
      <w:r w:rsidR="0037643D" w:rsidRPr="00BD21D0">
        <w:rPr>
          <w:rFonts w:ascii="Open Sans" w:hAnsi="Open Sans" w:cs="Open Sans"/>
        </w:rPr>
        <w:t xml:space="preserve"> nie później niż do 5 dnia następnego miesiąca po wykonaniu danego zakresu Przedmiotu Umowy.</w:t>
      </w:r>
    </w:p>
    <w:p w14:paraId="5368C525" w14:textId="411CD785" w:rsidR="0037643D" w:rsidRPr="00BD21D0" w:rsidRDefault="0037643D" w:rsidP="00BE7310">
      <w:pPr>
        <w:pStyle w:val="Akapitzlist1"/>
        <w:numPr>
          <w:ilvl w:val="0"/>
          <w:numId w:val="10"/>
        </w:numPr>
        <w:spacing w:after="0"/>
        <w:ind w:left="462" w:hanging="462"/>
        <w:jc w:val="both"/>
        <w:rPr>
          <w:rFonts w:ascii="Open Sans" w:hAnsi="Open Sans" w:cs="Open Sans"/>
        </w:rPr>
      </w:pPr>
      <w:r w:rsidRPr="00BD21D0">
        <w:rPr>
          <w:rFonts w:ascii="Open Sans" w:eastAsia="Calibri" w:hAnsi="Open Sans" w:cs="Open Sans"/>
          <w:bCs/>
        </w:rPr>
        <w:t>Należności</w:t>
      </w:r>
      <w:r w:rsidRPr="00BD21D0">
        <w:rPr>
          <w:rFonts w:ascii="Open Sans" w:hAnsi="Open Sans" w:cs="Open Sans"/>
          <w:bCs/>
        </w:rPr>
        <w:t xml:space="preserve"> wynikające</w:t>
      </w:r>
      <w:r w:rsidRPr="00BD21D0">
        <w:rPr>
          <w:rFonts w:ascii="Open Sans" w:hAnsi="Open Sans" w:cs="Open Sans"/>
        </w:rPr>
        <w:t xml:space="preserve"> z Umowy, w tym odszkodowawcze i odsetkowe, nie mogą być przedmiotem obrotu (np. cesja, sprzedaż itp.), bez zgody </w:t>
      </w:r>
      <w:r w:rsidR="00D82D62" w:rsidRPr="00BD21D0">
        <w:rPr>
          <w:rFonts w:ascii="Open Sans" w:hAnsi="Open Sans" w:cs="Open Sans"/>
          <w:b/>
          <w:bCs/>
          <w:iCs/>
        </w:rPr>
        <w:t>Zamawiają</w:t>
      </w:r>
      <w:r w:rsidRPr="00BD21D0">
        <w:rPr>
          <w:rFonts w:ascii="Open Sans" w:hAnsi="Open Sans" w:cs="Open Sans"/>
          <w:b/>
          <w:bCs/>
          <w:iCs/>
        </w:rPr>
        <w:t xml:space="preserve">cego </w:t>
      </w:r>
      <w:r w:rsidRPr="00BD21D0">
        <w:rPr>
          <w:rFonts w:ascii="Open Sans" w:hAnsi="Open Sans" w:cs="Open Sans"/>
        </w:rPr>
        <w:t xml:space="preserve">wyrażonej </w:t>
      </w:r>
      <w:r w:rsidRPr="00BD21D0">
        <w:rPr>
          <w:rFonts w:ascii="Open Sans" w:hAnsi="Open Sans" w:cs="Open Sans"/>
        </w:rPr>
        <w:br/>
        <w:t>na piśmie, pod rygorem nieważności.</w:t>
      </w:r>
    </w:p>
    <w:p w14:paraId="7560026A" w14:textId="248D23EA" w:rsidR="0037643D" w:rsidRPr="00BD21D0" w:rsidRDefault="00D82D62" w:rsidP="00BE7310">
      <w:pPr>
        <w:pStyle w:val="Akapitzlist1"/>
        <w:numPr>
          <w:ilvl w:val="0"/>
          <w:numId w:val="10"/>
        </w:numPr>
        <w:spacing w:after="0"/>
        <w:ind w:left="462" w:hanging="462"/>
        <w:jc w:val="both"/>
        <w:rPr>
          <w:rFonts w:ascii="Open Sans" w:hAnsi="Open Sans" w:cs="Open Sans"/>
        </w:rPr>
      </w:pPr>
      <w:r w:rsidRPr="00BD21D0">
        <w:rPr>
          <w:rFonts w:ascii="Open Sans" w:hAnsi="Open Sans" w:cs="Open Sans"/>
          <w:b/>
          <w:bCs/>
          <w:iCs/>
        </w:rPr>
        <w:t>Zamawiają</w:t>
      </w:r>
      <w:r w:rsidR="0037643D" w:rsidRPr="00BD21D0">
        <w:rPr>
          <w:rFonts w:ascii="Open Sans" w:hAnsi="Open Sans" w:cs="Open Sans"/>
          <w:b/>
          <w:bCs/>
          <w:iCs/>
        </w:rPr>
        <w:t xml:space="preserve">cy </w:t>
      </w:r>
      <w:r w:rsidR="0037643D" w:rsidRPr="00BD21D0">
        <w:rPr>
          <w:rFonts w:ascii="Open Sans" w:hAnsi="Open Sans" w:cs="Open Sans"/>
          <w:bCs/>
          <w:iCs/>
        </w:rPr>
        <w:t>oświadcza, że jest czynnym podatnikiem podatku VAT, posiadającym NIP:</w:t>
      </w:r>
      <w:r w:rsidR="0037643D" w:rsidRPr="00BD21D0">
        <w:rPr>
          <w:rFonts w:ascii="Open Sans" w:hAnsi="Open Sans" w:cs="Open Sans"/>
        </w:rPr>
        <w:t xml:space="preserve"> 692-000-00-13.</w:t>
      </w:r>
    </w:p>
    <w:p w14:paraId="7F49A4E0" w14:textId="3E020FDF" w:rsidR="0037643D" w:rsidRPr="00BD21D0" w:rsidRDefault="00D82D62" w:rsidP="00BE7310">
      <w:pPr>
        <w:pStyle w:val="Akapitzlist1"/>
        <w:numPr>
          <w:ilvl w:val="0"/>
          <w:numId w:val="10"/>
        </w:numPr>
        <w:spacing w:after="0"/>
        <w:ind w:left="462" w:hanging="462"/>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bCs/>
          <w:iCs/>
        </w:rPr>
        <w:t xml:space="preserve"> </w:t>
      </w:r>
      <w:r w:rsidR="0037643D" w:rsidRPr="00BD21D0">
        <w:rPr>
          <w:rFonts w:ascii="Open Sans" w:hAnsi="Open Sans" w:cs="Open Sans"/>
          <w:bCs/>
          <w:iCs/>
        </w:rPr>
        <w:t>oświadcza, że jest czynnym podatnikiem podatku VAT,</w:t>
      </w:r>
      <w:r w:rsidR="0037643D" w:rsidRPr="00BD21D0">
        <w:rPr>
          <w:rFonts w:ascii="Open Sans" w:hAnsi="Open Sans" w:cs="Open Sans"/>
          <w:bCs/>
          <w:iCs/>
        </w:rPr>
        <w:br/>
        <w:t xml:space="preserve">posiadającym NIP: </w:t>
      </w:r>
      <w:r w:rsidR="0037643D" w:rsidRPr="00BD21D0">
        <w:rPr>
          <w:rFonts w:ascii="Open Sans" w:hAnsi="Open Sans" w:cs="Open Sans"/>
        </w:rPr>
        <w:t>………………………</w:t>
      </w:r>
    </w:p>
    <w:p w14:paraId="474715B1" w14:textId="05A157EB" w:rsidR="0037643D" w:rsidRPr="00BD21D0" w:rsidRDefault="0037643D" w:rsidP="00BE7310">
      <w:pPr>
        <w:pStyle w:val="Akapitzlist1"/>
        <w:numPr>
          <w:ilvl w:val="0"/>
          <w:numId w:val="10"/>
        </w:numPr>
        <w:spacing w:after="0"/>
        <w:ind w:left="462" w:hanging="462"/>
        <w:jc w:val="both"/>
        <w:rPr>
          <w:rFonts w:ascii="Open Sans" w:hAnsi="Open Sans" w:cs="Open Sans"/>
        </w:rPr>
      </w:pPr>
      <w:r w:rsidRPr="00BD21D0">
        <w:rPr>
          <w:rFonts w:ascii="Open Sans" w:hAnsi="Open Sans" w:cs="Open Sans"/>
        </w:rPr>
        <w:t xml:space="preserve">Na fakturze </w:t>
      </w:r>
      <w:r w:rsidR="00D82D62" w:rsidRPr="00BD21D0">
        <w:rPr>
          <w:rFonts w:ascii="Open Sans" w:eastAsia="Calibri" w:hAnsi="Open Sans" w:cs="Open Sans"/>
          <w:b/>
        </w:rPr>
        <w:t>Wykonawca</w:t>
      </w:r>
      <w:r w:rsidR="00D82D62" w:rsidRPr="00BD21D0">
        <w:rPr>
          <w:rFonts w:ascii="Open Sans" w:hAnsi="Open Sans" w:cs="Open Sans"/>
        </w:rPr>
        <w:t xml:space="preserve"> </w:t>
      </w:r>
      <w:r w:rsidRPr="00BD21D0">
        <w:rPr>
          <w:rFonts w:ascii="Open Sans" w:hAnsi="Open Sans" w:cs="Open Sans"/>
        </w:rPr>
        <w:t xml:space="preserve">zamieści adres </w:t>
      </w:r>
      <w:r w:rsidR="00D82D62" w:rsidRPr="00BD21D0">
        <w:rPr>
          <w:rFonts w:ascii="Open Sans" w:hAnsi="Open Sans" w:cs="Open Sans"/>
          <w:b/>
          <w:bCs/>
          <w:iCs/>
        </w:rPr>
        <w:t>Zamawiają</w:t>
      </w:r>
      <w:r w:rsidRPr="00BD21D0">
        <w:rPr>
          <w:rFonts w:ascii="Open Sans" w:hAnsi="Open Sans" w:cs="Open Sans"/>
          <w:b/>
          <w:bCs/>
          <w:iCs/>
        </w:rPr>
        <w:t>cego</w:t>
      </w:r>
      <w:r w:rsidRPr="00BD21D0">
        <w:rPr>
          <w:rFonts w:ascii="Open Sans" w:hAnsi="Open Sans" w:cs="Open Sans"/>
        </w:rPr>
        <w:t xml:space="preserve"> o brzmieniu:</w:t>
      </w:r>
    </w:p>
    <w:p w14:paraId="0D180BEF" w14:textId="77777777" w:rsidR="0037643D" w:rsidRPr="00BD21D0" w:rsidRDefault="0037643D" w:rsidP="004901F5">
      <w:pPr>
        <w:pStyle w:val="Akapitzlist1"/>
        <w:spacing w:after="0"/>
        <w:ind w:left="462"/>
        <w:jc w:val="both"/>
        <w:rPr>
          <w:rFonts w:ascii="Open Sans" w:hAnsi="Open Sans" w:cs="Open Sans"/>
        </w:rPr>
      </w:pPr>
      <w:r w:rsidRPr="00BD21D0">
        <w:rPr>
          <w:rFonts w:ascii="Open Sans" w:hAnsi="Open Sans" w:cs="Open Sans"/>
        </w:rPr>
        <w:t>KGHM Polska Miedź S.A. z siedzibą w Lubinie (59-301), ul. M. Skłodowskiej-Curie 48,</w:t>
      </w:r>
    </w:p>
    <w:p w14:paraId="6E8E8120" w14:textId="77777777" w:rsidR="0037643D" w:rsidRPr="00BD21D0" w:rsidRDefault="0037643D" w:rsidP="004901F5">
      <w:pPr>
        <w:pStyle w:val="Akapitzlist1"/>
        <w:spacing w:after="0"/>
        <w:ind w:left="462"/>
        <w:jc w:val="both"/>
        <w:rPr>
          <w:rFonts w:ascii="Open Sans" w:hAnsi="Open Sans" w:cs="Open Sans"/>
        </w:rPr>
      </w:pPr>
      <w:r w:rsidRPr="00BD21D0">
        <w:rPr>
          <w:rFonts w:ascii="Open Sans" w:hAnsi="Open Sans" w:cs="Open Sans"/>
        </w:rPr>
        <w:t>KGHM Polska Miedź S.A. Oddział Zakład Hydrotechniczny, ul. Polkowicka 52, 59-305 Rudna NIP: 692-000-00-13.</w:t>
      </w:r>
    </w:p>
    <w:p w14:paraId="2FB25F9F" w14:textId="19D958FB" w:rsidR="0037643D" w:rsidRPr="00BD21D0" w:rsidRDefault="008A58CE" w:rsidP="004901F5">
      <w:pPr>
        <w:spacing w:after="0"/>
        <w:jc w:val="both"/>
        <w:rPr>
          <w:rFonts w:ascii="Open Sans" w:hAnsi="Open Sans" w:cs="Open Sans"/>
          <w:b/>
        </w:rPr>
      </w:pPr>
      <w:r w:rsidRPr="00BD21D0">
        <w:rPr>
          <w:rFonts w:ascii="Open Sans" w:hAnsi="Open Sans" w:cs="Open Sans"/>
          <w:i/>
          <w:iCs/>
          <w:color w:val="FF0000"/>
        </w:rPr>
        <w:t>*Termin zapłaty będzie dostosowany na etapie podpisywania Umowy z wybranym kontrahentem, w zależności od jego statusu, zgodnie  z art. 5 ustawy o przeciwdziałaniu nadmiernym opóźnieniom w transakcjach handlowych</w:t>
      </w:r>
    </w:p>
    <w:p w14:paraId="758E1938" w14:textId="77777777" w:rsidR="002C4ACE" w:rsidRPr="00BD21D0" w:rsidRDefault="002C4ACE" w:rsidP="00074405">
      <w:pPr>
        <w:spacing w:after="0"/>
        <w:rPr>
          <w:rFonts w:ascii="Open Sans" w:hAnsi="Open Sans" w:cs="Open Sans"/>
          <w:b/>
        </w:rPr>
      </w:pPr>
    </w:p>
    <w:p w14:paraId="690B3518" w14:textId="3EFC7129" w:rsidR="0037643D" w:rsidRPr="00BD21D0" w:rsidRDefault="0037643D" w:rsidP="00FB142F">
      <w:pPr>
        <w:spacing w:after="0"/>
        <w:jc w:val="center"/>
        <w:rPr>
          <w:rFonts w:ascii="Open Sans" w:hAnsi="Open Sans" w:cs="Open Sans"/>
          <w:b/>
        </w:rPr>
      </w:pPr>
      <w:r w:rsidRPr="00BD21D0">
        <w:rPr>
          <w:rFonts w:ascii="Open Sans" w:hAnsi="Open Sans" w:cs="Open Sans"/>
          <w:b/>
        </w:rPr>
        <w:t>§5</w:t>
      </w:r>
    </w:p>
    <w:p w14:paraId="6E00CDDB" w14:textId="77777777" w:rsidR="0037643D" w:rsidRDefault="0037643D" w:rsidP="00FB142F">
      <w:pPr>
        <w:pStyle w:val="Tekstpodstawowywcity2"/>
        <w:numPr>
          <w:ilvl w:val="12"/>
          <w:numId w:val="0"/>
        </w:numPr>
        <w:spacing w:after="0" w:line="276" w:lineRule="auto"/>
        <w:jc w:val="center"/>
        <w:rPr>
          <w:rFonts w:ascii="Open Sans" w:hAnsi="Open Sans" w:cs="Open Sans"/>
          <w:b/>
        </w:rPr>
      </w:pPr>
      <w:r w:rsidRPr="00BD21D0">
        <w:rPr>
          <w:rFonts w:ascii="Open Sans" w:hAnsi="Open Sans" w:cs="Open Sans"/>
          <w:b/>
        </w:rPr>
        <w:t>ODBIÓR PRZEDMIOTU UMOWY</w:t>
      </w:r>
    </w:p>
    <w:p w14:paraId="3B2F9C0D" w14:textId="77777777" w:rsidR="00D84455" w:rsidRPr="00BD21D0" w:rsidRDefault="00D84455" w:rsidP="00FB142F">
      <w:pPr>
        <w:pStyle w:val="Tekstpodstawowywcity2"/>
        <w:numPr>
          <w:ilvl w:val="12"/>
          <w:numId w:val="0"/>
        </w:numPr>
        <w:spacing w:after="0" w:line="276" w:lineRule="auto"/>
        <w:jc w:val="center"/>
        <w:rPr>
          <w:rFonts w:ascii="Open Sans" w:hAnsi="Open Sans" w:cs="Open Sans"/>
          <w:b/>
        </w:rPr>
      </w:pPr>
    </w:p>
    <w:p w14:paraId="0C2C5254" w14:textId="71E2A2EF" w:rsidR="00D84455" w:rsidRPr="006236A3" w:rsidRDefault="00CA52C3" w:rsidP="00BE7310">
      <w:pPr>
        <w:pStyle w:val="Tekstpodstawowywcity2"/>
        <w:numPr>
          <w:ilvl w:val="0"/>
          <w:numId w:val="68"/>
        </w:numPr>
        <w:spacing w:after="0" w:line="276" w:lineRule="auto"/>
        <w:ind w:left="709"/>
        <w:rPr>
          <w:rFonts w:ascii="Open Sans" w:hAnsi="Open Sans" w:cs="Open Sans"/>
          <w:b/>
        </w:rPr>
      </w:pPr>
      <w:r w:rsidRPr="00BD21D0">
        <w:rPr>
          <w:rFonts w:ascii="Open Sans" w:hAnsi="Open Sans" w:cs="Open Sans"/>
          <w:b/>
        </w:rPr>
        <w:t>ODBIÓR DOKUMENTACJI PROJEKTOWEJ</w:t>
      </w:r>
    </w:p>
    <w:p w14:paraId="3EBC3D91" w14:textId="45781796" w:rsidR="00CA52C3" w:rsidRPr="00BD21D0" w:rsidRDefault="00D82D62" w:rsidP="00BE7310">
      <w:pPr>
        <w:pStyle w:val="Akapitzlist1"/>
        <w:numPr>
          <w:ilvl w:val="1"/>
          <w:numId w:val="8"/>
        </w:numPr>
        <w:spacing w:after="0"/>
        <w:ind w:left="426" w:hanging="426"/>
        <w:contextualSpacing w:val="0"/>
        <w:jc w:val="both"/>
        <w:rPr>
          <w:rStyle w:val="cf01"/>
          <w:rFonts w:ascii="Open Sans" w:eastAsiaTheme="minorHAnsi" w:hAnsi="Open Sans" w:cs="Open Sans"/>
          <w:sz w:val="22"/>
          <w:szCs w:val="22"/>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powiadomi </w:t>
      </w:r>
      <w:r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pisemnie</w:t>
      </w:r>
      <w:bookmarkStart w:id="4" w:name="_Hlk49781778"/>
      <w:r w:rsidR="0037643D" w:rsidRPr="00BD21D0">
        <w:rPr>
          <w:rFonts w:ascii="Open Sans" w:hAnsi="Open Sans" w:cs="Open Sans"/>
        </w:rPr>
        <w:t xml:space="preserve">/drogą elektroniczną, na adres </w:t>
      </w:r>
      <w:r w:rsidR="008C642F" w:rsidRPr="00BD21D0">
        <w:rPr>
          <w:rFonts w:ascii="Open Sans" w:hAnsi="Open Sans" w:cs="Open Sans"/>
        </w:rPr>
        <w:br/>
      </w:r>
      <w:r w:rsidR="0037643D" w:rsidRPr="00BD21D0">
        <w:rPr>
          <w:rFonts w:ascii="Open Sans" w:hAnsi="Open Sans" w:cs="Open Sans"/>
        </w:rPr>
        <w:t xml:space="preserve">e-mail osób wskazanych w §8 ust.1 Umowy do </w:t>
      </w:r>
      <w:r w:rsidR="0037643D" w:rsidRPr="00BD21D0">
        <w:rPr>
          <w:rFonts w:ascii="Open Sans" w:eastAsia="Calibri" w:hAnsi="Open Sans" w:cs="Open Sans"/>
        </w:rPr>
        <w:t>koordynowania, nadzoru i odbioru Przedmiotu Umowy</w:t>
      </w:r>
      <w:r w:rsidR="0037643D" w:rsidRPr="00BD21D0">
        <w:rPr>
          <w:rFonts w:ascii="Open Sans" w:hAnsi="Open Sans" w:cs="Open Sans"/>
        </w:rPr>
        <w:t>,</w:t>
      </w:r>
      <w:bookmarkEnd w:id="4"/>
      <w:r w:rsidR="0037643D" w:rsidRPr="00BD21D0">
        <w:rPr>
          <w:rFonts w:ascii="Open Sans" w:hAnsi="Open Sans" w:cs="Open Sans"/>
        </w:rPr>
        <w:t xml:space="preserve"> o terminie</w:t>
      </w:r>
      <w:r w:rsidR="005B2BA4" w:rsidRPr="00BD21D0">
        <w:rPr>
          <w:rFonts w:ascii="Open Sans" w:hAnsi="Open Sans" w:cs="Open Sans"/>
        </w:rPr>
        <w:t xml:space="preserve"> </w:t>
      </w:r>
      <w:r w:rsidR="007D004F" w:rsidRPr="00BD21D0">
        <w:rPr>
          <w:rFonts w:ascii="Open Sans" w:hAnsi="Open Sans" w:cs="Open Sans"/>
        </w:rPr>
        <w:t>g</w:t>
      </w:r>
      <w:r w:rsidR="007D004F" w:rsidRPr="00BD21D0">
        <w:rPr>
          <w:rStyle w:val="cf01"/>
          <w:rFonts w:ascii="Open Sans" w:hAnsi="Open Sans" w:cs="Open Sans"/>
          <w:sz w:val="22"/>
          <w:szCs w:val="22"/>
        </w:rPr>
        <w:t xml:space="preserve">otowości do przedłożenia i prezentacji Zamawiającemu </w:t>
      </w:r>
      <w:r w:rsidR="00987F36" w:rsidRPr="00BD21D0">
        <w:rPr>
          <w:rStyle w:val="cf01"/>
          <w:rFonts w:ascii="Open Sans" w:hAnsi="Open Sans" w:cs="Open Sans"/>
          <w:sz w:val="22"/>
          <w:szCs w:val="22"/>
        </w:rPr>
        <w:t>dokumentacji projektowe</w:t>
      </w:r>
      <w:r w:rsidR="00562F23" w:rsidRPr="00BD21D0">
        <w:rPr>
          <w:rStyle w:val="cf01"/>
          <w:rFonts w:ascii="Open Sans" w:hAnsi="Open Sans" w:cs="Open Sans"/>
          <w:sz w:val="22"/>
          <w:szCs w:val="22"/>
        </w:rPr>
        <w:t>j</w:t>
      </w:r>
      <w:r w:rsidR="009B306D" w:rsidRPr="00BD21D0">
        <w:rPr>
          <w:rStyle w:val="cf01"/>
          <w:rFonts w:ascii="Open Sans" w:hAnsi="Open Sans" w:cs="Open Sans"/>
          <w:sz w:val="22"/>
          <w:szCs w:val="22"/>
        </w:rPr>
        <w:t>,</w:t>
      </w:r>
      <w:r w:rsidR="007D004F" w:rsidRPr="00BD21D0">
        <w:rPr>
          <w:rStyle w:val="cf01"/>
          <w:rFonts w:ascii="Open Sans" w:hAnsi="Open Sans" w:cs="Open Sans"/>
          <w:sz w:val="22"/>
          <w:szCs w:val="22"/>
        </w:rPr>
        <w:t xml:space="preserve"> z co</w:t>
      </w:r>
      <w:r w:rsidR="009B306D" w:rsidRPr="00BD21D0">
        <w:rPr>
          <w:rStyle w:val="cf01"/>
          <w:rFonts w:ascii="Open Sans" w:hAnsi="Open Sans" w:cs="Open Sans"/>
          <w:sz w:val="22"/>
          <w:szCs w:val="22"/>
        </w:rPr>
        <w:t xml:space="preserve"> </w:t>
      </w:r>
      <w:r w:rsidR="007D004F" w:rsidRPr="00BD21D0">
        <w:rPr>
          <w:rStyle w:val="cf01"/>
          <w:rFonts w:ascii="Open Sans" w:hAnsi="Open Sans" w:cs="Open Sans"/>
          <w:sz w:val="22"/>
          <w:szCs w:val="22"/>
        </w:rPr>
        <w:t>najmniej dwudniowym wyprzedzeniem</w:t>
      </w:r>
      <w:r w:rsidR="009B306D" w:rsidRPr="00BD21D0">
        <w:rPr>
          <w:rStyle w:val="cf01"/>
          <w:rFonts w:ascii="Open Sans" w:hAnsi="Open Sans" w:cs="Open Sans"/>
          <w:sz w:val="22"/>
          <w:szCs w:val="22"/>
        </w:rPr>
        <w:t>, przed planowaną prezentacją,</w:t>
      </w:r>
    </w:p>
    <w:p w14:paraId="06BB642A" w14:textId="2B2D9E66" w:rsidR="00CA52C3" w:rsidRPr="00BD21D0" w:rsidRDefault="00BE7310" w:rsidP="00BE7310">
      <w:pPr>
        <w:pStyle w:val="Akapitzlist1"/>
        <w:numPr>
          <w:ilvl w:val="1"/>
          <w:numId w:val="8"/>
        </w:numPr>
        <w:spacing w:after="0"/>
        <w:ind w:left="426" w:hanging="426"/>
        <w:contextualSpacing w:val="0"/>
        <w:jc w:val="both"/>
        <w:rPr>
          <w:rFonts w:ascii="Open Sans" w:hAnsi="Open Sans" w:cs="Open Sans"/>
        </w:rPr>
      </w:pPr>
      <w:r>
        <w:rPr>
          <w:rFonts w:ascii="Open Sans" w:hAnsi="Open Sans" w:cs="Open Sans"/>
        </w:rPr>
        <w:lastRenderedPageBreak/>
        <w:t>Przedmiotem</w:t>
      </w:r>
      <w:r w:rsidR="00CA52C3" w:rsidRPr="00BD21D0">
        <w:rPr>
          <w:rFonts w:ascii="Open Sans" w:hAnsi="Open Sans" w:cs="Open Sans"/>
        </w:rPr>
        <w:t xml:space="preserve"> odbioru będzie dokumentacja projektowa łodzi roboczej, zgodnie z obowiązującymi przepisami, normami i wytycznymi zawartymi w </w:t>
      </w:r>
      <w:r w:rsidR="00CA52C3" w:rsidRPr="00F2704E">
        <w:rPr>
          <w:rFonts w:ascii="Open Sans" w:hAnsi="Open Sans" w:cs="Open Sans"/>
          <w:b/>
          <w:bCs/>
        </w:rPr>
        <w:t>Załączniku nr 1</w:t>
      </w:r>
      <w:r w:rsidR="00CA52C3" w:rsidRPr="00BD21D0">
        <w:rPr>
          <w:rFonts w:ascii="Open Sans" w:hAnsi="Open Sans" w:cs="Open Sans"/>
        </w:rPr>
        <w:t xml:space="preserve"> do Umowy oraz z uwzględnieniem potrzeb Zamawiającego.</w:t>
      </w:r>
    </w:p>
    <w:p w14:paraId="1BBF09EB" w14:textId="21AD2957" w:rsidR="00CA52C3" w:rsidRPr="00BD21D0" w:rsidRDefault="00CA52C3" w:rsidP="00BE7310">
      <w:pPr>
        <w:pStyle w:val="Akapitzlist1"/>
        <w:numPr>
          <w:ilvl w:val="1"/>
          <w:numId w:val="8"/>
        </w:numPr>
        <w:spacing w:after="0"/>
        <w:ind w:left="426" w:hanging="426"/>
        <w:contextualSpacing w:val="0"/>
        <w:jc w:val="both"/>
        <w:rPr>
          <w:rFonts w:ascii="Open Sans" w:hAnsi="Open Sans" w:cs="Open Sans"/>
        </w:rPr>
      </w:pPr>
      <w:r w:rsidRPr="00BD21D0">
        <w:rPr>
          <w:rFonts w:ascii="Open Sans" w:hAnsi="Open Sans" w:cs="Open Sans"/>
        </w:rPr>
        <w:t>Miejscem odbioru dokumentacji projektowej będzie siedziba Zamawiającego.</w:t>
      </w:r>
      <w:r w:rsidRPr="003A4945">
        <w:rPr>
          <w:rFonts w:ascii="Open Sans" w:hAnsi="Open Sans" w:cs="Open Sans"/>
          <w:strike/>
        </w:rPr>
        <w:t>.</w:t>
      </w:r>
      <w:r w:rsidRPr="00BD21D0">
        <w:rPr>
          <w:rFonts w:ascii="Open Sans" w:hAnsi="Open Sans" w:cs="Open Sans"/>
        </w:rPr>
        <w:t xml:space="preserve"> </w:t>
      </w:r>
      <w:r w:rsidR="00BE7310">
        <w:rPr>
          <w:rFonts w:ascii="Open Sans" w:hAnsi="Open Sans" w:cs="Open Sans"/>
        </w:rPr>
        <w:t>W</w:t>
      </w:r>
      <w:r w:rsidRPr="00BD21D0">
        <w:rPr>
          <w:rFonts w:ascii="Open Sans" w:hAnsi="Open Sans" w:cs="Open Sans"/>
        </w:rPr>
        <w:t>raz z zawiadomieniem, o którym mowa w zdaniu pierwszym, Wykonawca przekaże Zamawiającemu kompletną dokumentacj</w:t>
      </w:r>
      <w:r w:rsidR="00BE7310">
        <w:rPr>
          <w:rFonts w:ascii="Open Sans" w:hAnsi="Open Sans" w:cs="Open Sans"/>
        </w:rPr>
        <w:t>ę</w:t>
      </w:r>
      <w:r w:rsidRPr="00BD21D0">
        <w:rPr>
          <w:rFonts w:ascii="Open Sans" w:hAnsi="Open Sans" w:cs="Open Sans"/>
        </w:rPr>
        <w:t xml:space="preserve"> </w:t>
      </w:r>
      <w:r w:rsidR="00BD21D0" w:rsidRPr="00BD21D0">
        <w:rPr>
          <w:rFonts w:ascii="Open Sans" w:hAnsi="Open Sans" w:cs="Open Sans"/>
        </w:rPr>
        <w:t xml:space="preserve">projektową </w:t>
      </w:r>
      <w:r w:rsidR="005B2BA4" w:rsidRPr="00BD21D0">
        <w:rPr>
          <w:rFonts w:ascii="Open Sans" w:hAnsi="Open Sans" w:cs="Open Sans"/>
        </w:rPr>
        <w:t xml:space="preserve">zgodnie z wytycznymi zawartymi w </w:t>
      </w:r>
      <w:r w:rsidR="005B2BA4" w:rsidRPr="00F2704E">
        <w:rPr>
          <w:rFonts w:ascii="Open Sans" w:hAnsi="Open Sans" w:cs="Open Sans"/>
          <w:b/>
          <w:bCs/>
        </w:rPr>
        <w:t>Załączniku nr 1</w:t>
      </w:r>
      <w:r w:rsidR="005B2BA4" w:rsidRPr="00BD21D0">
        <w:rPr>
          <w:rFonts w:ascii="Open Sans" w:hAnsi="Open Sans" w:cs="Open Sans"/>
        </w:rPr>
        <w:t xml:space="preserve"> </w:t>
      </w:r>
      <w:r w:rsidR="001A7B5A">
        <w:rPr>
          <w:rFonts w:ascii="Open Sans" w:hAnsi="Open Sans" w:cs="Open Sans"/>
        </w:rPr>
        <w:t xml:space="preserve"> ust.3 pkt 3</w:t>
      </w:r>
      <w:r w:rsidR="00BE7310">
        <w:rPr>
          <w:rFonts w:ascii="Open Sans" w:hAnsi="Open Sans" w:cs="Open Sans"/>
        </w:rPr>
        <w:t>)</w:t>
      </w:r>
      <w:r w:rsidR="001A7B5A">
        <w:rPr>
          <w:rFonts w:ascii="Open Sans" w:hAnsi="Open Sans" w:cs="Open Sans"/>
        </w:rPr>
        <w:t xml:space="preserve"> </w:t>
      </w:r>
      <w:r w:rsidR="005B2BA4" w:rsidRPr="00BD21D0">
        <w:rPr>
          <w:rFonts w:ascii="Open Sans" w:hAnsi="Open Sans" w:cs="Open Sans"/>
        </w:rPr>
        <w:t>do Umowy.</w:t>
      </w:r>
    </w:p>
    <w:p w14:paraId="56057D49" w14:textId="74BC426F" w:rsidR="00CA52C3" w:rsidRPr="00BD21D0" w:rsidRDefault="00CA52C3" w:rsidP="00BE7310">
      <w:pPr>
        <w:pStyle w:val="Akapitzlist1"/>
        <w:numPr>
          <w:ilvl w:val="1"/>
          <w:numId w:val="8"/>
        </w:numPr>
        <w:spacing w:after="0"/>
        <w:ind w:left="426" w:hanging="426"/>
        <w:contextualSpacing w:val="0"/>
        <w:jc w:val="both"/>
        <w:rPr>
          <w:rFonts w:ascii="Open Sans" w:hAnsi="Open Sans" w:cs="Open Sans"/>
        </w:rPr>
      </w:pPr>
      <w:r w:rsidRPr="00BD21D0">
        <w:rPr>
          <w:rFonts w:ascii="Open Sans" w:hAnsi="Open Sans" w:cs="Open Sans"/>
        </w:rPr>
        <w:t>Strony, z zastrzeżeniem postanowień ust. 6 poniżej, dokonują komisyjnego odbioru dokumentacji projektowej, w ciągu 14 dni roboczych od dnia dostarczenia do siedziby Zamawiającego przez Wykonawcę kompletnej dokumentacji projektowej. Przez dni robocze Strony określają dni od poniedziałku do piątku, z wyłączeniem dni ustawowo wolnych od pracy. Z dokonanego przez Komisję odbioru dokumentacji projektowej, sporządzany jest protokół odbioru technicznego prac w formie pisemnej. Protokół ten nie stanowi podstawy do dokonania płatności.</w:t>
      </w:r>
    </w:p>
    <w:p w14:paraId="2669A200" w14:textId="77777777" w:rsidR="00CA52C3" w:rsidRPr="00BD21D0" w:rsidRDefault="00CA52C3" w:rsidP="00BE7310">
      <w:pPr>
        <w:pStyle w:val="Akapitzlist1"/>
        <w:numPr>
          <w:ilvl w:val="1"/>
          <w:numId w:val="8"/>
        </w:numPr>
        <w:spacing w:after="0"/>
        <w:ind w:left="426" w:hanging="426"/>
        <w:contextualSpacing w:val="0"/>
        <w:jc w:val="both"/>
        <w:rPr>
          <w:rFonts w:ascii="Open Sans" w:hAnsi="Open Sans" w:cs="Open Sans"/>
        </w:rPr>
      </w:pPr>
      <w:r w:rsidRPr="00BD21D0">
        <w:rPr>
          <w:rFonts w:ascii="Open Sans" w:hAnsi="Open Sans" w:cs="Open Sans"/>
        </w:rPr>
        <w:t>Do dokonania odbioru uprawnieni są przedstawiciele Stron wskazani w treści 8 ust. 1 Umowy jako osoby właściwe do koordynowania, nadzoru i odbioru prac/robót.</w:t>
      </w:r>
    </w:p>
    <w:p w14:paraId="3D25C504" w14:textId="77777777" w:rsidR="00CA52C3" w:rsidRPr="00BD21D0" w:rsidRDefault="00CA52C3" w:rsidP="00BE7310">
      <w:pPr>
        <w:pStyle w:val="Akapitzlist1"/>
        <w:numPr>
          <w:ilvl w:val="1"/>
          <w:numId w:val="8"/>
        </w:numPr>
        <w:spacing w:after="0"/>
        <w:ind w:left="426" w:hanging="426"/>
        <w:contextualSpacing w:val="0"/>
        <w:jc w:val="both"/>
        <w:rPr>
          <w:rFonts w:ascii="Open Sans" w:hAnsi="Open Sans" w:cs="Open Sans"/>
        </w:rPr>
      </w:pPr>
      <w:r w:rsidRPr="00BD21D0">
        <w:rPr>
          <w:rFonts w:ascii="Open Sans" w:hAnsi="Open Sans" w:cs="Open Sans"/>
        </w:rPr>
        <w:t>Jeżeli w trakcie czynności odbioru, zostaną stwierdzone wady Zamawiający może odmówić odbioru, do czasu ich usunięcia tj. w terminie do 10 dni roboczych od momentu stwierdzenia wad. Po usunięciu przez Wykonawcę wad zgłoszonych w trakcie odbioru przez Zamawiającego, Wykonawca powiadomi Zamawiającego o gotowości do ponownego odbioru Przedmiotu Umowy, w trybie określonym w ust. 1 powyżej. Jeżeli w terminie wyznaczonym na usunięcie wad, wady zgłoszone podczas odbioru nie zostaną usunięte, Zamawiający wyznaczy Wykonawcy termin dodatkowy na ich usunięcie. Po bezskutecznym upływie terminu dodatkowego, o którym mowa w zdaniu poprzedzającym albo jeżeli stwierdzone wady nie dadzą się usunąć, Zamawiający jest uprawniony – według własnego uznania - do usunięcia wad na koszt i ryzyko Wykonawcy, odstąpienia od Umowy i naliczenia kary umownej, o której mowa w §7 ust. 1 pkt. 1) lit. d) Umowy albo złożenia oświadczenia o obniżeniu wynagrodzenia Wykonawcy. Umowne prawo odstąpienia Zamawiający może wykonać w terminie 90 dni roboczych od bezskutecznego upływu terminu dodatkowego, o którym mowa powyżej.</w:t>
      </w:r>
    </w:p>
    <w:p w14:paraId="3D9359CB" w14:textId="127FA368" w:rsidR="00CA52C3" w:rsidRPr="00BD21D0" w:rsidRDefault="00CA52C3" w:rsidP="00BE7310">
      <w:pPr>
        <w:pStyle w:val="Akapitzlist1"/>
        <w:numPr>
          <w:ilvl w:val="1"/>
          <w:numId w:val="8"/>
        </w:numPr>
        <w:spacing w:after="0"/>
        <w:ind w:left="426" w:hanging="426"/>
        <w:contextualSpacing w:val="0"/>
        <w:jc w:val="both"/>
        <w:rPr>
          <w:rFonts w:ascii="Open Sans" w:hAnsi="Open Sans" w:cs="Open Sans"/>
        </w:rPr>
      </w:pPr>
      <w:r w:rsidRPr="00BD21D0">
        <w:rPr>
          <w:rFonts w:ascii="Open Sans" w:hAnsi="Open Sans" w:cs="Open Sans"/>
        </w:rPr>
        <w:t>Protokół odbioru dokumentacji projektowe bez uwag podpisany przez upoważnionych przedstawicieli Stron nie powoduje zwolnienia Wykonawcy z odpowiedzialności za nienależyte wykonanie Przedmiotu Umowy i nie powoduje wygaśnięcia lub ograniczenia roszczeń Zamawiającego z tego tytułu, a jest jedynie potwierdzeniem przekazania dokumentacji stanowiącej Przedmiot Umowy.</w:t>
      </w:r>
    </w:p>
    <w:p w14:paraId="14C7C84C" w14:textId="77777777" w:rsidR="00D84455" w:rsidRDefault="00D84455" w:rsidP="006236A3">
      <w:pPr>
        <w:pStyle w:val="Akapitzlist1"/>
        <w:spacing w:after="0"/>
        <w:ind w:left="0"/>
        <w:contextualSpacing w:val="0"/>
        <w:jc w:val="both"/>
        <w:rPr>
          <w:rFonts w:ascii="Open Sans" w:hAnsi="Open Sans" w:cs="Open Sans"/>
        </w:rPr>
      </w:pPr>
    </w:p>
    <w:p w14:paraId="11B6F29D" w14:textId="77777777" w:rsidR="003A4945" w:rsidRDefault="003A4945" w:rsidP="006236A3">
      <w:pPr>
        <w:pStyle w:val="Akapitzlist1"/>
        <w:spacing w:after="0"/>
        <w:ind w:left="0"/>
        <w:contextualSpacing w:val="0"/>
        <w:jc w:val="both"/>
        <w:rPr>
          <w:rFonts w:ascii="Open Sans" w:hAnsi="Open Sans" w:cs="Open Sans"/>
        </w:rPr>
      </w:pPr>
    </w:p>
    <w:p w14:paraId="6B3099B4" w14:textId="77777777" w:rsidR="003A4945" w:rsidRPr="00BD21D0" w:rsidRDefault="003A4945" w:rsidP="006236A3">
      <w:pPr>
        <w:pStyle w:val="Akapitzlist1"/>
        <w:spacing w:after="0"/>
        <w:ind w:left="0"/>
        <w:contextualSpacing w:val="0"/>
        <w:jc w:val="both"/>
        <w:rPr>
          <w:rFonts w:ascii="Open Sans" w:hAnsi="Open Sans" w:cs="Open Sans"/>
        </w:rPr>
      </w:pPr>
    </w:p>
    <w:p w14:paraId="466774F0" w14:textId="1E91905B" w:rsidR="005B2BA4" w:rsidRPr="00BD21D0" w:rsidRDefault="00CA52C3" w:rsidP="006236A3">
      <w:pPr>
        <w:pStyle w:val="Akapitzlist1"/>
        <w:spacing w:after="0"/>
        <w:ind w:left="0"/>
        <w:contextualSpacing w:val="0"/>
        <w:jc w:val="both"/>
        <w:rPr>
          <w:rFonts w:ascii="Open Sans" w:hAnsi="Open Sans" w:cs="Open Sans"/>
          <w:b/>
        </w:rPr>
      </w:pPr>
      <w:r w:rsidRPr="00BD21D0">
        <w:rPr>
          <w:rFonts w:ascii="Open Sans" w:hAnsi="Open Sans" w:cs="Open Sans"/>
          <w:b/>
        </w:rPr>
        <w:lastRenderedPageBreak/>
        <w:t>II. O</w:t>
      </w:r>
      <w:r w:rsidR="005B2BA4" w:rsidRPr="00BD21D0">
        <w:rPr>
          <w:rFonts w:ascii="Open Sans" w:hAnsi="Open Sans" w:cs="Open Sans"/>
          <w:b/>
        </w:rPr>
        <w:t>DB</w:t>
      </w:r>
      <w:r w:rsidRPr="00BD21D0">
        <w:rPr>
          <w:rFonts w:ascii="Open Sans" w:hAnsi="Open Sans" w:cs="Open Sans"/>
          <w:b/>
        </w:rPr>
        <w:t xml:space="preserve">IÓR ŁODZI ROBOCZEJ </w:t>
      </w:r>
    </w:p>
    <w:p w14:paraId="540C8436" w14:textId="77777777" w:rsidR="00BE46D9" w:rsidRDefault="00CA52C3" w:rsidP="00BE7310">
      <w:pPr>
        <w:pStyle w:val="Akapitzlist1"/>
        <w:numPr>
          <w:ilvl w:val="0"/>
          <w:numId w:val="70"/>
        </w:numPr>
        <w:spacing w:after="0"/>
        <w:ind w:left="284" w:hanging="284"/>
        <w:contextualSpacing w:val="0"/>
        <w:jc w:val="both"/>
        <w:rPr>
          <w:rFonts w:ascii="Open Sans" w:hAnsi="Open Sans" w:cs="Open Sans"/>
        </w:rPr>
      </w:pPr>
      <w:r w:rsidRPr="00BD21D0">
        <w:rPr>
          <w:rFonts w:ascii="Open Sans" w:hAnsi="Open Sans" w:cs="Open Sans"/>
        </w:rPr>
        <w:t xml:space="preserve">Przedmiotem odbioru będzie </w:t>
      </w:r>
      <w:r w:rsidR="0037643D" w:rsidRPr="00BD21D0">
        <w:rPr>
          <w:rFonts w:ascii="Open Sans" w:hAnsi="Open Sans" w:cs="Open Sans"/>
        </w:rPr>
        <w:t xml:space="preserve"> </w:t>
      </w:r>
      <w:r w:rsidR="003C547E" w:rsidRPr="00BD21D0">
        <w:rPr>
          <w:rFonts w:ascii="Open Sans" w:hAnsi="Open Sans" w:cs="Open Sans"/>
        </w:rPr>
        <w:t>ł</w:t>
      </w:r>
      <w:r w:rsidRPr="00BD21D0">
        <w:rPr>
          <w:rFonts w:ascii="Open Sans" w:hAnsi="Open Sans" w:cs="Open Sans"/>
        </w:rPr>
        <w:t>ó</w:t>
      </w:r>
      <w:r w:rsidR="003C547E" w:rsidRPr="00BD21D0">
        <w:rPr>
          <w:rFonts w:ascii="Open Sans" w:hAnsi="Open Sans" w:cs="Open Sans"/>
        </w:rPr>
        <w:t>d</w:t>
      </w:r>
      <w:r w:rsidRPr="00BD21D0">
        <w:rPr>
          <w:rFonts w:ascii="Open Sans" w:hAnsi="Open Sans" w:cs="Open Sans"/>
        </w:rPr>
        <w:t>ź</w:t>
      </w:r>
      <w:r w:rsidR="003C547E" w:rsidRPr="00BD21D0">
        <w:rPr>
          <w:rFonts w:ascii="Open Sans" w:hAnsi="Open Sans" w:cs="Open Sans"/>
        </w:rPr>
        <w:t xml:space="preserve"> robocz</w:t>
      </w:r>
      <w:r w:rsidRPr="00BD21D0">
        <w:rPr>
          <w:rFonts w:ascii="Open Sans" w:hAnsi="Open Sans" w:cs="Open Sans"/>
        </w:rPr>
        <w:t>a</w:t>
      </w:r>
      <w:r w:rsidR="00A9075D" w:rsidRPr="00BD21D0">
        <w:rPr>
          <w:rFonts w:ascii="Open Sans" w:hAnsi="Open Sans" w:cs="Open Sans"/>
        </w:rPr>
        <w:t xml:space="preserve"> oraz dokumentacj</w:t>
      </w:r>
      <w:r w:rsidRPr="00BD21D0">
        <w:rPr>
          <w:rFonts w:ascii="Open Sans" w:hAnsi="Open Sans" w:cs="Open Sans"/>
        </w:rPr>
        <w:t>a</w:t>
      </w:r>
      <w:r w:rsidR="00A9075D" w:rsidRPr="00BD21D0">
        <w:rPr>
          <w:rFonts w:ascii="Open Sans" w:hAnsi="Open Sans" w:cs="Open Sans"/>
        </w:rPr>
        <w:t xml:space="preserve"> odbioro</w:t>
      </w:r>
      <w:r w:rsidR="00306C9C" w:rsidRPr="00BD21D0">
        <w:rPr>
          <w:rFonts w:ascii="Open Sans" w:hAnsi="Open Sans" w:cs="Open Sans"/>
        </w:rPr>
        <w:t>wa</w:t>
      </w:r>
      <w:r w:rsidR="00A9075D" w:rsidRPr="00BD21D0">
        <w:rPr>
          <w:rFonts w:ascii="Open Sans" w:hAnsi="Open Sans" w:cs="Open Sans"/>
        </w:rPr>
        <w:t>, określon</w:t>
      </w:r>
      <w:r w:rsidR="00306C9C" w:rsidRPr="00BD21D0">
        <w:rPr>
          <w:rFonts w:ascii="Open Sans" w:hAnsi="Open Sans" w:cs="Open Sans"/>
        </w:rPr>
        <w:t>a</w:t>
      </w:r>
      <w:r w:rsidR="00A9075D" w:rsidRPr="00BD21D0">
        <w:rPr>
          <w:rFonts w:ascii="Open Sans" w:hAnsi="Open Sans" w:cs="Open Sans"/>
        </w:rPr>
        <w:t xml:space="preserve"> w Załączniku</w:t>
      </w:r>
      <w:r w:rsidR="0037643D" w:rsidRPr="00BD21D0">
        <w:rPr>
          <w:rFonts w:ascii="Open Sans" w:hAnsi="Open Sans" w:cs="Open Sans"/>
        </w:rPr>
        <w:t xml:space="preserve"> </w:t>
      </w:r>
      <w:r w:rsidR="00A9075D" w:rsidRPr="00BD21D0">
        <w:rPr>
          <w:rFonts w:ascii="Open Sans" w:hAnsi="Open Sans" w:cs="Open Sans"/>
        </w:rPr>
        <w:t>nr 1 do Umowy</w:t>
      </w:r>
      <w:r w:rsidR="00BE46D9">
        <w:rPr>
          <w:rFonts w:ascii="Open Sans" w:hAnsi="Open Sans" w:cs="Open Sans"/>
        </w:rPr>
        <w:t xml:space="preserve">. </w:t>
      </w:r>
    </w:p>
    <w:p w14:paraId="343983A0" w14:textId="0B17AB4D" w:rsidR="00306C9C" w:rsidRPr="00BD21D0" w:rsidRDefault="00BE46D9" w:rsidP="00BE7310">
      <w:pPr>
        <w:pStyle w:val="Akapitzlist1"/>
        <w:numPr>
          <w:ilvl w:val="0"/>
          <w:numId w:val="70"/>
        </w:numPr>
        <w:spacing w:after="0"/>
        <w:ind w:left="284" w:hanging="284"/>
        <w:contextualSpacing w:val="0"/>
        <w:jc w:val="both"/>
        <w:rPr>
          <w:rFonts w:ascii="Open Sans" w:hAnsi="Open Sans" w:cs="Open Sans"/>
        </w:rPr>
      </w:pPr>
      <w:r>
        <w:rPr>
          <w:rFonts w:ascii="Open Sans" w:hAnsi="Open Sans" w:cs="Open Sans"/>
        </w:rPr>
        <w:t xml:space="preserve">Wykonawca zgłosi </w:t>
      </w:r>
      <w:r w:rsidR="0037643D" w:rsidRPr="00BD21D0">
        <w:rPr>
          <w:rFonts w:ascii="Open Sans" w:hAnsi="Open Sans" w:cs="Open Sans"/>
        </w:rPr>
        <w:t>gotowoś</w:t>
      </w:r>
      <w:r w:rsidR="00305F30">
        <w:rPr>
          <w:rFonts w:ascii="Open Sans" w:hAnsi="Open Sans" w:cs="Open Sans"/>
        </w:rPr>
        <w:t>ć</w:t>
      </w:r>
      <w:r w:rsidR="0037643D" w:rsidRPr="00BD21D0">
        <w:rPr>
          <w:rFonts w:ascii="Open Sans" w:hAnsi="Open Sans" w:cs="Open Sans"/>
        </w:rPr>
        <w:t xml:space="preserve"> do odbioru </w:t>
      </w:r>
      <w:r>
        <w:rPr>
          <w:rFonts w:ascii="Open Sans" w:hAnsi="Open Sans" w:cs="Open Sans"/>
        </w:rPr>
        <w:t xml:space="preserve">Przedmiotu Umowy wraz z niezbędną dokumentacją, </w:t>
      </w:r>
      <w:r w:rsidR="0037643D" w:rsidRPr="00BD21D0">
        <w:rPr>
          <w:rFonts w:ascii="Open Sans" w:hAnsi="Open Sans" w:cs="Open Sans"/>
        </w:rPr>
        <w:t xml:space="preserve">z wyprzedzeniem co najmniej 2 dni roboczych, przed planowanym terminem dostarczenia, przy czym brak awizacji odnośnie terminu dostarczenia zgodnie treścią niniejszego ust., może stanowić podstawę do odmowy odbioru </w:t>
      </w:r>
      <w:r w:rsidR="003C547E" w:rsidRPr="00BD21D0">
        <w:rPr>
          <w:rFonts w:ascii="Open Sans" w:eastAsia="Calibri" w:hAnsi="Open Sans" w:cs="Open Sans"/>
        </w:rPr>
        <w:t>łodzi roboczej</w:t>
      </w:r>
      <w:r w:rsidR="0037643D" w:rsidRPr="00BD21D0">
        <w:rPr>
          <w:rFonts w:ascii="Open Sans" w:eastAsia="Calibri" w:hAnsi="Open Sans" w:cs="Open Sans"/>
        </w:rPr>
        <w:t>,</w:t>
      </w:r>
      <w:r w:rsidR="0037643D" w:rsidRPr="00BD21D0">
        <w:rPr>
          <w:rFonts w:ascii="Open Sans" w:hAnsi="Open Sans" w:cs="Open Sans"/>
        </w:rPr>
        <w:t xml:space="preserve"> przez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w:t>
      </w:r>
    </w:p>
    <w:p w14:paraId="40FA4C6F" w14:textId="07EFD92A" w:rsidR="0037643D" w:rsidRPr="00BD21D0" w:rsidRDefault="0037643D" w:rsidP="00BE7310">
      <w:pPr>
        <w:pStyle w:val="Akapitzlist1"/>
        <w:numPr>
          <w:ilvl w:val="0"/>
          <w:numId w:val="70"/>
        </w:numPr>
        <w:spacing w:after="0"/>
        <w:ind w:left="284" w:hanging="284"/>
        <w:contextualSpacing w:val="0"/>
        <w:jc w:val="both"/>
        <w:rPr>
          <w:rFonts w:ascii="Open Sans" w:hAnsi="Open Sans" w:cs="Open Sans"/>
        </w:rPr>
      </w:pPr>
      <w:r w:rsidRPr="00BD21D0">
        <w:rPr>
          <w:rFonts w:ascii="Open Sans" w:hAnsi="Open Sans" w:cs="Open Sans"/>
        </w:rPr>
        <w:t xml:space="preserve">Przed powiadomieniem o terminie odbioru </w:t>
      </w:r>
      <w:r w:rsidR="00D82D62" w:rsidRPr="00BD21D0">
        <w:rPr>
          <w:rFonts w:ascii="Open Sans" w:eastAsia="Calibri" w:hAnsi="Open Sans" w:cs="Open Sans"/>
          <w:b/>
        </w:rPr>
        <w:t>Wykonawca</w:t>
      </w:r>
      <w:r w:rsidR="00D82D62" w:rsidRPr="00BD21D0">
        <w:rPr>
          <w:rFonts w:ascii="Open Sans" w:hAnsi="Open Sans" w:cs="Open Sans"/>
        </w:rPr>
        <w:t xml:space="preserve"> </w:t>
      </w:r>
      <w:r w:rsidRPr="00BD21D0">
        <w:rPr>
          <w:rFonts w:ascii="Open Sans" w:hAnsi="Open Sans" w:cs="Open Sans"/>
        </w:rPr>
        <w:t xml:space="preserve">zobowiązany jest do dostarczenia </w:t>
      </w:r>
      <w:r w:rsidR="00D82D62" w:rsidRPr="00BD21D0">
        <w:rPr>
          <w:rFonts w:ascii="Open Sans" w:hAnsi="Open Sans" w:cs="Open Sans"/>
          <w:b/>
        </w:rPr>
        <w:t>Zamawiają</w:t>
      </w:r>
      <w:r w:rsidRPr="00BD21D0">
        <w:rPr>
          <w:rFonts w:ascii="Open Sans" w:hAnsi="Open Sans" w:cs="Open Sans"/>
          <w:b/>
        </w:rPr>
        <w:t>cemu</w:t>
      </w:r>
      <w:r w:rsidRPr="00BD21D0">
        <w:rPr>
          <w:rFonts w:ascii="Open Sans" w:hAnsi="Open Sans" w:cs="Open Sans"/>
        </w:rPr>
        <w:t xml:space="preserve"> stosownej dokumentacji odbiorowej, w tym dokumentów określonych w części I ust. 4 </w:t>
      </w:r>
      <w:r w:rsidRPr="00BD21D0">
        <w:rPr>
          <w:rFonts w:ascii="Open Sans" w:hAnsi="Open Sans" w:cs="Open Sans"/>
          <w:b/>
        </w:rPr>
        <w:t>Załącznika nr 1</w:t>
      </w:r>
      <w:r w:rsidRPr="00BD21D0">
        <w:rPr>
          <w:rFonts w:ascii="Open Sans" w:hAnsi="Open Sans" w:cs="Open Sans"/>
        </w:rPr>
        <w:t xml:space="preserve"> do Umowy. </w:t>
      </w:r>
    </w:p>
    <w:p w14:paraId="0C3176EE" w14:textId="292CF7AB" w:rsidR="005B2BA4" w:rsidRPr="00BD21D0" w:rsidRDefault="00306C9C" w:rsidP="002764EF">
      <w:pPr>
        <w:pStyle w:val="Akapitzlist1"/>
        <w:spacing w:after="0"/>
        <w:ind w:left="284" w:hanging="284"/>
        <w:contextualSpacing w:val="0"/>
        <w:jc w:val="both"/>
        <w:rPr>
          <w:rFonts w:ascii="Open Sans" w:hAnsi="Open Sans" w:cs="Open Sans"/>
        </w:rPr>
      </w:pPr>
      <w:r w:rsidRPr="00BD21D0">
        <w:rPr>
          <w:rFonts w:ascii="Open Sans" w:hAnsi="Open Sans" w:cs="Open Sans"/>
        </w:rPr>
        <w:t>3</w:t>
      </w:r>
      <w:r w:rsidR="005B2BA4" w:rsidRPr="00BD21D0">
        <w:rPr>
          <w:rFonts w:ascii="Open Sans" w:hAnsi="Open Sans" w:cs="Open Sans"/>
        </w:rPr>
        <w:t xml:space="preserve">. </w:t>
      </w:r>
      <w:r w:rsidR="0037643D" w:rsidRPr="00BD21D0">
        <w:rPr>
          <w:rFonts w:ascii="Open Sans" w:hAnsi="Open Sans" w:cs="Open Sans"/>
        </w:rPr>
        <w:t xml:space="preserve">Strony, z zastrzeżeniem postanowień ust. </w:t>
      </w:r>
      <w:r w:rsidR="00BE46D9">
        <w:rPr>
          <w:rFonts w:ascii="Open Sans" w:hAnsi="Open Sans" w:cs="Open Sans"/>
        </w:rPr>
        <w:t>5</w:t>
      </w:r>
      <w:r w:rsidR="0037643D" w:rsidRPr="00BD21D0">
        <w:rPr>
          <w:rFonts w:ascii="Open Sans" w:hAnsi="Open Sans" w:cs="Open Sans"/>
        </w:rPr>
        <w:t xml:space="preserve"> poniżej, dokonują komisyjnego odbioru Przedmiotu Umowy, w ciągu </w:t>
      </w:r>
      <w:r w:rsidR="0037643D" w:rsidRPr="00BD21D0">
        <w:rPr>
          <w:rFonts w:ascii="Open Sans" w:eastAsia="Calibri" w:hAnsi="Open Sans" w:cs="Open Sans"/>
        </w:rPr>
        <w:t>2</w:t>
      </w:r>
      <w:r w:rsidR="0037643D" w:rsidRPr="00BD21D0">
        <w:rPr>
          <w:rFonts w:ascii="Open Sans" w:hAnsi="Open Sans" w:cs="Open Sans"/>
        </w:rPr>
        <w:t xml:space="preserve"> dni roboczych od dnia otrzymania przez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powiadomienia, o którym mowa w ust. 1 powyżej. Przez dni robocze Strony określają dni od poniedziałku do piątku, z wyłączeniem dni ustawowo wolnych od pracy. Z dokonanego przez Komisję odbioru sporządzany jest protokół odbioru lub protokoły odbioru w formie pisemnej, o których mowa w §4 ust. 2 Umowy.</w:t>
      </w:r>
    </w:p>
    <w:p w14:paraId="6E51D2BC" w14:textId="3F05C061" w:rsidR="005B2BA4" w:rsidRPr="00BD21D0" w:rsidRDefault="00306C9C" w:rsidP="00D84455">
      <w:pPr>
        <w:pStyle w:val="Akapitzlist1"/>
        <w:spacing w:after="0"/>
        <w:ind w:left="284" w:hanging="284"/>
        <w:contextualSpacing w:val="0"/>
        <w:jc w:val="both"/>
        <w:rPr>
          <w:rFonts w:ascii="Open Sans" w:hAnsi="Open Sans" w:cs="Open Sans"/>
        </w:rPr>
      </w:pPr>
      <w:r w:rsidRPr="00BD21D0">
        <w:rPr>
          <w:rFonts w:ascii="Open Sans" w:hAnsi="Open Sans" w:cs="Open Sans"/>
        </w:rPr>
        <w:t>4</w:t>
      </w:r>
      <w:r w:rsidR="00D84455">
        <w:rPr>
          <w:rFonts w:ascii="Open Sans" w:hAnsi="Open Sans" w:cs="Open Sans"/>
        </w:rPr>
        <w:t xml:space="preserve">. </w:t>
      </w:r>
      <w:r w:rsidR="0037643D" w:rsidRPr="00BD21D0">
        <w:rPr>
          <w:rFonts w:ascii="Open Sans" w:hAnsi="Open Sans" w:cs="Open Sans"/>
        </w:rPr>
        <w:t>Do dokonania odbioru uprawnieni są przedstawiciele Stron wskazani w treści Umowy jako osoby właściwe do koordynowania, nadzoru i odbioru Przedmiotu Umowy.</w:t>
      </w:r>
    </w:p>
    <w:p w14:paraId="44F4325D" w14:textId="799CD5B4" w:rsidR="005B2BA4" w:rsidRPr="00BD21D0" w:rsidRDefault="00306C9C" w:rsidP="00D84455">
      <w:pPr>
        <w:pStyle w:val="Akapitzlist1"/>
        <w:spacing w:after="0"/>
        <w:ind w:left="284" w:hanging="284"/>
        <w:contextualSpacing w:val="0"/>
        <w:jc w:val="both"/>
        <w:rPr>
          <w:rFonts w:ascii="Open Sans" w:hAnsi="Open Sans" w:cs="Open Sans"/>
        </w:rPr>
      </w:pPr>
      <w:r w:rsidRPr="00BD21D0">
        <w:rPr>
          <w:rFonts w:ascii="Open Sans" w:hAnsi="Open Sans" w:cs="Open Sans"/>
        </w:rPr>
        <w:t>5</w:t>
      </w:r>
      <w:r w:rsidR="00D84455">
        <w:rPr>
          <w:rFonts w:ascii="Open Sans" w:hAnsi="Open Sans" w:cs="Open Sans"/>
        </w:rPr>
        <w:t xml:space="preserve">. </w:t>
      </w:r>
      <w:r w:rsidR="0037643D" w:rsidRPr="00BD21D0">
        <w:rPr>
          <w:rFonts w:ascii="Open Sans" w:hAnsi="Open Sans" w:cs="Open Sans"/>
        </w:rPr>
        <w:t xml:space="preserve">Jeżeli w trakcie czynności odbioru zostaną stwierdzone wady i/lub usterki </w:t>
      </w:r>
      <w:r w:rsidR="00D82D62" w:rsidRPr="00BD21D0">
        <w:rPr>
          <w:rFonts w:ascii="Open Sans" w:hAnsi="Open Sans" w:cs="Open Sans"/>
          <w:b/>
          <w:bCs/>
          <w:iCs/>
        </w:rPr>
        <w:t>Zamawiają</w:t>
      </w:r>
      <w:r w:rsidR="0037643D" w:rsidRPr="00BD21D0">
        <w:rPr>
          <w:rFonts w:ascii="Open Sans" w:hAnsi="Open Sans" w:cs="Open Sans"/>
          <w:b/>
          <w:bCs/>
          <w:iCs/>
        </w:rPr>
        <w:t>cy</w:t>
      </w:r>
      <w:r w:rsidR="0037643D" w:rsidRPr="00BD21D0">
        <w:rPr>
          <w:rFonts w:ascii="Open Sans" w:hAnsi="Open Sans" w:cs="Open Sans"/>
        </w:rPr>
        <w:t xml:space="preserve"> może odmówić odbioru, do czasu ich usunięcia w terminie do </w:t>
      </w:r>
      <w:r w:rsidR="0037643D" w:rsidRPr="00BD21D0">
        <w:rPr>
          <w:rFonts w:ascii="Open Sans" w:hAnsi="Open Sans" w:cs="Open Sans"/>
          <w:b/>
        </w:rPr>
        <w:t>4</w:t>
      </w:r>
      <w:r w:rsidR="0037643D" w:rsidRPr="00BD21D0">
        <w:rPr>
          <w:rFonts w:ascii="Open Sans" w:hAnsi="Open Sans" w:cs="Open Sans"/>
        </w:rPr>
        <w:t xml:space="preserve"> dni roboczych</w:t>
      </w:r>
      <w:r w:rsidR="003C66FE">
        <w:rPr>
          <w:rFonts w:ascii="Open Sans" w:hAnsi="Open Sans" w:cs="Open Sans"/>
        </w:rPr>
        <w:t xml:space="preserve"> </w:t>
      </w:r>
      <w:r w:rsidR="0037643D" w:rsidRPr="00BD21D0">
        <w:rPr>
          <w:rFonts w:ascii="Open Sans" w:hAnsi="Open Sans" w:cs="Open Sans"/>
        </w:rPr>
        <w:t xml:space="preserve">od momentu stwierdzenia wad i/lub usterek. Po usunięciu przez </w:t>
      </w:r>
      <w:r w:rsidR="00D82D62" w:rsidRPr="00BD21D0">
        <w:rPr>
          <w:rFonts w:ascii="Open Sans" w:eastAsia="Calibri" w:hAnsi="Open Sans" w:cs="Open Sans"/>
          <w:b/>
        </w:rPr>
        <w:t>Wykonawcę</w:t>
      </w:r>
      <w:r w:rsidR="00D82D62" w:rsidRPr="00BD21D0">
        <w:rPr>
          <w:rFonts w:ascii="Open Sans" w:eastAsia="Calibri" w:hAnsi="Open Sans" w:cs="Open Sans"/>
          <w:lang w:eastAsia="pl-PL"/>
        </w:rPr>
        <w:t xml:space="preserve"> </w:t>
      </w:r>
      <w:r w:rsidR="0037643D" w:rsidRPr="00BD21D0">
        <w:rPr>
          <w:rFonts w:ascii="Open Sans" w:hAnsi="Open Sans" w:cs="Open Sans"/>
        </w:rPr>
        <w:t xml:space="preserve">wad i/lub usterek zgłoszonych w trakcie odbioru przez </w:t>
      </w:r>
      <w:r w:rsidR="00D82D62" w:rsidRPr="00BD21D0">
        <w:rPr>
          <w:rFonts w:ascii="Open Sans" w:hAnsi="Open Sans" w:cs="Open Sans"/>
          <w:b/>
          <w:bCs/>
          <w:iCs/>
        </w:rPr>
        <w:t>Zamawiają</w:t>
      </w:r>
      <w:r w:rsidR="0037643D" w:rsidRPr="00BD21D0">
        <w:rPr>
          <w:rFonts w:ascii="Open Sans" w:hAnsi="Open Sans" w:cs="Open Sans"/>
          <w:b/>
          <w:bCs/>
          <w:iCs/>
        </w:rPr>
        <w:t>cego</w:t>
      </w:r>
      <w:r w:rsidR="0037643D" w:rsidRPr="00BD21D0">
        <w:rPr>
          <w:rFonts w:ascii="Open Sans" w:hAnsi="Open Sans" w:cs="Open Sans"/>
        </w:rPr>
        <w:t xml:space="preserve">, </w:t>
      </w:r>
      <w:r w:rsidR="00D82D62" w:rsidRPr="00BD21D0">
        <w:rPr>
          <w:rFonts w:ascii="Open Sans" w:eastAsia="Calibri" w:hAnsi="Open Sans" w:cs="Open Sans"/>
          <w:b/>
        </w:rPr>
        <w:t>Wykonawca</w:t>
      </w:r>
      <w:r w:rsidR="00D82D62" w:rsidRPr="00BD21D0">
        <w:rPr>
          <w:rFonts w:ascii="Open Sans" w:hAnsi="Open Sans" w:cs="Open Sans"/>
        </w:rPr>
        <w:t xml:space="preserve"> </w:t>
      </w:r>
      <w:r w:rsidR="0037643D" w:rsidRPr="00BD21D0">
        <w:rPr>
          <w:rFonts w:ascii="Open Sans" w:hAnsi="Open Sans" w:cs="Open Sans"/>
        </w:rPr>
        <w:t xml:space="preserve">zgłosi </w:t>
      </w:r>
      <w:r w:rsidR="00D82D62" w:rsidRPr="00BD21D0">
        <w:rPr>
          <w:rFonts w:ascii="Open Sans" w:hAnsi="Open Sans" w:cs="Open Sans"/>
          <w:b/>
          <w:bCs/>
          <w:iCs/>
        </w:rPr>
        <w:t>Zamawiają</w:t>
      </w:r>
      <w:r w:rsidR="0037643D" w:rsidRPr="00BD21D0">
        <w:rPr>
          <w:rFonts w:ascii="Open Sans" w:hAnsi="Open Sans" w:cs="Open Sans"/>
          <w:b/>
          <w:bCs/>
          <w:iCs/>
        </w:rPr>
        <w:t>cemu</w:t>
      </w:r>
      <w:r w:rsidR="0037643D" w:rsidRPr="00BD21D0">
        <w:rPr>
          <w:rFonts w:ascii="Open Sans" w:hAnsi="Open Sans" w:cs="Open Sans"/>
        </w:rPr>
        <w:t xml:space="preserve"> gotowość do ponownego odbioru Przedmiotu Umowy, w trybie określonym w ust. 1 powyżej. </w:t>
      </w:r>
      <w:bookmarkStart w:id="5" w:name="_Hlk49081144"/>
      <w:r w:rsidR="0037643D" w:rsidRPr="00BD21D0">
        <w:rPr>
          <w:rFonts w:ascii="Open Sans" w:hAnsi="Open Sans" w:cs="Open Sans"/>
        </w:rPr>
        <w:t xml:space="preserve">Jeżeli w terminie wyznaczonym na usunięcie wad i/lub usterek, wady i/lub usterki zgłoszone podczas odbioru nie zostaną usunięte, </w:t>
      </w:r>
      <w:r w:rsidR="00D82D62" w:rsidRPr="00BD21D0">
        <w:rPr>
          <w:rFonts w:ascii="Open Sans" w:hAnsi="Open Sans" w:cs="Open Sans"/>
          <w:b/>
        </w:rPr>
        <w:t>Zamawiają</w:t>
      </w:r>
      <w:r w:rsidR="0037643D" w:rsidRPr="00BD21D0">
        <w:rPr>
          <w:rFonts w:ascii="Open Sans" w:hAnsi="Open Sans" w:cs="Open Sans"/>
          <w:b/>
        </w:rPr>
        <w:t>cy</w:t>
      </w:r>
      <w:r w:rsidR="0037643D" w:rsidRPr="00BD21D0">
        <w:rPr>
          <w:rFonts w:ascii="Open Sans" w:hAnsi="Open Sans" w:cs="Open Sans"/>
        </w:rPr>
        <w:t xml:space="preserve"> wyznaczy </w:t>
      </w:r>
      <w:r w:rsidR="00D82D62" w:rsidRPr="00BD21D0">
        <w:rPr>
          <w:rFonts w:ascii="Open Sans" w:eastAsia="Calibri" w:hAnsi="Open Sans" w:cs="Open Sans"/>
          <w:b/>
        </w:rPr>
        <w:t>Wykonawcy</w:t>
      </w:r>
      <w:r w:rsidR="00D82D62" w:rsidRPr="00BD21D0">
        <w:rPr>
          <w:rFonts w:ascii="Open Sans" w:hAnsi="Open Sans" w:cs="Open Sans"/>
        </w:rPr>
        <w:t xml:space="preserve"> </w:t>
      </w:r>
      <w:r w:rsidR="0037643D" w:rsidRPr="00BD21D0">
        <w:rPr>
          <w:rFonts w:ascii="Open Sans" w:hAnsi="Open Sans" w:cs="Open Sans"/>
        </w:rPr>
        <w:t xml:space="preserve">odpowiedni termin dodatkowy na ich usunięcie. Po bezskutecznym upływie terminu dodatkowego, o którym mowa w zdaniu poprzedzającym albo jeżeli stwierdzone wady i/lub usterki nie dadzą się usunąć, </w:t>
      </w:r>
      <w:r w:rsidR="00D82D62" w:rsidRPr="00BD21D0">
        <w:rPr>
          <w:rFonts w:ascii="Open Sans" w:hAnsi="Open Sans" w:cs="Open Sans"/>
          <w:b/>
        </w:rPr>
        <w:t>Zamawiają</w:t>
      </w:r>
      <w:r w:rsidR="0037643D" w:rsidRPr="00BD21D0">
        <w:rPr>
          <w:rFonts w:ascii="Open Sans" w:hAnsi="Open Sans" w:cs="Open Sans"/>
          <w:b/>
        </w:rPr>
        <w:t>cy</w:t>
      </w:r>
      <w:r w:rsidR="0037643D" w:rsidRPr="00BD21D0">
        <w:rPr>
          <w:rFonts w:ascii="Open Sans" w:hAnsi="Open Sans" w:cs="Open Sans"/>
        </w:rPr>
        <w:t xml:space="preserve"> jest uprawniony – według własnego uznania - do usunięcia wad na koszt i ryzyko</w:t>
      </w:r>
      <w:r w:rsidR="0037643D" w:rsidRPr="00BD21D0">
        <w:rPr>
          <w:rFonts w:ascii="Open Sans" w:eastAsia="Calibri" w:hAnsi="Open Sans" w:cs="Open Sans"/>
          <w:b/>
          <w:lang w:eastAsia="pl-PL"/>
        </w:rPr>
        <w:t xml:space="preserve"> </w:t>
      </w:r>
      <w:r w:rsidR="00D82D62" w:rsidRPr="00BD21D0">
        <w:rPr>
          <w:rFonts w:ascii="Open Sans" w:eastAsia="Calibri" w:hAnsi="Open Sans" w:cs="Open Sans"/>
          <w:b/>
        </w:rPr>
        <w:t>Wykonawcy</w:t>
      </w:r>
      <w:r w:rsidR="0037643D" w:rsidRPr="00BD21D0">
        <w:rPr>
          <w:rFonts w:ascii="Open Sans" w:eastAsia="Calibri" w:hAnsi="Open Sans" w:cs="Open Sans"/>
          <w:b/>
          <w:lang w:eastAsia="pl-PL"/>
        </w:rPr>
        <w:t xml:space="preserve">, </w:t>
      </w:r>
      <w:r w:rsidR="0037643D" w:rsidRPr="00BD21D0">
        <w:rPr>
          <w:rFonts w:ascii="Open Sans" w:hAnsi="Open Sans" w:cs="Open Sans"/>
        </w:rPr>
        <w:t xml:space="preserve">odstąpienia od Umowy i naliczenia kary umownej, o której mowa w §7 ust. 1 pkt. 1) lit. d) Umowy albo złożenia oświadczenia o obniżeniu wynagrodzenia </w:t>
      </w:r>
      <w:r w:rsidR="00D82D62" w:rsidRPr="00BD21D0">
        <w:rPr>
          <w:rFonts w:ascii="Open Sans" w:eastAsia="Calibri" w:hAnsi="Open Sans" w:cs="Open Sans"/>
          <w:b/>
        </w:rPr>
        <w:t>Wykonawcy</w:t>
      </w:r>
      <w:r w:rsidR="0037643D" w:rsidRPr="00BD21D0">
        <w:rPr>
          <w:rFonts w:ascii="Open Sans" w:hAnsi="Open Sans" w:cs="Open Sans"/>
        </w:rPr>
        <w:t xml:space="preserve">. Umowne prawo odstąpienia </w:t>
      </w:r>
      <w:r w:rsidR="00D82D62" w:rsidRPr="00BD21D0">
        <w:rPr>
          <w:rFonts w:ascii="Open Sans" w:hAnsi="Open Sans" w:cs="Open Sans"/>
          <w:b/>
        </w:rPr>
        <w:t>Zamawiają</w:t>
      </w:r>
      <w:r w:rsidR="0037643D" w:rsidRPr="00BD21D0">
        <w:rPr>
          <w:rFonts w:ascii="Open Sans" w:hAnsi="Open Sans" w:cs="Open Sans"/>
          <w:b/>
        </w:rPr>
        <w:t>cy</w:t>
      </w:r>
      <w:r w:rsidR="0037643D" w:rsidRPr="00BD21D0">
        <w:rPr>
          <w:rFonts w:ascii="Open Sans" w:hAnsi="Open Sans" w:cs="Open Sans"/>
        </w:rPr>
        <w:t xml:space="preserve"> może wykonać w terminie 90 dni roboczych od bezskutecznego upływu terminu dodatkowego, o którym mowa powyżej.</w:t>
      </w:r>
      <w:bookmarkEnd w:id="5"/>
    </w:p>
    <w:p w14:paraId="7B0F6F95" w14:textId="4AE01A7D" w:rsidR="005B2BA4" w:rsidRPr="00BD21D0" w:rsidRDefault="00306C9C" w:rsidP="00D84455">
      <w:pPr>
        <w:pStyle w:val="Akapitzlist1"/>
        <w:spacing w:after="0"/>
        <w:ind w:left="284" w:hanging="284"/>
        <w:contextualSpacing w:val="0"/>
        <w:jc w:val="both"/>
        <w:rPr>
          <w:rFonts w:ascii="Open Sans" w:hAnsi="Open Sans" w:cs="Open Sans"/>
        </w:rPr>
      </w:pPr>
      <w:r w:rsidRPr="00BD21D0">
        <w:rPr>
          <w:rFonts w:ascii="Open Sans" w:hAnsi="Open Sans" w:cs="Open Sans"/>
        </w:rPr>
        <w:t>6</w:t>
      </w:r>
      <w:r w:rsidR="00D84455">
        <w:rPr>
          <w:rFonts w:ascii="Open Sans" w:hAnsi="Open Sans" w:cs="Open Sans"/>
        </w:rPr>
        <w:t xml:space="preserve">. </w:t>
      </w:r>
      <w:r w:rsidR="0037643D" w:rsidRPr="00BD21D0">
        <w:rPr>
          <w:rFonts w:ascii="Open Sans" w:hAnsi="Open Sans" w:cs="Open Sans"/>
        </w:rPr>
        <w:t xml:space="preserve">Korzyści i ciężary, a także ryzyko przypadkowej utraty lub uszkodzenia rzeczy dostarczonych przez </w:t>
      </w:r>
      <w:r w:rsidR="00D82D62" w:rsidRPr="00BD21D0">
        <w:rPr>
          <w:rFonts w:ascii="Open Sans" w:eastAsia="Calibri" w:hAnsi="Open Sans" w:cs="Open Sans"/>
          <w:b/>
        </w:rPr>
        <w:t>Wykonawcę</w:t>
      </w:r>
      <w:r w:rsidR="00D82D62" w:rsidRPr="00BD21D0">
        <w:rPr>
          <w:rFonts w:ascii="Open Sans" w:hAnsi="Open Sans" w:cs="Open Sans"/>
        </w:rPr>
        <w:t xml:space="preserve"> </w:t>
      </w:r>
      <w:r w:rsidR="0037643D" w:rsidRPr="00BD21D0">
        <w:rPr>
          <w:rFonts w:ascii="Open Sans" w:hAnsi="Open Sans" w:cs="Open Sans"/>
        </w:rPr>
        <w:t xml:space="preserve">przechodzą na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z chwilą podpisania przez upoważnionych przedstawicieli Stron protokołu odbioru technicznego bez uwag. </w:t>
      </w:r>
    </w:p>
    <w:p w14:paraId="54272C8D" w14:textId="00C5AD04" w:rsidR="0037643D" w:rsidRPr="00BD21D0" w:rsidRDefault="00306C9C" w:rsidP="00D84455">
      <w:pPr>
        <w:pStyle w:val="Akapitzlist1"/>
        <w:spacing w:after="0"/>
        <w:ind w:left="284" w:hanging="284"/>
        <w:contextualSpacing w:val="0"/>
        <w:jc w:val="both"/>
        <w:rPr>
          <w:rFonts w:ascii="Open Sans" w:hAnsi="Open Sans" w:cs="Open Sans"/>
        </w:rPr>
      </w:pPr>
      <w:r w:rsidRPr="00BD21D0">
        <w:rPr>
          <w:rFonts w:ascii="Open Sans" w:hAnsi="Open Sans" w:cs="Open Sans"/>
        </w:rPr>
        <w:lastRenderedPageBreak/>
        <w:t>7.</w:t>
      </w:r>
      <w:r w:rsidR="00D84455">
        <w:rPr>
          <w:rFonts w:ascii="Open Sans" w:hAnsi="Open Sans" w:cs="Open Sans"/>
        </w:rPr>
        <w:t xml:space="preserve"> </w:t>
      </w:r>
      <w:r w:rsidR="0037643D" w:rsidRPr="00BD21D0">
        <w:rPr>
          <w:rFonts w:ascii="Open Sans" w:hAnsi="Open Sans" w:cs="Open Sans"/>
        </w:rPr>
        <w:t xml:space="preserve">Wydanie rzeczy dostarczonych przez </w:t>
      </w:r>
      <w:r w:rsidR="00D82D62" w:rsidRPr="00BD21D0">
        <w:rPr>
          <w:rFonts w:ascii="Open Sans" w:eastAsia="Calibri" w:hAnsi="Open Sans" w:cs="Open Sans"/>
          <w:b/>
        </w:rPr>
        <w:t>Wykonawcę</w:t>
      </w:r>
      <w:r w:rsidR="00D82D62" w:rsidRPr="00BD21D0">
        <w:rPr>
          <w:rFonts w:ascii="Open Sans" w:hAnsi="Open Sans" w:cs="Open Sans"/>
        </w:rPr>
        <w:t xml:space="preserve"> </w:t>
      </w:r>
      <w:r w:rsidR="0037643D" w:rsidRPr="00BD21D0">
        <w:rPr>
          <w:rFonts w:ascii="Open Sans" w:hAnsi="Open Sans" w:cs="Open Sans"/>
        </w:rPr>
        <w:t xml:space="preserve">następuje z chwilą doręczenia jej </w:t>
      </w:r>
      <w:r w:rsidR="00D82D62" w:rsidRPr="00BD21D0">
        <w:rPr>
          <w:rFonts w:ascii="Open Sans" w:hAnsi="Open Sans" w:cs="Open Sans"/>
          <w:b/>
        </w:rPr>
        <w:t>Zamawiają</w:t>
      </w:r>
      <w:r w:rsidR="0037643D" w:rsidRPr="00BD21D0">
        <w:rPr>
          <w:rFonts w:ascii="Open Sans" w:hAnsi="Open Sans" w:cs="Open Sans"/>
          <w:b/>
        </w:rPr>
        <w:t>cemu</w:t>
      </w:r>
      <w:r w:rsidR="0037643D" w:rsidRPr="00BD21D0">
        <w:rPr>
          <w:rFonts w:ascii="Open Sans" w:hAnsi="Open Sans" w:cs="Open Sans"/>
        </w:rPr>
        <w:t xml:space="preserve">, także w przypadku, gdy jest dostarczana przez przewoźnika trudniącego się przewozem tego typu rzeczy. Koszty ewentualnego ubezpieczenia rzeczy w transporcie oraz wszelkich innych wydatków związanych z dostarczeniem spoczywają na </w:t>
      </w:r>
      <w:r w:rsidR="00D82D62" w:rsidRPr="00BD21D0">
        <w:rPr>
          <w:rFonts w:ascii="Open Sans" w:eastAsia="Calibri" w:hAnsi="Open Sans" w:cs="Open Sans"/>
          <w:b/>
        </w:rPr>
        <w:t>Wykonawcy</w:t>
      </w:r>
      <w:r w:rsidR="0037643D" w:rsidRPr="00BD21D0">
        <w:rPr>
          <w:rFonts w:ascii="Open Sans" w:eastAsia="Calibri" w:hAnsi="Open Sans" w:cs="Open Sans"/>
          <w:b/>
          <w:lang w:eastAsia="pl-PL"/>
        </w:rPr>
        <w:t xml:space="preserve">. </w:t>
      </w:r>
    </w:p>
    <w:p w14:paraId="7DE4FCE7" w14:textId="77777777" w:rsidR="0037643D" w:rsidRPr="00BD21D0" w:rsidRDefault="0037643D" w:rsidP="00431A8D">
      <w:pPr>
        <w:pStyle w:val="Akapitzlist1"/>
        <w:spacing w:after="0"/>
        <w:ind w:left="426"/>
        <w:contextualSpacing w:val="0"/>
        <w:jc w:val="center"/>
        <w:rPr>
          <w:rFonts w:ascii="Open Sans" w:hAnsi="Open Sans" w:cs="Open Sans"/>
        </w:rPr>
      </w:pPr>
    </w:p>
    <w:p w14:paraId="54C72865" w14:textId="77777777" w:rsidR="0037643D" w:rsidRPr="00BD21D0" w:rsidRDefault="0037643D" w:rsidP="00FB142F">
      <w:pPr>
        <w:spacing w:after="0"/>
        <w:jc w:val="center"/>
        <w:rPr>
          <w:rFonts w:ascii="Open Sans" w:hAnsi="Open Sans" w:cs="Open Sans"/>
          <w:b/>
        </w:rPr>
      </w:pPr>
      <w:r w:rsidRPr="00BD21D0">
        <w:rPr>
          <w:rFonts w:ascii="Open Sans" w:hAnsi="Open Sans" w:cs="Open Sans"/>
          <w:b/>
        </w:rPr>
        <w:t>§6</w:t>
      </w:r>
    </w:p>
    <w:p w14:paraId="77659BE8" w14:textId="77777777" w:rsidR="0037643D" w:rsidRPr="00BD21D0" w:rsidRDefault="0037643D" w:rsidP="00FB142F">
      <w:pPr>
        <w:spacing w:after="0"/>
        <w:jc w:val="center"/>
        <w:rPr>
          <w:rFonts w:ascii="Open Sans" w:hAnsi="Open Sans" w:cs="Open Sans"/>
          <w:b/>
        </w:rPr>
      </w:pPr>
      <w:r w:rsidRPr="00BD21D0">
        <w:rPr>
          <w:rFonts w:ascii="Open Sans" w:hAnsi="Open Sans" w:cs="Open Sans"/>
          <w:b/>
        </w:rPr>
        <w:t>GWARANCJA JAKOŚCI I RĘKOJMIA ORAZ ODPOWIEDZIALNOŚĆ SPRZEDAJĄCEGO</w:t>
      </w:r>
    </w:p>
    <w:p w14:paraId="101AFEBB" w14:textId="77777777" w:rsidR="0037643D" w:rsidRPr="00BD21D0" w:rsidRDefault="0037643D" w:rsidP="004901F5">
      <w:pPr>
        <w:spacing w:after="0"/>
        <w:jc w:val="both"/>
        <w:rPr>
          <w:rFonts w:ascii="Open Sans" w:hAnsi="Open Sans" w:cs="Open Sans"/>
          <w:b/>
        </w:rPr>
      </w:pPr>
    </w:p>
    <w:p w14:paraId="76AB11B0" w14:textId="575BC5B5" w:rsidR="0037643D" w:rsidRPr="00BD21D0" w:rsidRDefault="00D82D62" w:rsidP="00BE7310">
      <w:pPr>
        <w:pStyle w:val="Akapitzlist"/>
        <w:numPr>
          <w:ilvl w:val="0"/>
          <w:numId w:val="38"/>
        </w:numPr>
        <w:spacing w:after="0" w:line="276" w:lineRule="auto"/>
        <w:ind w:left="426" w:hanging="426"/>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udziela </w:t>
      </w:r>
      <w:r w:rsidRPr="00BD21D0">
        <w:rPr>
          <w:rFonts w:ascii="Open Sans" w:hAnsi="Open Sans" w:cs="Open Sans"/>
          <w:b/>
          <w:sz w:val="22"/>
          <w:szCs w:val="22"/>
        </w:rPr>
        <w:t>Zamawiają</w:t>
      </w:r>
      <w:r w:rsidR="0037643D" w:rsidRPr="00BD21D0">
        <w:rPr>
          <w:rFonts w:ascii="Open Sans" w:hAnsi="Open Sans" w:cs="Open Sans"/>
          <w:b/>
          <w:sz w:val="22"/>
          <w:szCs w:val="22"/>
        </w:rPr>
        <w:t>cemu</w:t>
      </w:r>
      <w:r w:rsidR="0037643D" w:rsidRPr="00BD21D0">
        <w:rPr>
          <w:rFonts w:ascii="Open Sans" w:eastAsia="Calibri" w:hAnsi="Open Sans" w:cs="Open Sans"/>
          <w:sz w:val="22"/>
          <w:szCs w:val="22"/>
        </w:rPr>
        <w:t xml:space="preserve"> </w:t>
      </w:r>
      <w:r w:rsidR="0037643D" w:rsidRPr="00BD21D0">
        <w:rPr>
          <w:rFonts w:ascii="Open Sans" w:hAnsi="Open Sans" w:cs="Open Sans"/>
          <w:sz w:val="22"/>
          <w:szCs w:val="22"/>
        </w:rPr>
        <w:t xml:space="preserve">gwarancji jakości oraz rękojmi na </w:t>
      </w:r>
      <w:r w:rsidR="0037643D" w:rsidRPr="00BD21D0">
        <w:rPr>
          <w:rFonts w:ascii="Open Sans" w:eastAsia="Calibri" w:hAnsi="Open Sans" w:cs="Open Sans"/>
          <w:sz w:val="22"/>
          <w:szCs w:val="22"/>
        </w:rPr>
        <w:t>wykonany Przedmiot Umowy</w:t>
      </w:r>
      <w:r w:rsidR="0037643D" w:rsidRPr="00BD21D0">
        <w:rPr>
          <w:rFonts w:ascii="Open Sans" w:hAnsi="Open Sans" w:cs="Open Sans"/>
          <w:sz w:val="22"/>
          <w:szCs w:val="22"/>
        </w:rPr>
        <w:t xml:space="preserve">. </w:t>
      </w:r>
    </w:p>
    <w:p w14:paraId="1BD29143" w14:textId="10BF6696" w:rsidR="0037643D" w:rsidRPr="00BD21D0" w:rsidRDefault="0037643D" w:rsidP="00BE7310">
      <w:pPr>
        <w:pStyle w:val="Akapitzlist"/>
        <w:widowControl w:val="0"/>
        <w:numPr>
          <w:ilvl w:val="1"/>
          <w:numId w:val="39"/>
        </w:numPr>
        <w:spacing w:after="0" w:line="276" w:lineRule="auto"/>
        <w:ind w:hanging="294"/>
        <w:rPr>
          <w:rFonts w:ascii="Open Sans" w:hAnsi="Open Sans" w:cs="Open Sans"/>
          <w:snapToGrid w:val="0"/>
          <w:sz w:val="22"/>
          <w:szCs w:val="22"/>
        </w:rPr>
      </w:pPr>
      <w:r w:rsidRPr="00BD21D0">
        <w:rPr>
          <w:rFonts w:ascii="Open Sans" w:hAnsi="Open Sans" w:cs="Open Sans"/>
          <w:sz w:val="22"/>
          <w:szCs w:val="22"/>
        </w:rPr>
        <w:t xml:space="preserve">w zakresie, o którym mowa w §1 ust. 1 pkt. </w:t>
      </w:r>
      <w:r w:rsidR="009B306D" w:rsidRPr="00BD21D0">
        <w:rPr>
          <w:rFonts w:ascii="Open Sans" w:hAnsi="Open Sans" w:cs="Open Sans"/>
          <w:sz w:val="22"/>
          <w:szCs w:val="22"/>
        </w:rPr>
        <w:t xml:space="preserve">1) </w:t>
      </w:r>
      <w:r w:rsidRPr="00BD21D0">
        <w:rPr>
          <w:rFonts w:ascii="Open Sans" w:hAnsi="Open Sans" w:cs="Open Sans"/>
          <w:sz w:val="22"/>
          <w:szCs w:val="22"/>
        </w:rPr>
        <w:t xml:space="preserve">Umowy, </w:t>
      </w:r>
      <w:r w:rsidR="00306C9C" w:rsidRPr="00BD21D0">
        <w:rPr>
          <w:rFonts w:ascii="Open Sans" w:hAnsi="Open Sans" w:cs="Open Sans"/>
          <w:b/>
          <w:sz w:val="22"/>
          <w:szCs w:val="22"/>
        </w:rPr>
        <w:t xml:space="preserve"> zgodnie z pkt. I ust.1 poniżej </w:t>
      </w:r>
      <w:r w:rsidRPr="00BD21D0">
        <w:rPr>
          <w:rFonts w:ascii="Open Sans" w:hAnsi="Open Sans" w:cs="Open Sans"/>
          <w:sz w:val="22"/>
          <w:szCs w:val="22"/>
        </w:rPr>
        <w:t>liczone od daty podpisania przez upoważnionych przedstawicieli Stron protokołu odbioru technicznego bez uwag;</w:t>
      </w:r>
    </w:p>
    <w:p w14:paraId="49C85591" w14:textId="74DD7696" w:rsidR="00474B48" w:rsidRPr="00BD21D0" w:rsidRDefault="00474B48" w:rsidP="00BE7310">
      <w:pPr>
        <w:pStyle w:val="Akapitzlist"/>
        <w:widowControl w:val="0"/>
        <w:numPr>
          <w:ilvl w:val="1"/>
          <w:numId w:val="39"/>
        </w:numPr>
        <w:spacing w:after="0" w:line="276" w:lineRule="auto"/>
        <w:ind w:hanging="294"/>
        <w:rPr>
          <w:rFonts w:ascii="Open Sans" w:hAnsi="Open Sans" w:cs="Open Sans"/>
          <w:snapToGrid w:val="0"/>
          <w:sz w:val="22"/>
          <w:szCs w:val="22"/>
        </w:rPr>
      </w:pPr>
      <w:r w:rsidRPr="00BD21D0">
        <w:rPr>
          <w:rFonts w:ascii="Open Sans" w:hAnsi="Open Sans" w:cs="Open Sans"/>
          <w:snapToGrid w:val="0"/>
          <w:sz w:val="22"/>
          <w:szCs w:val="22"/>
        </w:rPr>
        <w:t xml:space="preserve">w </w:t>
      </w:r>
      <w:r w:rsidR="00A9075D" w:rsidRPr="00BD21D0">
        <w:rPr>
          <w:rFonts w:ascii="Open Sans" w:hAnsi="Open Sans" w:cs="Open Sans"/>
          <w:snapToGrid w:val="0"/>
          <w:sz w:val="22"/>
          <w:szCs w:val="22"/>
        </w:rPr>
        <w:t>zakresie</w:t>
      </w:r>
      <w:r w:rsidRPr="00BD21D0">
        <w:rPr>
          <w:rFonts w:ascii="Open Sans" w:hAnsi="Open Sans" w:cs="Open Sans"/>
          <w:snapToGrid w:val="0"/>
          <w:sz w:val="22"/>
          <w:szCs w:val="22"/>
        </w:rPr>
        <w:t>, o którym mowa w §1</w:t>
      </w:r>
      <w:r w:rsidR="00A9075D" w:rsidRPr="00BD21D0">
        <w:rPr>
          <w:rFonts w:ascii="Open Sans" w:hAnsi="Open Sans" w:cs="Open Sans"/>
          <w:snapToGrid w:val="0"/>
          <w:sz w:val="22"/>
          <w:szCs w:val="22"/>
        </w:rPr>
        <w:t xml:space="preserve"> ust.1 pkt. 2) Umowy, na okres 36 miesięcy</w:t>
      </w:r>
      <w:r w:rsidR="002D0AD4" w:rsidRPr="00BD21D0">
        <w:rPr>
          <w:rFonts w:ascii="Open Sans" w:hAnsi="Open Sans" w:cs="Open Sans"/>
          <w:snapToGrid w:val="0"/>
          <w:sz w:val="22"/>
          <w:szCs w:val="22"/>
        </w:rPr>
        <w:t xml:space="preserve"> lub ………….. motogodzin (</w:t>
      </w:r>
      <w:r w:rsidR="002D0AD4" w:rsidRPr="00BD21D0">
        <w:rPr>
          <w:rFonts w:ascii="Open Sans" w:hAnsi="Open Sans" w:cs="Open Sans"/>
          <w:sz w:val="22"/>
          <w:szCs w:val="22"/>
        </w:rPr>
        <w:t>w zależności, który z warunków wystąpi pierwszy),</w:t>
      </w:r>
      <w:r w:rsidR="00A9075D" w:rsidRPr="00BD21D0">
        <w:rPr>
          <w:rFonts w:ascii="Open Sans" w:hAnsi="Open Sans" w:cs="Open Sans"/>
          <w:snapToGrid w:val="0"/>
          <w:sz w:val="22"/>
          <w:szCs w:val="22"/>
        </w:rPr>
        <w:t xml:space="preserve"> </w:t>
      </w:r>
      <w:r w:rsidR="003C66FE">
        <w:rPr>
          <w:rFonts w:ascii="Open Sans" w:hAnsi="Open Sans" w:cs="Open Sans"/>
          <w:snapToGrid w:val="0"/>
          <w:sz w:val="22"/>
          <w:szCs w:val="22"/>
        </w:rPr>
        <w:t xml:space="preserve">liczone </w:t>
      </w:r>
      <w:r w:rsidR="00A9075D" w:rsidRPr="00BD21D0">
        <w:rPr>
          <w:rFonts w:ascii="Open Sans" w:hAnsi="Open Sans" w:cs="Open Sans"/>
          <w:snapToGrid w:val="0"/>
          <w:sz w:val="22"/>
          <w:szCs w:val="22"/>
        </w:rPr>
        <w:t>od daty podpisania przez upoważnionych przedstawicieli Stron protokołu odbioru technicznego środka trwałego (łodzi roboczej) bez uwag, wg wzoru Zamawiającego.</w:t>
      </w:r>
    </w:p>
    <w:p w14:paraId="781B88C9" w14:textId="26136165" w:rsidR="0037643D" w:rsidRPr="00BD21D0" w:rsidRDefault="0037643D" w:rsidP="00BE7310">
      <w:pPr>
        <w:pStyle w:val="Akapitzlist"/>
        <w:widowControl w:val="0"/>
        <w:numPr>
          <w:ilvl w:val="1"/>
          <w:numId w:val="39"/>
        </w:numPr>
        <w:spacing w:after="0" w:line="276" w:lineRule="auto"/>
        <w:ind w:hanging="294"/>
        <w:rPr>
          <w:rFonts w:ascii="Open Sans" w:hAnsi="Open Sans" w:cs="Open Sans"/>
          <w:snapToGrid w:val="0"/>
          <w:sz w:val="22"/>
          <w:szCs w:val="22"/>
        </w:rPr>
      </w:pPr>
      <w:r w:rsidRPr="00BD21D0">
        <w:rPr>
          <w:rFonts w:ascii="Open Sans" w:hAnsi="Open Sans" w:cs="Open Sans"/>
          <w:sz w:val="22"/>
          <w:szCs w:val="22"/>
        </w:rPr>
        <w:t xml:space="preserve">w zakresie, o którym mowa w §1 ust. 1 pkt. </w:t>
      </w:r>
      <w:r w:rsidR="002C4ACE" w:rsidRPr="00BD21D0">
        <w:rPr>
          <w:rFonts w:ascii="Open Sans" w:hAnsi="Open Sans" w:cs="Open Sans"/>
          <w:sz w:val="22"/>
          <w:szCs w:val="22"/>
        </w:rPr>
        <w:t>3</w:t>
      </w:r>
      <w:r w:rsidRPr="00BD21D0">
        <w:rPr>
          <w:rFonts w:ascii="Open Sans" w:hAnsi="Open Sans" w:cs="Open Sans"/>
          <w:sz w:val="22"/>
          <w:szCs w:val="22"/>
        </w:rPr>
        <w:t xml:space="preserve">) Umowy, na okres </w:t>
      </w:r>
      <w:r w:rsidRPr="00BD21D0">
        <w:rPr>
          <w:rFonts w:ascii="Open Sans" w:hAnsi="Open Sans" w:cs="Open Sans"/>
          <w:b/>
          <w:sz w:val="22"/>
          <w:szCs w:val="22"/>
        </w:rPr>
        <w:t>12 miesięcy</w:t>
      </w:r>
      <w:r w:rsidRPr="00BD21D0">
        <w:rPr>
          <w:rFonts w:ascii="Open Sans" w:hAnsi="Open Sans" w:cs="Open Sans"/>
          <w:sz w:val="22"/>
          <w:szCs w:val="22"/>
        </w:rPr>
        <w:t xml:space="preserve"> liczone od dnia podpisania przez upoważnionych przedstawicieli Stron protokołu </w:t>
      </w:r>
      <w:proofErr w:type="spellStart"/>
      <w:r w:rsidRPr="00BD21D0">
        <w:rPr>
          <w:rFonts w:ascii="Open Sans" w:hAnsi="Open Sans" w:cs="Open Sans"/>
          <w:sz w:val="22"/>
          <w:szCs w:val="22"/>
        </w:rPr>
        <w:t>protokołu</w:t>
      </w:r>
      <w:proofErr w:type="spellEnd"/>
      <w:r w:rsidRPr="00BD21D0">
        <w:rPr>
          <w:rFonts w:ascii="Open Sans" w:hAnsi="Open Sans" w:cs="Open Sans"/>
          <w:sz w:val="22"/>
          <w:szCs w:val="22"/>
        </w:rPr>
        <w:t xml:space="preserve"> odbioru SAP bez uwag zatwierdzonego przez </w:t>
      </w:r>
      <w:r w:rsidR="00D82D62" w:rsidRPr="00BD21D0">
        <w:rPr>
          <w:rFonts w:ascii="Open Sans" w:hAnsi="Open Sans" w:cs="Open Sans"/>
          <w:b/>
          <w:sz w:val="22"/>
          <w:szCs w:val="22"/>
        </w:rPr>
        <w:t>Zamawiają</w:t>
      </w:r>
      <w:r w:rsidRPr="00BD21D0">
        <w:rPr>
          <w:rFonts w:ascii="Open Sans" w:hAnsi="Open Sans" w:cs="Open Sans"/>
          <w:b/>
          <w:sz w:val="22"/>
          <w:szCs w:val="22"/>
        </w:rPr>
        <w:t>cego</w:t>
      </w:r>
      <w:r w:rsidRPr="00BD21D0">
        <w:rPr>
          <w:rFonts w:ascii="Open Sans" w:hAnsi="Open Sans" w:cs="Open Sans"/>
          <w:sz w:val="22"/>
          <w:szCs w:val="22"/>
        </w:rPr>
        <w:t xml:space="preserve"> z realizacji usługi.</w:t>
      </w:r>
    </w:p>
    <w:p w14:paraId="1ADCFD58" w14:textId="77777777" w:rsidR="005B2BA4" w:rsidRPr="00BD21D0" w:rsidRDefault="005B2BA4" w:rsidP="002764EF">
      <w:pPr>
        <w:pStyle w:val="Akapitzlist"/>
        <w:widowControl w:val="0"/>
        <w:spacing w:after="0" w:line="276" w:lineRule="auto"/>
        <w:ind w:left="720"/>
        <w:rPr>
          <w:rFonts w:ascii="Open Sans" w:hAnsi="Open Sans" w:cs="Open Sans"/>
          <w:snapToGrid w:val="0"/>
          <w:sz w:val="22"/>
          <w:szCs w:val="22"/>
        </w:rPr>
      </w:pPr>
    </w:p>
    <w:p w14:paraId="7AA7E8E6" w14:textId="3D681AEB" w:rsidR="002160B6" w:rsidRPr="00BD21D0" w:rsidRDefault="002160B6" w:rsidP="00BE7310">
      <w:pPr>
        <w:pStyle w:val="Akapitzlist"/>
        <w:widowControl w:val="0"/>
        <w:numPr>
          <w:ilvl w:val="0"/>
          <w:numId w:val="69"/>
        </w:numPr>
        <w:spacing w:after="0"/>
        <w:ind w:left="709"/>
        <w:rPr>
          <w:rFonts w:ascii="Open Sans" w:hAnsi="Open Sans" w:cs="Open Sans"/>
          <w:b/>
          <w:bCs/>
          <w:snapToGrid w:val="0"/>
          <w:sz w:val="22"/>
          <w:szCs w:val="22"/>
        </w:rPr>
      </w:pPr>
      <w:r w:rsidRPr="00BD21D0">
        <w:rPr>
          <w:rFonts w:ascii="Open Sans" w:hAnsi="Open Sans" w:cs="Open Sans"/>
          <w:b/>
          <w:bCs/>
          <w:snapToGrid w:val="0"/>
          <w:sz w:val="22"/>
          <w:szCs w:val="22"/>
        </w:rPr>
        <w:t>GWARANCJA JAKOŚCI I RĘKOJMIA NA DOKUMENTACJĘ PROJEKTOWĄ</w:t>
      </w:r>
    </w:p>
    <w:p w14:paraId="3B7A6B1D" w14:textId="77777777" w:rsidR="005B2BA4" w:rsidRPr="00BD21D0" w:rsidRDefault="005B2BA4" w:rsidP="002764EF">
      <w:pPr>
        <w:pStyle w:val="Akapitzlist"/>
        <w:widowControl w:val="0"/>
        <w:spacing w:after="0"/>
        <w:ind w:left="709"/>
        <w:rPr>
          <w:rFonts w:ascii="Open Sans" w:hAnsi="Open Sans" w:cs="Open Sans"/>
          <w:b/>
          <w:bCs/>
          <w:snapToGrid w:val="0"/>
          <w:sz w:val="22"/>
          <w:szCs w:val="22"/>
        </w:rPr>
      </w:pPr>
    </w:p>
    <w:p w14:paraId="176B7C80" w14:textId="34D77767" w:rsidR="005B2BA4" w:rsidRPr="00BD21D0" w:rsidRDefault="002160B6" w:rsidP="00BE7310">
      <w:pPr>
        <w:pStyle w:val="Akapitzlist"/>
        <w:widowControl w:val="0"/>
        <w:numPr>
          <w:ilvl w:val="0"/>
          <w:numId w:val="71"/>
        </w:numPr>
        <w:spacing w:after="0" w:line="276" w:lineRule="auto"/>
        <w:ind w:left="426" w:hanging="426"/>
        <w:rPr>
          <w:rFonts w:ascii="Open Sans" w:hAnsi="Open Sans" w:cs="Open Sans"/>
          <w:snapToGrid w:val="0"/>
          <w:sz w:val="22"/>
          <w:szCs w:val="22"/>
        </w:rPr>
      </w:pPr>
      <w:r w:rsidRPr="00BD21D0">
        <w:rPr>
          <w:rFonts w:ascii="Open Sans" w:hAnsi="Open Sans" w:cs="Open Sans"/>
          <w:snapToGrid w:val="0"/>
          <w:sz w:val="22"/>
          <w:szCs w:val="22"/>
        </w:rPr>
        <w:t xml:space="preserve">Wykonawca udziela gwarancji jakości i rękojmi na dokumentację projektową, będącą Przedmiotem Umowy. Uprawnienia Zamawiającego z tytułu gwarancji jakości i rękojmi za wady dokumentacji projektowej wygasają w stosunku do Wykonawcy wraz z wygaśnięciem odpowiedzialności Wykonawcy z tytułu gwarancji jakości i rękojmi za wady łodzi roboczej wykonanej na podstawie tej dokumentacji. </w:t>
      </w:r>
    </w:p>
    <w:p w14:paraId="3AC6D841" w14:textId="3D61F498" w:rsidR="002160B6" w:rsidRPr="00BD21D0" w:rsidRDefault="002160B6" w:rsidP="00BE7310">
      <w:pPr>
        <w:pStyle w:val="Akapitzlist"/>
        <w:widowControl w:val="0"/>
        <w:numPr>
          <w:ilvl w:val="0"/>
          <w:numId w:val="71"/>
        </w:numPr>
        <w:spacing w:after="0" w:line="276" w:lineRule="auto"/>
        <w:ind w:left="426" w:hanging="426"/>
        <w:rPr>
          <w:rFonts w:ascii="Open Sans" w:hAnsi="Open Sans" w:cs="Open Sans"/>
          <w:snapToGrid w:val="0"/>
          <w:sz w:val="22"/>
          <w:szCs w:val="22"/>
        </w:rPr>
      </w:pPr>
      <w:r w:rsidRPr="00BD21D0">
        <w:rPr>
          <w:rFonts w:ascii="Open Sans" w:hAnsi="Open Sans" w:cs="Open Sans"/>
          <w:snapToGrid w:val="0"/>
          <w:sz w:val="22"/>
          <w:szCs w:val="22"/>
        </w:rPr>
        <w:t xml:space="preserve">Bieg gwarancji jakości i rękojmi rozpoczyna się każdorazowo od daty podpisania przez upoważnionych przedstawicieli Stron protokołu odbioru technicznego prac bez uwag w ramach odbioru dokumentacji zgodnie z treścią Umowy zatwierdzonego przez Zamawiającego. </w:t>
      </w:r>
    </w:p>
    <w:p w14:paraId="796301F6" w14:textId="77777777" w:rsidR="002160B6" w:rsidRPr="00BD21D0" w:rsidRDefault="002160B6" w:rsidP="00BE7310">
      <w:pPr>
        <w:pStyle w:val="Akapitzlist"/>
        <w:widowControl w:val="0"/>
        <w:numPr>
          <w:ilvl w:val="1"/>
          <w:numId w:val="38"/>
        </w:numPr>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 xml:space="preserve">Wykonawca ponosi odpowiedzialność wobec Zamawiającego, w tym w ramach rękojmi i udzielonej gwarancji jakości, w szczególności za: </w:t>
      </w:r>
    </w:p>
    <w:p w14:paraId="664F3E17" w14:textId="77777777" w:rsidR="002160B6" w:rsidRPr="00BD21D0" w:rsidRDefault="002160B6" w:rsidP="00BE7310">
      <w:pPr>
        <w:pStyle w:val="Akapitzlist"/>
        <w:widowControl w:val="0"/>
        <w:numPr>
          <w:ilvl w:val="1"/>
          <w:numId w:val="38"/>
        </w:numPr>
        <w:tabs>
          <w:tab w:val="left" w:pos="851"/>
          <w:tab w:val="left" w:pos="993"/>
        </w:tabs>
        <w:spacing w:after="0" w:line="276" w:lineRule="auto"/>
        <w:ind w:left="142" w:firstLine="567"/>
        <w:rPr>
          <w:rFonts w:ascii="Open Sans" w:hAnsi="Open Sans" w:cs="Open Sans"/>
          <w:snapToGrid w:val="0"/>
          <w:sz w:val="22"/>
          <w:szCs w:val="22"/>
        </w:rPr>
      </w:pPr>
      <w:r w:rsidRPr="00BD21D0">
        <w:rPr>
          <w:rFonts w:ascii="Open Sans" w:hAnsi="Open Sans" w:cs="Open Sans"/>
          <w:snapToGrid w:val="0"/>
          <w:sz w:val="22"/>
          <w:szCs w:val="22"/>
        </w:rPr>
        <w:t xml:space="preserve">zgodność Przedmiotu Umowy z Umową; </w:t>
      </w:r>
    </w:p>
    <w:p w14:paraId="7428841B" w14:textId="15180CAE" w:rsidR="002160B6" w:rsidRPr="00BD21D0" w:rsidRDefault="002160B6" w:rsidP="00BE7310">
      <w:pPr>
        <w:pStyle w:val="Akapitzlist"/>
        <w:widowControl w:val="0"/>
        <w:numPr>
          <w:ilvl w:val="1"/>
          <w:numId w:val="38"/>
        </w:numPr>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 xml:space="preserve">zgodność z obowiązującymi przepisami, standardami projektowania, </w:t>
      </w:r>
      <w:r w:rsidRPr="00BD21D0">
        <w:rPr>
          <w:rFonts w:ascii="Open Sans" w:hAnsi="Open Sans" w:cs="Open Sans"/>
          <w:snapToGrid w:val="0"/>
          <w:sz w:val="22"/>
          <w:szCs w:val="22"/>
        </w:rPr>
        <w:lastRenderedPageBreak/>
        <w:t xml:space="preserve">osiągnięciami współczesnej wiedzy technicznej, normami oraz zasadami etyki zawodowej; </w:t>
      </w:r>
    </w:p>
    <w:p w14:paraId="5160FDC3" w14:textId="77777777" w:rsidR="002160B6" w:rsidRPr="00BD21D0" w:rsidRDefault="002160B6" w:rsidP="00BE7310">
      <w:pPr>
        <w:pStyle w:val="Akapitzlist"/>
        <w:widowControl w:val="0"/>
        <w:numPr>
          <w:ilvl w:val="1"/>
          <w:numId w:val="38"/>
        </w:numPr>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 xml:space="preserve">kompletność z punktu widzenia celu, któremu ma służyć; </w:t>
      </w:r>
    </w:p>
    <w:p w14:paraId="10F408B8" w14:textId="77777777" w:rsidR="002160B6" w:rsidRPr="00BD21D0" w:rsidRDefault="002160B6" w:rsidP="00BE7310">
      <w:pPr>
        <w:pStyle w:val="Akapitzlist"/>
        <w:widowControl w:val="0"/>
        <w:numPr>
          <w:ilvl w:val="1"/>
          <w:numId w:val="38"/>
        </w:numPr>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zgodność z parametrami określonymi w założeniach techniczno-ekonomicznych oraz przepisach techniczno-budowlanych;</w:t>
      </w:r>
    </w:p>
    <w:p w14:paraId="7CFF3D60" w14:textId="77777777" w:rsidR="002160B6" w:rsidRPr="00BD21D0" w:rsidRDefault="002160B6" w:rsidP="00BE7310">
      <w:pPr>
        <w:pStyle w:val="Akapitzlist"/>
        <w:widowControl w:val="0"/>
        <w:numPr>
          <w:ilvl w:val="1"/>
          <w:numId w:val="38"/>
        </w:numPr>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poprawność koncepcji, rozwiązań technicznych, konstrukcyjnych, obliczeń zawartych w dokumentacji;</w:t>
      </w:r>
    </w:p>
    <w:p w14:paraId="66E29777" w14:textId="77777777" w:rsidR="002160B6" w:rsidRPr="00BD21D0" w:rsidRDefault="002160B6" w:rsidP="00BE7310">
      <w:pPr>
        <w:pStyle w:val="Akapitzlist"/>
        <w:widowControl w:val="0"/>
        <w:numPr>
          <w:ilvl w:val="1"/>
          <w:numId w:val="38"/>
        </w:numPr>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wady fizyczne, a w szczególności wady zmniejszające wartość użytkową, techniczną, technologiczną, finansową wykonywanego Przedmiotu Umowy;</w:t>
      </w:r>
    </w:p>
    <w:p w14:paraId="1DD9995B" w14:textId="77777777" w:rsidR="002160B6" w:rsidRPr="00BD21D0" w:rsidRDefault="002160B6" w:rsidP="00BE7310">
      <w:pPr>
        <w:pStyle w:val="Akapitzlist"/>
        <w:widowControl w:val="0"/>
        <w:numPr>
          <w:ilvl w:val="1"/>
          <w:numId w:val="38"/>
        </w:numPr>
        <w:tabs>
          <w:tab w:val="left" w:pos="1134"/>
        </w:tabs>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wady prawne;</w:t>
      </w:r>
    </w:p>
    <w:p w14:paraId="3A74A598" w14:textId="4CD07801" w:rsidR="002160B6" w:rsidRPr="00BD21D0" w:rsidRDefault="002160B6" w:rsidP="00BE7310">
      <w:pPr>
        <w:pStyle w:val="Akapitzlist"/>
        <w:widowControl w:val="0"/>
        <w:numPr>
          <w:ilvl w:val="1"/>
          <w:numId w:val="38"/>
        </w:numPr>
        <w:tabs>
          <w:tab w:val="left" w:pos="1134"/>
        </w:tabs>
        <w:spacing w:after="0" w:line="276" w:lineRule="auto"/>
        <w:ind w:left="993"/>
        <w:rPr>
          <w:rFonts w:ascii="Open Sans" w:hAnsi="Open Sans" w:cs="Open Sans"/>
          <w:snapToGrid w:val="0"/>
          <w:sz w:val="22"/>
          <w:szCs w:val="22"/>
        </w:rPr>
      </w:pPr>
      <w:r w:rsidRPr="00BD21D0">
        <w:rPr>
          <w:rFonts w:ascii="Open Sans" w:hAnsi="Open Sans" w:cs="Open Sans"/>
          <w:snapToGrid w:val="0"/>
          <w:sz w:val="22"/>
          <w:szCs w:val="22"/>
        </w:rPr>
        <w:t xml:space="preserve">usunięcie wad ujawnionych w okresie gwarancji jakości i/lub rękojmi oraz </w:t>
      </w:r>
      <w:r w:rsidR="002764EF" w:rsidRPr="00BD21D0">
        <w:rPr>
          <w:rFonts w:ascii="Open Sans" w:hAnsi="Open Sans" w:cs="Open Sans"/>
          <w:snapToGrid w:val="0"/>
          <w:sz w:val="22"/>
          <w:szCs w:val="22"/>
        </w:rPr>
        <w:br/>
      </w:r>
      <w:r w:rsidRPr="00BD21D0">
        <w:rPr>
          <w:rFonts w:ascii="Open Sans" w:hAnsi="Open Sans" w:cs="Open Sans"/>
          <w:snapToGrid w:val="0"/>
          <w:sz w:val="22"/>
          <w:szCs w:val="22"/>
        </w:rPr>
        <w:t>w trakcie realizacji Przedmiotu Umowy.</w:t>
      </w:r>
    </w:p>
    <w:p w14:paraId="24F0E751" w14:textId="490C6EFA" w:rsidR="002160B6" w:rsidRPr="00BD21D0" w:rsidRDefault="002160B6" w:rsidP="00BE7310">
      <w:pPr>
        <w:pStyle w:val="Akapitzlist"/>
        <w:widowControl w:val="0"/>
        <w:numPr>
          <w:ilvl w:val="0"/>
          <w:numId w:val="72"/>
        </w:numPr>
        <w:tabs>
          <w:tab w:val="left" w:pos="1134"/>
        </w:tabs>
        <w:spacing w:after="0" w:line="276" w:lineRule="auto"/>
        <w:ind w:left="426" w:hanging="426"/>
        <w:rPr>
          <w:rFonts w:ascii="Open Sans" w:hAnsi="Open Sans" w:cs="Open Sans"/>
          <w:snapToGrid w:val="0"/>
          <w:sz w:val="22"/>
          <w:szCs w:val="22"/>
        </w:rPr>
      </w:pPr>
      <w:r w:rsidRPr="00BD21D0">
        <w:rPr>
          <w:rFonts w:ascii="Open Sans" w:hAnsi="Open Sans" w:cs="Open Sans"/>
          <w:snapToGrid w:val="0"/>
          <w:sz w:val="22"/>
          <w:szCs w:val="22"/>
        </w:rPr>
        <w:t xml:space="preserve">Przez wady Przedmiotu Umowy Strony rozumieją także m. in. błędy obliczeniowe, luki w opracowaniach, zastosowanie nieefektywnych ekonomicznie rozwiązań projektowych, niekompletność dokumentacji projektowej z punktu widzenia celu, któremu ma służyć. </w:t>
      </w:r>
    </w:p>
    <w:p w14:paraId="48E6E4AB" w14:textId="27F9802C" w:rsidR="002160B6" w:rsidRPr="00BD21D0" w:rsidRDefault="002160B6" w:rsidP="00BE7310">
      <w:pPr>
        <w:pStyle w:val="Akapitzlist"/>
        <w:widowControl w:val="0"/>
        <w:numPr>
          <w:ilvl w:val="0"/>
          <w:numId w:val="73"/>
        </w:numPr>
        <w:tabs>
          <w:tab w:val="left" w:pos="1134"/>
        </w:tabs>
        <w:spacing w:after="0" w:line="276" w:lineRule="auto"/>
        <w:rPr>
          <w:rFonts w:ascii="Open Sans" w:hAnsi="Open Sans" w:cs="Open Sans"/>
          <w:snapToGrid w:val="0"/>
          <w:sz w:val="22"/>
          <w:szCs w:val="22"/>
        </w:rPr>
      </w:pPr>
      <w:r w:rsidRPr="00BD21D0">
        <w:rPr>
          <w:rFonts w:ascii="Open Sans" w:hAnsi="Open Sans" w:cs="Open Sans"/>
          <w:snapToGrid w:val="0"/>
          <w:sz w:val="22"/>
          <w:szCs w:val="22"/>
        </w:rPr>
        <w:t xml:space="preserve">W okresie gwarancji jakości i rękojmi Wykonawca zobowiązuje się usunąć wady </w:t>
      </w:r>
    </w:p>
    <w:p w14:paraId="535B71DE" w14:textId="7D0A4E60" w:rsidR="0037643D" w:rsidRPr="00BD21D0" w:rsidRDefault="002160B6" w:rsidP="003E0CC6">
      <w:pPr>
        <w:pStyle w:val="Akapitzlist"/>
        <w:tabs>
          <w:tab w:val="left" w:pos="1134"/>
        </w:tabs>
        <w:spacing w:after="0" w:line="276" w:lineRule="auto"/>
        <w:ind w:left="426"/>
        <w:rPr>
          <w:rFonts w:ascii="Open Sans" w:hAnsi="Open Sans" w:cs="Open Sans"/>
          <w:sz w:val="22"/>
          <w:szCs w:val="22"/>
        </w:rPr>
      </w:pPr>
      <w:r w:rsidRPr="00BD21D0">
        <w:rPr>
          <w:rFonts w:ascii="Open Sans" w:hAnsi="Open Sans" w:cs="Open Sans"/>
          <w:snapToGrid w:val="0"/>
          <w:sz w:val="22"/>
          <w:szCs w:val="22"/>
        </w:rPr>
        <w:t xml:space="preserve">i naprawić powstałe szkody w wyznaczonym przez Zamawiającego terminie, jednak nie dłuższym niż 10 dni roboczych od momentu zgłoszenia i upoważnia Zamawiającego do usunięcia wad i naprawienia szkód na koszt i ryzyko Wykonawcy w przypadku niedotrzymania wyżej wymienionego terminu bez utraty prawa do gwarancji jakości i rękojmi. Upoważnienie dotyczy również zmian w projekcie </w:t>
      </w:r>
      <w:r w:rsidR="002764EF" w:rsidRPr="00BD21D0">
        <w:rPr>
          <w:rFonts w:ascii="Open Sans" w:hAnsi="Open Sans" w:cs="Open Sans"/>
          <w:snapToGrid w:val="0"/>
          <w:sz w:val="22"/>
          <w:szCs w:val="22"/>
        </w:rPr>
        <w:br/>
      </w:r>
      <w:r w:rsidRPr="00BD21D0">
        <w:rPr>
          <w:rFonts w:ascii="Open Sans" w:hAnsi="Open Sans" w:cs="Open Sans"/>
          <w:snapToGrid w:val="0"/>
          <w:sz w:val="22"/>
          <w:szCs w:val="22"/>
        </w:rPr>
        <w:t>w niezbędnym zakresie, a zmiany te nie stanowią naruszenia autorskich praw majątkowych.</w:t>
      </w:r>
      <w:r w:rsidR="00BA6AE1" w:rsidRPr="00BD21D0">
        <w:rPr>
          <w:rFonts w:ascii="Open Sans" w:hAnsi="Open Sans" w:cs="Open Sans"/>
          <w:snapToGrid w:val="0"/>
          <w:sz w:val="22"/>
          <w:szCs w:val="22"/>
        </w:rPr>
        <w:t xml:space="preserve"> </w:t>
      </w:r>
      <w:bookmarkStart w:id="6" w:name="_Hlk79929401"/>
      <w:r w:rsidR="0037643D" w:rsidRPr="00BD21D0">
        <w:rPr>
          <w:rFonts w:ascii="Open Sans" w:hAnsi="Open Sans" w:cs="Open Sans"/>
          <w:sz w:val="22"/>
          <w:szCs w:val="22"/>
        </w:rPr>
        <w:t xml:space="preserve">W okresie rękojmi </w:t>
      </w:r>
      <w:r w:rsidR="00D82D62" w:rsidRPr="00BD21D0">
        <w:rPr>
          <w:rFonts w:ascii="Open Sans" w:eastAsia="Calibri" w:hAnsi="Open Sans" w:cs="Open Sans"/>
          <w:b/>
          <w:sz w:val="22"/>
          <w:szCs w:val="22"/>
        </w:rPr>
        <w:t>Wykonawca</w:t>
      </w:r>
      <w:r w:rsidR="00D82D62" w:rsidRPr="00BD21D0">
        <w:rPr>
          <w:rFonts w:ascii="Open Sans" w:hAnsi="Open Sans" w:cs="Open Sans"/>
          <w:sz w:val="22"/>
          <w:szCs w:val="22"/>
        </w:rPr>
        <w:t xml:space="preserve"> </w:t>
      </w:r>
      <w:r w:rsidR="0037643D" w:rsidRPr="00BD21D0">
        <w:rPr>
          <w:rFonts w:ascii="Open Sans" w:hAnsi="Open Sans" w:cs="Open Sans"/>
          <w:sz w:val="22"/>
          <w:szCs w:val="22"/>
        </w:rPr>
        <w:t xml:space="preserve">odpowiada wobec </w:t>
      </w:r>
      <w:r w:rsidR="00D82D62" w:rsidRPr="00BD21D0">
        <w:rPr>
          <w:rFonts w:ascii="Open Sans" w:hAnsi="Open Sans" w:cs="Open Sans"/>
          <w:b/>
          <w:sz w:val="22"/>
          <w:szCs w:val="22"/>
        </w:rPr>
        <w:t>Zamawiają</w:t>
      </w:r>
      <w:r w:rsidR="0037643D" w:rsidRPr="00BD21D0">
        <w:rPr>
          <w:rFonts w:ascii="Open Sans" w:hAnsi="Open Sans" w:cs="Open Sans"/>
          <w:b/>
          <w:sz w:val="22"/>
          <w:szCs w:val="22"/>
        </w:rPr>
        <w:t>cego</w:t>
      </w:r>
      <w:r w:rsidR="0037643D" w:rsidRPr="00BD21D0">
        <w:rPr>
          <w:rFonts w:ascii="Open Sans" w:hAnsi="Open Sans" w:cs="Open Sans"/>
          <w:sz w:val="22"/>
          <w:szCs w:val="22"/>
        </w:rPr>
        <w:t xml:space="preserve"> za wady fizyczne i prawne Przedmiotu Umowy, w tym także wady nieistotne, nawet jeżeli nie ponosi winy.</w:t>
      </w:r>
    </w:p>
    <w:p w14:paraId="55967EF9" w14:textId="77777777" w:rsidR="005B2BA4" w:rsidRPr="00BD21D0" w:rsidRDefault="005B2BA4" w:rsidP="002764EF">
      <w:pPr>
        <w:pStyle w:val="Akapitzlist"/>
        <w:tabs>
          <w:tab w:val="left" w:pos="1134"/>
        </w:tabs>
        <w:spacing w:after="0" w:line="276" w:lineRule="auto"/>
        <w:ind w:left="426"/>
        <w:rPr>
          <w:rFonts w:ascii="Open Sans" w:hAnsi="Open Sans" w:cs="Open Sans"/>
          <w:sz w:val="22"/>
          <w:szCs w:val="22"/>
        </w:rPr>
      </w:pPr>
    </w:p>
    <w:p w14:paraId="56AB3C63" w14:textId="4B96C9A8" w:rsidR="002160B6" w:rsidRPr="00BD21D0" w:rsidRDefault="002160B6" w:rsidP="002764EF">
      <w:pPr>
        <w:spacing w:after="0"/>
        <w:rPr>
          <w:rFonts w:ascii="Open Sans" w:hAnsi="Open Sans" w:cs="Open Sans"/>
          <w:b/>
          <w:bCs/>
        </w:rPr>
      </w:pPr>
      <w:r w:rsidRPr="00BD21D0">
        <w:rPr>
          <w:rFonts w:ascii="Open Sans" w:hAnsi="Open Sans" w:cs="Open Sans"/>
          <w:b/>
          <w:bCs/>
        </w:rPr>
        <w:t>II.</w:t>
      </w:r>
      <w:r w:rsidRPr="00BD21D0">
        <w:rPr>
          <w:rFonts w:ascii="Open Sans" w:hAnsi="Open Sans" w:cs="Open Sans"/>
          <w:b/>
          <w:bCs/>
        </w:rPr>
        <w:tab/>
        <w:t>GWARANCJA JAKOŚCI I RĘKOJMIA NA</w:t>
      </w:r>
      <w:r w:rsidR="00A717A2" w:rsidRPr="00BD21D0">
        <w:rPr>
          <w:rFonts w:ascii="Open Sans" w:hAnsi="Open Sans" w:cs="Open Sans"/>
          <w:b/>
          <w:bCs/>
        </w:rPr>
        <w:t xml:space="preserve"> </w:t>
      </w:r>
      <w:r w:rsidRPr="00BD21D0">
        <w:rPr>
          <w:rFonts w:ascii="Open Sans" w:hAnsi="Open Sans" w:cs="Open Sans"/>
          <w:b/>
          <w:bCs/>
        </w:rPr>
        <w:t>ŁÓDŹ ROBOCZĄ</w:t>
      </w:r>
    </w:p>
    <w:p w14:paraId="7FB57AAC" w14:textId="77777777" w:rsidR="005B2BA4" w:rsidRPr="00BD21D0" w:rsidRDefault="005B2BA4" w:rsidP="00BA6AE1">
      <w:pPr>
        <w:spacing w:after="0"/>
        <w:rPr>
          <w:rFonts w:ascii="Open Sans" w:hAnsi="Open Sans" w:cs="Open Sans"/>
          <w:b/>
          <w:bCs/>
        </w:rPr>
      </w:pPr>
    </w:p>
    <w:bookmarkEnd w:id="6"/>
    <w:p w14:paraId="762C2C62" w14:textId="59379EE1" w:rsidR="0037643D" w:rsidRPr="00BD21D0" w:rsidRDefault="0037643D" w:rsidP="00BE7310">
      <w:pPr>
        <w:pStyle w:val="Akapitzlist"/>
        <w:numPr>
          <w:ilvl w:val="0"/>
          <w:numId w:val="74"/>
        </w:numPr>
        <w:spacing w:after="0" w:line="276" w:lineRule="auto"/>
        <w:rPr>
          <w:rFonts w:ascii="Open Sans" w:hAnsi="Open Sans" w:cs="Open Sans"/>
          <w:sz w:val="22"/>
          <w:szCs w:val="22"/>
        </w:rPr>
      </w:pPr>
      <w:r w:rsidRPr="00BD21D0">
        <w:rPr>
          <w:rFonts w:ascii="Open Sans" w:hAnsi="Open Sans" w:cs="Open Sans"/>
          <w:sz w:val="22"/>
          <w:szCs w:val="22"/>
        </w:rPr>
        <w:t xml:space="preserve">W ramach gwarancji jakości i rękojmi </w:t>
      </w:r>
      <w:r w:rsidR="00D82D62" w:rsidRPr="00BD21D0">
        <w:rPr>
          <w:rFonts w:ascii="Open Sans" w:eastAsia="Calibri" w:hAnsi="Open Sans" w:cs="Open Sans"/>
          <w:b/>
          <w:sz w:val="22"/>
          <w:szCs w:val="22"/>
        </w:rPr>
        <w:t>Wykonawca</w:t>
      </w:r>
      <w:r w:rsidR="00D82D62" w:rsidRPr="00BD21D0">
        <w:rPr>
          <w:rFonts w:ascii="Open Sans" w:eastAsia="Calibri" w:hAnsi="Open Sans" w:cs="Open Sans"/>
          <w:sz w:val="22"/>
          <w:szCs w:val="22"/>
        </w:rPr>
        <w:t xml:space="preserve"> </w:t>
      </w:r>
      <w:r w:rsidRPr="00BD21D0">
        <w:rPr>
          <w:rFonts w:ascii="Open Sans" w:eastAsia="Calibri" w:hAnsi="Open Sans" w:cs="Open Sans"/>
          <w:sz w:val="22"/>
          <w:szCs w:val="22"/>
        </w:rPr>
        <w:t xml:space="preserve">zapewnia, że dostarczone </w:t>
      </w:r>
      <w:r w:rsidRPr="00BD21D0">
        <w:rPr>
          <w:rFonts w:ascii="Open Sans" w:eastAsia="Calibri" w:hAnsi="Open Sans" w:cs="Open Sans"/>
          <w:sz w:val="22"/>
          <w:szCs w:val="22"/>
        </w:rPr>
        <w:br/>
        <w:t xml:space="preserve">przez niego rzeczy oraz wykonane prace spełniają kryteria określone w Umowie, </w:t>
      </w:r>
      <w:r w:rsidRPr="00BD21D0">
        <w:rPr>
          <w:rFonts w:ascii="Open Sans" w:eastAsia="Calibri" w:hAnsi="Open Sans" w:cs="Open Sans"/>
          <w:sz w:val="22"/>
          <w:szCs w:val="22"/>
        </w:rPr>
        <w:br/>
        <w:t xml:space="preserve">a także wymagane </w:t>
      </w:r>
      <w:r w:rsidRPr="00BD21D0">
        <w:rPr>
          <w:rFonts w:ascii="Open Sans" w:hAnsi="Open Sans" w:cs="Open Sans"/>
          <w:sz w:val="22"/>
          <w:szCs w:val="22"/>
        </w:rPr>
        <w:t xml:space="preserve">od rzeczy lub prac takiego rodzaju i w związku z tym </w:t>
      </w:r>
      <w:r w:rsidR="00D82D62" w:rsidRPr="00BD21D0">
        <w:rPr>
          <w:rFonts w:ascii="Open Sans" w:eastAsia="Calibri" w:hAnsi="Open Sans" w:cs="Open Sans"/>
          <w:b/>
          <w:sz w:val="22"/>
          <w:szCs w:val="22"/>
        </w:rPr>
        <w:t>Wykonawca</w:t>
      </w:r>
      <w:r w:rsidR="00D82D62" w:rsidRPr="00BD21D0">
        <w:rPr>
          <w:rFonts w:ascii="Open Sans" w:hAnsi="Open Sans" w:cs="Open Sans"/>
          <w:sz w:val="22"/>
          <w:szCs w:val="22"/>
        </w:rPr>
        <w:t xml:space="preserve"> </w:t>
      </w:r>
      <w:r w:rsidRPr="00BD21D0">
        <w:rPr>
          <w:rFonts w:ascii="Open Sans" w:hAnsi="Open Sans" w:cs="Open Sans"/>
          <w:sz w:val="22"/>
          <w:szCs w:val="22"/>
        </w:rPr>
        <w:t xml:space="preserve">zobowiązany jest do usuwania powstałych w okresie gwarancji jakość i rękojmi awarii, wad i/lub usterek lub wymiany rzeczy na wolne od awarii, wad i/lub usterek. </w:t>
      </w:r>
      <w:r w:rsidRPr="00BD21D0">
        <w:rPr>
          <w:rFonts w:ascii="Open Sans" w:hAnsi="Open Sans" w:cs="Open Sans"/>
          <w:sz w:val="22"/>
          <w:szCs w:val="22"/>
        </w:rPr>
        <w:br/>
        <w:t xml:space="preserve">Jeżeli w terminie wyznaczonym na usunięcie awarii, wad i/lub usterek, zgłoszone awarie, wady i/lub usterki nie zostaną usunięte, </w:t>
      </w:r>
      <w:r w:rsidR="00D82D62" w:rsidRPr="00BD21D0">
        <w:rPr>
          <w:rFonts w:ascii="Open Sans" w:eastAsia="Calibri" w:hAnsi="Open Sans" w:cs="Open Sans"/>
          <w:b/>
          <w:bCs/>
          <w:sz w:val="22"/>
          <w:szCs w:val="22"/>
        </w:rPr>
        <w:t>Zamawiają</w:t>
      </w:r>
      <w:r w:rsidRPr="00BD21D0">
        <w:rPr>
          <w:rFonts w:ascii="Open Sans" w:eastAsia="Calibri" w:hAnsi="Open Sans" w:cs="Open Sans"/>
          <w:b/>
          <w:bCs/>
          <w:sz w:val="22"/>
          <w:szCs w:val="22"/>
        </w:rPr>
        <w:t>cy</w:t>
      </w:r>
      <w:r w:rsidRPr="00BD21D0">
        <w:rPr>
          <w:rFonts w:ascii="Open Sans" w:hAnsi="Open Sans" w:cs="Open Sans"/>
          <w:sz w:val="22"/>
          <w:szCs w:val="22"/>
        </w:rPr>
        <w:t xml:space="preserve"> wyznaczy </w:t>
      </w:r>
      <w:r w:rsidR="00D82D62" w:rsidRPr="00BD21D0">
        <w:rPr>
          <w:rFonts w:ascii="Open Sans" w:eastAsia="Calibri" w:hAnsi="Open Sans" w:cs="Open Sans"/>
          <w:b/>
          <w:sz w:val="22"/>
          <w:szCs w:val="22"/>
        </w:rPr>
        <w:t>Wykonawcy</w:t>
      </w:r>
      <w:r w:rsidR="00D82D62" w:rsidRPr="00BD21D0">
        <w:rPr>
          <w:rFonts w:ascii="Open Sans" w:hAnsi="Open Sans" w:cs="Open Sans"/>
          <w:sz w:val="22"/>
          <w:szCs w:val="22"/>
        </w:rPr>
        <w:t xml:space="preserve"> </w:t>
      </w:r>
      <w:r w:rsidRPr="00BD21D0">
        <w:rPr>
          <w:rFonts w:ascii="Open Sans" w:hAnsi="Open Sans" w:cs="Open Sans"/>
          <w:sz w:val="22"/>
          <w:szCs w:val="22"/>
        </w:rPr>
        <w:t xml:space="preserve">odpowiedni termin dodatkowy na ich usunięcie. Po bezskutecznym upływie terminu dodatkowego, o którym mowa w zdaniu poprzedzającym albo jeżeli stwierdzone awarie, wady i/lub usterki nie dadzą się usunąć </w:t>
      </w:r>
      <w:r w:rsidR="00D82D62" w:rsidRPr="00BD21D0">
        <w:rPr>
          <w:rFonts w:ascii="Open Sans" w:eastAsia="Calibri" w:hAnsi="Open Sans" w:cs="Open Sans"/>
          <w:b/>
          <w:bCs/>
          <w:sz w:val="22"/>
          <w:szCs w:val="22"/>
        </w:rPr>
        <w:t>Zamawiają</w:t>
      </w:r>
      <w:r w:rsidRPr="00BD21D0">
        <w:rPr>
          <w:rFonts w:ascii="Open Sans" w:eastAsia="Calibri" w:hAnsi="Open Sans" w:cs="Open Sans"/>
          <w:b/>
          <w:bCs/>
          <w:sz w:val="22"/>
          <w:szCs w:val="22"/>
        </w:rPr>
        <w:t>cy</w:t>
      </w:r>
      <w:r w:rsidRPr="00BD21D0">
        <w:rPr>
          <w:rFonts w:ascii="Open Sans" w:hAnsi="Open Sans" w:cs="Open Sans"/>
          <w:sz w:val="22"/>
          <w:szCs w:val="22"/>
        </w:rPr>
        <w:t xml:space="preserve"> jest uprawniony - </w:t>
      </w:r>
      <w:r w:rsidRPr="00BD21D0">
        <w:rPr>
          <w:rFonts w:ascii="Open Sans" w:hAnsi="Open Sans" w:cs="Open Sans"/>
          <w:sz w:val="22"/>
          <w:szCs w:val="22"/>
        </w:rPr>
        <w:lastRenderedPageBreak/>
        <w:t xml:space="preserve">według własnego uznania - do odstąpienia od Umowy, złożenia oświadczenia </w:t>
      </w:r>
      <w:r w:rsidR="008C642F" w:rsidRPr="00BD21D0">
        <w:rPr>
          <w:rFonts w:ascii="Open Sans" w:hAnsi="Open Sans" w:cs="Open Sans"/>
          <w:sz w:val="22"/>
          <w:szCs w:val="22"/>
        </w:rPr>
        <w:br/>
      </w:r>
      <w:r w:rsidRPr="00BD21D0">
        <w:rPr>
          <w:rFonts w:ascii="Open Sans" w:hAnsi="Open Sans" w:cs="Open Sans"/>
          <w:sz w:val="22"/>
          <w:szCs w:val="22"/>
        </w:rPr>
        <w:t xml:space="preserve">o obniżeniu wynagrodzenia </w:t>
      </w:r>
      <w:r w:rsidR="00D82D62" w:rsidRPr="00BD21D0">
        <w:rPr>
          <w:rFonts w:ascii="Open Sans" w:eastAsia="Calibri" w:hAnsi="Open Sans" w:cs="Open Sans"/>
          <w:b/>
          <w:sz w:val="22"/>
          <w:szCs w:val="22"/>
        </w:rPr>
        <w:t>Wykonawcy</w:t>
      </w:r>
      <w:r w:rsidR="00D82D62" w:rsidRPr="00BD21D0">
        <w:rPr>
          <w:rFonts w:ascii="Open Sans" w:hAnsi="Open Sans" w:cs="Open Sans"/>
          <w:sz w:val="22"/>
          <w:szCs w:val="22"/>
        </w:rPr>
        <w:t xml:space="preserve"> </w:t>
      </w:r>
      <w:r w:rsidRPr="00BD21D0">
        <w:rPr>
          <w:rFonts w:ascii="Open Sans" w:hAnsi="Open Sans" w:cs="Open Sans"/>
          <w:sz w:val="22"/>
          <w:szCs w:val="22"/>
        </w:rPr>
        <w:t xml:space="preserve">albo do ich usunięcia na koszt i ryzyko </w:t>
      </w:r>
      <w:r w:rsidR="00D82D62" w:rsidRPr="00BD21D0">
        <w:rPr>
          <w:rFonts w:ascii="Open Sans" w:eastAsia="Calibri" w:hAnsi="Open Sans" w:cs="Open Sans"/>
          <w:b/>
          <w:sz w:val="22"/>
          <w:szCs w:val="22"/>
        </w:rPr>
        <w:t>Wykonawcy</w:t>
      </w:r>
      <w:r w:rsidR="00D82D62" w:rsidRPr="00BD21D0">
        <w:rPr>
          <w:rFonts w:ascii="Open Sans" w:hAnsi="Open Sans" w:cs="Open Sans"/>
          <w:sz w:val="22"/>
          <w:szCs w:val="22"/>
        </w:rPr>
        <w:t xml:space="preserve"> </w:t>
      </w:r>
      <w:r w:rsidRPr="00BD21D0">
        <w:rPr>
          <w:rFonts w:ascii="Open Sans" w:hAnsi="Open Sans" w:cs="Open Sans"/>
          <w:sz w:val="22"/>
          <w:szCs w:val="22"/>
        </w:rPr>
        <w:t>bez utraty prawa do gwarancji jakości, z zachowaniem roszczenia</w:t>
      </w:r>
      <w:r w:rsidRPr="00BD21D0">
        <w:rPr>
          <w:rFonts w:ascii="Open Sans" w:hAnsi="Open Sans" w:cs="Open Sans"/>
          <w:sz w:val="22"/>
          <w:szCs w:val="22"/>
        </w:rPr>
        <w:br/>
        <w:t xml:space="preserve">o naprawienie szkody. Koszty naprawy i wymiany, o którym mowa w zdaniu poprzedzającym zostaną pokryte, zależnie od woli </w:t>
      </w:r>
      <w:r w:rsidR="00D82D62" w:rsidRPr="00BD21D0">
        <w:rPr>
          <w:rFonts w:ascii="Open Sans" w:eastAsia="Calibri" w:hAnsi="Open Sans" w:cs="Open Sans"/>
          <w:b/>
          <w:bCs/>
          <w:sz w:val="22"/>
          <w:szCs w:val="22"/>
        </w:rPr>
        <w:t>Zamawiają</w:t>
      </w:r>
      <w:r w:rsidRPr="00BD21D0">
        <w:rPr>
          <w:rFonts w:ascii="Open Sans" w:eastAsia="Calibri" w:hAnsi="Open Sans" w:cs="Open Sans"/>
          <w:b/>
          <w:bCs/>
          <w:sz w:val="22"/>
          <w:szCs w:val="22"/>
        </w:rPr>
        <w:t>cego</w:t>
      </w:r>
      <w:r w:rsidRPr="00BD21D0">
        <w:rPr>
          <w:rFonts w:ascii="Open Sans" w:hAnsi="Open Sans" w:cs="Open Sans"/>
          <w:sz w:val="22"/>
          <w:szCs w:val="22"/>
        </w:rPr>
        <w:t xml:space="preserve"> przez dokonanie potrącenia wierzytelności i/lub będą dochodzone przez </w:t>
      </w:r>
      <w:r w:rsidR="00D82D62" w:rsidRPr="00BD21D0">
        <w:rPr>
          <w:rFonts w:ascii="Open Sans" w:eastAsia="Calibri" w:hAnsi="Open Sans" w:cs="Open Sans"/>
          <w:b/>
          <w:bCs/>
          <w:sz w:val="22"/>
          <w:szCs w:val="22"/>
        </w:rPr>
        <w:t>Zamawiają</w:t>
      </w:r>
      <w:r w:rsidRPr="00BD21D0">
        <w:rPr>
          <w:rFonts w:ascii="Open Sans" w:eastAsia="Calibri" w:hAnsi="Open Sans" w:cs="Open Sans"/>
          <w:b/>
          <w:bCs/>
          <w:sz w:val="22"/>
          <w:szCs w:val="22"/>
        </w:rPr>
        <w:t>cego</w:t>
      </w:r>
      <w:r w:rsidRPr="00BD21D0">
        <w:rPr>
          <w:rFonts w:ascii="Open Sans" w:hAnsi="Open Sans" w:cs="Open Sans"/>
          <w:sz w:val="22"/>
          <w:szCs w:val="22"/>
        </w:rPr>
        <w:t xml:space="preserve"> na zasadach ogólnych Kodeksu cywilnego. Umowne prawo odstąpienia </w:t>
      </w:r>
      <w:r w:rsidR="00D82D62" w:rsidRPr="00BD21D0">
        <w:rPr>
          <w:rFonts w:ascii="Open Sans" w:eastAsia="Calibri" w:hAnsi="Open Sans" w:cs="Open Sans"/>
          <w:b/>
          <w:bCs/>
          <w:sz w:val="22"/>
          <w:szCs w:val="22"/>
        </w:rPr>
        <w:t>Zamawiają</w:t>
      </w:r>
      <w:r w:rsidRPr="00BD21D0">
        <w:rPr>
          <w:rFonts w:ascii="Open Sans" w:eastAsia="Calibri" w:hAnsi="Open Sans" w:cs="Open Sans"/>
          <w:b/>
          <w:bCs/>
          <w:sz w:val="22"/>
          <w:szCs w:val="22"/>
        </w:rPr>
        <w:t>cy</w:t>
      </w:r>
      <w:r w:rsidRPr="00BD21D0">
        <w:rPr>
          <w:rFonts w:ascii="Open Sans" w:hAnsi="Open Sans" w:cs="Open Sans"/>
          <w:sz w:val="22"/>
          <w:szCs w:val="22"/>
        </w:rPr>
        <w:t xml:space="preserve"> może wykonać w terminie 90 dni roboczych od bezskutecznego upływu terminu dodatkowego,</w:t>
      </w:r>
      <w:r w:rsidR="00D82D62" w:rsidRPr="00BD21D0">
        <w:rPr>
          <w:rFonts w:ascii="Open Sans" w:hAnsi="Open Sans" w:cs="Open Sans"/>
          <w:sz w:val="22"/>
          <w:szCs w:val="22"/>
        </w:rPr>
        <w:t xml:space="preserve"> </w:t>
      </w:r>
      <w:r w:rsidRPr="00BD21D0">
        <w:rPr>
          <w:rFonts w:ascii="Open Sans" w:hAnsi="Open Sans" w:cs="Open Sans"/>
          <w:sz w:val="22"/>
          <w:szCs w:val="22"/>
        </w:rPr>
        <w:t>o którym mowa powyżej.</w:t>
      </w:r>
    </w:p>
    <w:p w14:paraId="17AFAA88" w14:textId="11A8F05D" w:rsidR="0037643D" w:rsidRPr="00BD21D0" w:rsidRDefault="0037643D" w:rsidP="00BE7310">
      <w:pPr>
        <w:pStyle w:val="Akapitzlist"/>
        <w:numPr>
          <w:ilvl w:val="0"/>
          <w:numId w:val="74"/>
        </w:numPr>
        <w:spacing w:after="0" w:line="276" w:lineRule="auto"/>
        <w:ind w:left="360"/>
        <w:rPr>
          <w:rFonts w:ascii="Open Sans" w:hAnsi="Open Sans" w:cs="Open Sans"/>
          <w:sz w:val="22"/>
          <w:szCs w:val="22"/>
        </w:rPr>
      </w:pPr>
      <w:bookmarkStart w:id="7" w:name="_Hlk121306281"/>
      <w:r w:rsidRPr="00BD21D0">
        <w:rPr>
          <w:rFonts w:ascii="Open Sans" w:hAnsi="Open Sans" w:cs="Open Sans"/>
          <w:sz w:val="22"/>
          <w:szCs w:val="22"/>
        </w:rPr>
        <w:t xml:space="preserve">Zgłoszenia o wystąpieniu awarii, wad i/lub usterek rzeczy dostarczonych </w:t>
      </w:r>
      <w:r w:rsidRPr="00BD21D0">
        <w:rPr>
          <w:rFonts w:ascii="Open Sans" w:hAnsi="Open Sans" w:cs="Open Sans"/>
          <w:sz w:val="22"/>
          <w:szCs w:val="22"/>
        </w:rPr>
        <w:br/>
        <w:t xml:space="preserve">przez </w:t>
      </w:r>
      <w:r w:rsidR="00D82D62" w:rsidRPr="00BD21D0">
        <w:rPr>
          <w:rFonts w:ascii="Open Sans" w:eastAsia="Calibri" w:hAnsi="Open Sans" w:cs="Open Sans"/>
          <w:b/>
          <w:sz w:val="22"/>
          <w:szCs w:val="22"/>
        </w:rPr>
        <w:t>Wykonawcę</w:t>
      </w:r>
      <w:r w:rsidR="00D82D62" w:rsidRPr="00BD21D0">
        <w:rPr>
          <w:rFonts w:ascii="Open Sans" w:hAnsi="Open Sans" w:cs="Open Sans"/>
          <w:sz w:val="22"/>
          <w:szCs w:val="22"/>
        </w:rPr>
        <w:t xml:space="preserve"> </w:t>
      </w:r>
      <w:r w:rsidRPr="00BD21D0">
        <w:rPr>
          <w:rFonts w:ascii="Open Sans" w:hAnsi="Open Sans" w:cs="Open Sans"/>
          <w:sz w:val="22"/>
          <w:szCs w:val="22"/>
        </w:rPr>
        <w:t xml:space="preserve">mogą być kierowane przez </w:t>
      </w:r>
      <w:r w:rsidR="00D82D62" w:rsidRPr="00BD21D0">
        <w:rPr>
          <w:rFonts w:ascii="Open Sans" w:hAnsi="Open Sans" w:cs="Open Sans"/>
          <w:b/>
          <w:sz w:val="22"/>
          <w:szCs w:val="22"/>
        </w:rPr>
        <w:t>Zamawiają</w:t>
      </w:r>
      <w:r w:rsidRPr="00BD21D0">
        <w:rPr>
          <w:rFonts w:ascii="Open Sans" w:hAnsi="Open Sans" w:cs="Open Sans"/>
          <w:b/>
          <w:sz w:val="22"/>
          <w:szCs w:val="22"/>
        </w:rPr>
        <w:t>cego</w:t>
      </w:r>
      <w:r w:rsidRPr="00BD21D0">
        <w:rPr>
          <w:rFonts w:ascii="Open Sans" w:eastAsia="Calibri" w:hAnsi="Open Sans" w:cs="Open Sans"/>
          <w:sz w:val="22"/>
          <w:szCs w:val="22"/>
        </w:rPr>
        <w:t xml:space="preserve"> </w:t>
      </w:r>
      <w:r w:rsidRPr="00BD21D0">
        <w:rPr>
          <w:rFonts w:ascii="Open Sans" w:hAnsi="Open Sans" w:cs="Open Sans"/>
          <w:iCs/>
          <w:sz w:val="22"/>
          <w:szCs w:val="22"/>
        </w:rPr>
        <w:t xml:space="preserve">przez 24 godziny na dobę każdego dnia roku, na nr telefonu </w:t>
      </w:r>
      <w:r w:rsidRPr="00BD21D0">
        <w:rPr>
          <w:rFonts w:ascii="Open Sans" w:hAnsi="Open Sans" w:cs="Open Sans"/>
          <w:sz w:val="22"/>
          <w:szCs w:val="22"/>
        </w:rPr>
        <w:t xml:space="preserve">……………………… </w:t>
      </w:r>
      <w:r w:rsidRPr="00BD21D0">
        <w:rPr>
          <w:rFonts w:ascii="Open Sans" w:hAnsi="Open Sans" w:cs="Open Sans"/>
          <w:iCs/>
          <w:sz w:val="22"/>
          <w:szCs w:val="22"/>
        </w:rPr>
        <w:t xml:space="preserve">lub e-mail </w:t>
      </w:r>
      <w:r w:rsidRPr="00BD21D0">
        <w:rPr>
          <w:rFonts w:ascii="Open Sans" w:hAnsi="Open Sans" w:cs="Open Sans"/>
          <w:sz w:val="22"/>
          <w:szCs w:val="22"/>
        </w:rPr>
        <w:t>………………………….……………………</w:t>
      </w:r>
      <w:r w:rsidRPr="00BD21D0">
        <w:rPr>
          <w:rFonts w:ascii="Open Sans" w:eastAsia="Calibri" w:hAnsi="Open Sans" w:cs="Open Sans"/>
          <w:iCs/>
          <w:color w:val="1F4E79" w:themeColor="accent5" w:themeShade="80"/>
          <w:sz w:val="22"/>
          <w:szCs w:val="22"/>
        </w:rPr>
        <w:t xml:space="preserve">, </w:t>
      </w:r>
      <w:r w:rsidRPr="00BD21D0">
        <w:rPr>
          <w:rFonts w:ascii="Open Sans" w:hAnsi="Open Sans" w:cs="Open Sans"/>
          <w:iCs/>
          <w:sz w:val="22"/>
          <w:szCs w:val="22"/>
        </w:rPr>
        <w:t>przy czym zgłoszenie telefoniczne wymaga potwierdzenia e-mailem</w:t>
      </w:r>
      <w:r w:rsidRPr="00BD21D0">
        <w:rPr>
          <w:rFonts w:ascii="Open Sans" w:hAnsi="Open Sans" w:cs="Open Sans"/>
          <w:i/>
          <w:sz w:val="22"/>
          <w:szCs w:val="22"/>
        </w:rPr>
        <w:t xml:space="preserve">. </w:t>
      </w:r>
    </w:p>
    <w:bookmarkEnd w:id="7"/>
    <w:p w14:paraId="492DF1DB" w14:textId="0C3601C3" w:rsidR="0037643D" w:rsidRPr="00BD21D0" w:rsidRDefault="00D82D62" w:rsidP="00BE7310">
      <w:pPr>
        <w:pStyle w:val="Akapitzlist"/>
        <w:numPr>
          <w:ilvl w:val="0"/>
          <w:numId w:val="74"/>
        </w:numPr>
        <w:spacing w:after="0" w:line="276" w:lineRule="auto"/>
        <w:ind w:left="360"/>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zarówno w przypadku gwarancji jakości jak i rękojmi zobowiązuje się </w:t>
      </w:r>
      <w:r w:rsidR="0037643D" w:rsidRPr="00BD21D0">
        <w:rPr>
          <w:rFonts w:ascii="Open Sans" w:hAnsi="Open Sans" w:cs="Open Sans"/>
          <w:sz w:val="22"/>
          <w:szCs w:val="22"/>
        </w:rPr>
        <w:br/>
        <w:t xml:space="preserve">w ciągu </w:t>
      </w:r>
      <w:r w:rsidR="0037643D" w:rsidRPr="00BD21D0">
        <w:rPr>
          <w:rFonts w:ascii="Open Sans" w:eastAsia="Calibri" w:hAnsi="Open Sans" w:cs="Open Sans"/>
          <w:sz w:val="22"/>
          <w:szCs w:val="22"/>
        </w:rPr>
        <w:t xml:space="preserve">2 dni roboczych </w:t>
      </w:r>
      <w:r w:rsidR="0037643D" w:rsidRPr="00BD21D0">
        <w:rPr>
          <w:rFonts w:ascii="Open Sans" w:hAnsi="Open Sans" w:cs="Open Sans"/>
          <w:sz w:val="22"/>
          <w:szCs w:val="22"/>
        </w:rPr>
        <w:t xml:space="preserve">od chwili jego zawiadomienia (telefon lub e-mail) potwierdzić przyjęcie zgłoszenia o wystąpieniu awarii, wad i/lub usterek (czas reakcji) </w:t>
      </w:r>
      <w:r w:rsidR="0037643D" w:rsidRPr="00BD21D0">
        <w:rPr>
          <w:rFonts w:ascii="Open Sans" w:hAnsi="Open Sans" w:cs="Open Sans"/>
          <w:sz w:val="22"/>
          <w:szCs w:val="22"/>
        </w:rPr>
        <w:br/>
        <w:t xml:space="preserve">i podjąć czynności zmierzające do ich usunięcia w jak najkrótszym czasie, </w:t>
      </w:r>
      <w:r w:rsidR="0037643D" w:rsidRPr="00BD21D0">
        <w:rPr>
          <w:rFonts w:ascii="Open Sans" w:hAnsi="Open Sans" w:cs="Open Sans"/>
          <w:sz w:val="22"/>
          <w:szCs w:val="22"/>
        </w:rPr>
        <w:br/>
        <w:t>przy uwzględnieniu terminów wskazanych w niniejszym paragrafie.</w:t>
      </w:r>
    </w:p>
    <w:p w14:paraId="02A43F38" w14:textId="56CA4A98" w:rsidR="0037643D" w:rsidRPr="00BD21D0" w:rsidRDefault="0037643D" w:rsidP="00BE7310">
      <w:pPr>
        <w:pStyle w:val="Akapitzlist"/>
        <w:numPr>
          <w:ilvl w:val="0"/>
          <w:numId w:val="74"/>
        </w:numPr>
        <w:spacing w:after="0" w:line="276" w:lineRule="auto"/>
        <w:ind w:left="360"/>
        <w:rPr>
          <w:rFonts w:ascii="Open Sans" w:hAnsi="Open Sans" w:cs="Open Sans"/>
          <w:sz w:val="22"/>
          <w:szCs w:val="22"/>
        </w:rPr>
      </w:pPr>
      <w:r w:rsidRPr="00BD21D0">
        <w:rPr>
          <w:rFonts w:ascii="Open Sans" w:hAnsi="Open Sans" w:cs="Open Sans"/>
          <w:sz w:val="22"/>
          <w:szCs w:val="22"/>
        </w:rPr>
        <w:t xml:space="preserve">Wymiana rzeczy lub rezultatów wykonanych prac na wolne od awarii, wad i/lub usterek, powstałych w okresie gwarancji jakości lub rękojmi, przez Sprzedającego powinna nastąpić nie później niż 5 dni roboczych od daty zgłoszenia, o którym mowa w ust. 4 powyżej lub w innym obustronnie uzgodnionym terminie, z zastrzeżeniem, </w:t>
      </w:r>
      <w:r w:rsidRPr="00BD21D0">
        <w:rPr>
          <w:rFonts w:ascii="Open Sans" w:hAnsi="Open Sans" w:cs="Open Sans"/>
          <w:sz w:val="22"/>
          <w:szCs w:val="22"/>
        </w:rPr>
        <w:br/>
        <w:t xml:space="preserve">iż w przypadku jego nieuzgodnienia obowiązuje termin 5-dniowy. W przypadku braku możliwości usunięcia awarii, wad i/lub usterek w terminie wyznaczonym zgodnie z treścią zdania powyżej, </w:t>
      </w:r>
      <w:r w:rsidR="003C66FE">
        <w:rPr>
          <w:rFonts w:ascii="Open Sans" w:hAnsi="Open Sans" w:cs="Open Sans"/>
          <w:b/>
          <w:bCs/>
          <w:sz w:val="22"/>
          <w:szCs w:val="22"/>
        </w:rPr>
        <w:t>Wykonawca</w:t>
      </w:r>
      <w:r w:rsidR="003C66FE" w:rsidRPr="00BD21D0">
        <w:rPr>
          <w:rFonts w:ascii="Open Sans" w:hAnsi="Open Sans" w:cs="Open Sans"/>
          <w:sz w:val="22"/>
          <w:szCs w:val="22"/>
        </w:rPr>
        <w:t xml:space="preserve"> </w:t>
      </w:r>
      <w:r w:rsidRPr="00BD21D0">
        <w:rPr>
          <w:rFonts w:ascii="Open Sans" w:hAnsi="Open Sans" w:cs="Open Sans"/>
          <w:sz w:val="22"/>
          <w:szCs w:val="22"/>
        </w:rPr>
        <w:t>może podstawić, najpóźniej w pierwszym dniu po upływie terminu wyznaczonego na usunięcie awarii, wad i/lub usterek sprawną maszynę zastępczą, o parametrach podobnych do parametrów maszyny objętej awarią, wadą i/lub usterką, przy czym okres na jaki zostanie postawiona maszyna zastępcza nie może być dłuższy niż 20 dni roboczych.</w:t>
      </w:r>
    </w:p>
    <w:p w14:paraId="721A06F5" w14:textId="1EB7C891" w:rsidR="0037643D" w:rsidRPr="00BD21D0" w:rsidRDefault="0037643D" w:rsidP="00BE7310">
      <w:pPr>
        <w:pStyle w:val="Akapitzlist"/>
        <w:numPr>
          <w:ilvl w:val="0"/>
          <w:numId w:val="74"/>
        </w:numPr>
        <w:spacing w:after="0" w:line="276" w:lineRule="auto"/>
        <w:ind w:left="360"/>
        <w:rPr>
          <w:rFonts w:ascii="Open Sans" w:hAnsi="Open Sans" w:cs="Open Sans"/>
          <w:sz w:val="22"/>
          <w:szCs w:val="22"/>
        </w:rPr>
      </w:pPr>
      <w:bookmarkStart w:id="8" w:name="_Hlk79928603"/>
      <w:r w:rsidRPr="00BD21D0">
        <w:rPr>
          <w:rFonts w:ascii="Open Sans" w:hAnsi="Open Sans" w:cs="Open Sans"/>
          <w:sz w:val="22"/>
          <w:szCs w:val="22"/>
        </w:rPr>
        <w:t xml:space="preserve">Jeżeli w wykonaniu swoich obowiązków </w:t>
      </w:r>
      <w:r w:rsidR="00D82D62" w:rsidRPr="00BD21D0">
        <w:rPr>
          <w:rFonts w:ascii="Open Sans" w:eastAsia="Calibri" w:hAnsi="Open Sans" w:cs="Open Sans"/>
          <w:b/>
          <w:sz w:val="22"/>
          <w:szCs w:val="22"/>
        </w:rPr>
        <w:t>Wykonawca</w:t>
      </w:r>
      <w:r w:rsidR="00D82D62" w:rsidRPr="00BD21D0">
        <w:rPr>
          <w:rFonts w:ascii="Open Sans" w:hAnsi="Open Sans" w:cs="Open Sans"/>
          <w:sz w:val="22"/>
          <w:szCs w:val="22"/>
        </w:rPr>
        <w:t xml:space="preserve"> </w:t>
      </w:r>
      <w:r w:rsidRPr="00BD21D0">
        <w:rPr>
          <w:rFonts w:ascii="Open Sans" w:hAnsi="Open Sans" w:cs="Open Sans"/>
          <w:sz w:val="22"/>
          <w:szCs w:val="22"/>
        </w:rPr>
        <w:t xml:space="preserve">dostarczył </w:t>
      </w:r>
      <w:r w:rsidR="00D82D62" w:rsidRPr="00BD21D0">
        <w:rPr>
          <w:rFonts w:ascii="Open Sans" w:hAnsi="Open Sans" w:cs="Open Sans"/>
          <w:b/>
          <w:sz w:val="22"/>
          <w:szCs w:val="22"/>
        </w:rPr>
        <w:t>Zamawiają</w:t>
      </w:r>
      <w:r w:rsidRPr="00BD21D0">
        <w:rPr>
          <w:rFonts w:ascii="Open Sans" w:hAnsi="Open Sans" w:cs="Open Sans"/>
          <w:b/>
          <w:sz w:val="22"/>
          <w:szCs w:val="22"/>
        </w:rPr>
        <w:t>cemu</w:t>
      </w:r>
      <w:r w:rsidRPr="00BD21D0">
        <w:rPr>
          <w:rFonts w:ascii="Open Sans" w:eastAsia="Calibri" w:hAnsi="Open Sans" w:cs="Open Sans"/>
          <w:sz w:val="22"/>
          <w:szCs w:val="22"/>
        </w:rPr>
        <w:t xml:space="preserve"> </w:t>
      </w:r>
      <w:r w:rsidRPr="00BD21D0">
        <w:rPr>
          <w:rFonts w:ascii="Open Sans" w:hAnsi="Open Sans" w:cs="Open Sans"/>
          <w:sz w:val="22"/>
          <w:szCs w:val="22"/>
        </w:rPr>
        <w:t xml:space="preserve">zamiast rzeczy wadliwej rzecz wolną od awarii, wad i/lub usterek albo dokonał naprawy istotnej rzeczy, termin gwarancji jakości biegnie na nowo od chwili dostarczenia rzeczy wolnej od awarii, wad, i/lub usterek lub zwrócenia rzeczy naprawionej. Jeżeli </w:t>
      </w:r>
      <w:r w:rsidR="00D82D62" w:rsidRPr="00BD21D0">
        <w:rPr>
          <w:rFonts w:ascii="Open Sans" w:eastAsia="Calibri" w:hAnsi="Open Sans" w:cs="Open Sans"/>
          <w:b/>
          <w:sz w:val="22"/>
          <w:szCs w:val="22"/>
        </w:rPr>
        <w:t>Wykonawca</w:t>
      </w:r>
      <w:r w:rsidR="00D82D62" w:rsidRPr="00BD21D0">
        <w:rPr>
          <w:rFonts w:ascii="Open Sans" w:hAnsi="Open Sans" w:cs="Open Sans"/>
          <w:sz w:val="22"/>
          <w:szCs w:val="22"/>
        </w:rPr>
        <w:t xml:space="preserve"> </w:t>
      </w:r>
      <w:r w:rsidRPr="00BD21D0">
        <w:rPr>
          <w:rFonts w:ascii="Open Sans" w:hAnsi="Open Sans" w:cs="Open Sans"/>
          <w:sz w:val="22"/>
          <w:szCs w:val="22"/>
        </w:rPr>
        <w:t>wymienił część rzeczy, postanowienie powyższe stosuje się odpowiednio do części wymienionej.</w:t>
      </w:r>
    </w:p>
    <w:p w14:paraId="6B89C703" w14:textId="3C4F6797" w:rsidR="0037643D" w:rsidRPr="00BD21D0" w:rsidRDefault="0037643D" w:rsidP="00BE7310">
      <w:pPr>
        <w:pStyle w:val="Akapitzlist"/>
        <w:numPr>
          <w:ilvl w:val="0"/>
          <w:numId w:val="74"/>
        </w:numPr>
        <w:spacing w:after="0" w:line="276" w:lineRule="auto"/>
        <w:ind w:left="360"/>
        <w:rPr>
          <w:rFonts w:ascii="Open Sans" w:hAnsi="Open Sans" w:cs="Open Sans"/>
          <w:sz w:val="22"/>
          <w:szCs w:val="22"/>
        </w:rPr>
      </w:pPr>
      <w:r w:rsidRPr="00BD21D0">
        <w:rPr>
          <w:rFonts w:ascii="Open Sans" w:eastAsia="Calibri" w:hAnsi="Open Sans" w:cs="Open Sans"/>
          <w:sz w:val="22"/>
          <w:szCs w:val="22"/>
        </w:rPr>
        <w:t xml:space="preserve">Z </w:t>
      </w:r>
      <w:r w:rsidRPr="00BD21D0">
        <w:rPr>
          <w:rFonts w:ascii="Open Sans" w:hAnsi="Open Sans" w:cs="Open Sans"/>
          <w:sz w:val="22"/>
          <w:szCs w:val="22"/>
        </w:rPr>
        <w:t>zastrzeżeniem</w:t>
      </w:r>
      <w:r w:rsidRPr="00BD21D0">
        <w:rPr>
          <w:rFonts w:ascii="Open Sans" w:eastAsia="Calibri" w:hAnsi="Open Sans" w:cs="Open Sans"/>
          <w:sz w:val="22"/>
          <w:szCs w:val="22"/>
        </w:rPr>
        <w:t xml:space="preserve"> ust. 7 powyżej, </w:t>
      </w:r>
      <w:r w:rsidRPr="00BD21D0">
        <w:rPr>
          <w:rFonts w:ascii="Open Sans" w:hAnsi="Open Sans" w:cs="Open Sans"/>
          <w:sz w:val="22"/>
          <w:szCs w:val="22"/>
        </w:rPr>
        <w:t xml:space="preserve">okres przestoju w użytkowaniu </w:t>
      </w:r>
      <w:r w:rsidR="003C547E" w:rsidRPr="00BD21D0">
        <w:rPr>
          <w:rFonts w:ascii="Open Sans" w:eastAsia="Calibri" w:hAnsi="Open Sans" w:cs="Open Sans"/>
          <w:sz w:val="22"/>
          <w:szCs w:val="22"/>
        </w:rPr>
        <w:t>łodzi roboczej</w:t>
      </w:r>
      <w:r w:rsidRPr="00BD21D0">
        <w:rPr>
          <w:rFonts w:ascii="Open Sans" w:eastAsia="Calibri" w:hAnsi="Open Sans" w:cs="Open Sans"/>
          <w:sz w:val="22"/>
          <w:szCs w:val="22"/>
        </w:rPr>
        <w:t xml:space="preserve">, </w:t>
      </w:r>
      <w:r w:rsidRPr="00BD21D0">
        <w:rPr>
          <w:rFonts w:ascii="Open Sans" w:eastAsia="Calibri" w:hAnsi="Open Sans" w:cs="Open Sans"/>
          <w:sz w:val="22"/>
          <w:szCs w:val="22"/>
        </w:rPr>
        <w:br/>
      </w:r>
      <w:r w:rsidRPr="00BD21D0">
        <w:rPr>
          <w:rFonts w:ascii="Open Sans" w:hAnsi="Open Sans" w:cs="Open Sans"/>
          <w:sz w:val="22"/>
          <w:szCs w:val="22"/>
        </w:rPr>
        <w:t xml:space="preserve">wywołany awarią, wadą i/lub usterką przedłuża udzieloną przez </w:t>
      </w:r>
      <w:r w:rsidR="00D82D62" w:rsidRPr="00BD21D0">
        <w:rPr>
          <w:rFonts w:ascii="Open Sans" w:eastAsia="Calibri" w:hAnsi="Open Sans" w:cs="Open Sans"/>
          <w:b/>
          <w:sz w:val="22"/>
          <w:szCs w:val="22"/>
        </w:rPr>
        <w:t>Wykonawcę</w:t>
      </w:r>
      <w:r w:rsidR="00D82D62" w:rsidRPr="00BD21D0">
        <w:rPr>
          <w:rFonts w:ascii="Open Sans" w:hAnsi="Open Sans" w:cs="Open Sans"/>
          <w:sz w:val="22"/>
          <w:szCs w:val="22"/>
        </w:rPr>
        <w:t xml:space="preserve"> </w:t>
      </w:r>
      <w:r w:rsidRPr="00BD21D0">
        <w:rPr>
          <w:rFonts w:ascii="Open Sans" w:hAnsi="Open Sans" w:cs="Open Sans"/>
          <w:sz w:val="22"/>
          <w:szCs w:val="22"/>
        </w:rPr>
        <w:t>gwarancję jakości o ten czas.</w:t>
      </w:r>
    </w:p>
    <w:p w14:paraId="1FA49F20" w14:textId="36A8409E" w:rsidR="0037643D" w:rsidRPr="00BD21D0" w:rsidRDefault="0037643D" w:rsidP="00BE7310">
      <w:pPr>
        <w:pStyle w:val="Akapitzlist"/>
        <w:numPr>
          <w:ilvl w:val="0"/>
          <w:numId w:val="74"/>
        </w:numPr>
        <w:spacing w:after="0" w:line="276" w:lineRule="auto"/>
        <w:ind w:left="360"/>
        <w:rPr>
          <w:rFonts w:ascii="Open Sans" w:hAnsi="Open Sans" w:cs="Open Sans"/>
          <w:sz w:val="22"/>
          <w:szCs w:val="22"/>
        </w:rPr>
      </w:pPr>
      <w:r w:rsidRPr="00BD21D0">
        <w:rPr>
          <w:rFonts w:ascii="Open Sans" w:hAnsi="Open Sans" w:cs="Open Sans"/>
          <w:sz w:val="22"/>
          <w:szCs w:val="22"/>
        </w:rPr>
        <w:lastRenderedPageBreak/>
        <w:t xml:space="preserve">Wszelkie koszty związane z realizacją uprawnień </w:t>
      </w:r>
      <w:r w:rsidR="00D82D62" w:rsidRPr="00BD21D0">
        <w:rPr>
          <w:rFonts w:ascii="Open Sans" w:hAnsi="Open Sans" w:cs="Open Sans"/>
          <w:b/>
          <w:sz w:val="22"/>
          <w:szCs w:val="22"/>
        </w:rPr>
        <w:t>Zamawiają</w:t>
      </w:r>
      <w:r w:rsidRPr="00BD21D0">
        <w:rPr>
          <w:rFonts w:ascii="Open Sans" w:hAnsi="Open Sans" w:cs="Open Sans"/>
          <w:b/>
          <w:sz w:val="22"/>
          <w:szCs w:val="22"/>
        </w:rPr>
        <w:t>cego</w:t>
      </w:r>
      <w:r w:rsidRPr="00BD21D0">
        <w:rPr>
          <w:rFonts w:ascii="Open Sans" w:hAnsi="Open Sans" w:cs="Open Sans"/>
          <w:sz w:val="22"/>
          <w:szCs w:val="22"/>
        </w:rPr>
        <w:t xml:space="preserve"> wynikających</w:t>
      </w:r>
      <w:r w:rsidRPr="00BD21D0">
        <w:rPr>
          <w:rFonts w:ascii="Open Sans" w:hAnsi="Open Sans" w:cs="Open Sans"/>
          <w:sz w:val="22"/>
          <w:szCs w:val="22"/>
        </w:rPr>
        <w:br/>
        <w:t xml:space="preserve">z gwarancji lub rękojmi ponosi </w:t>
      </w:r>
      <w:r w:rsidR="00D82D62" w:rsidRPr="00BD21D0">
        <w:rPr>
          <w:rFonts w:ascii="Open Sans" w:eastAsia="Calibri" w:hAnsi="Open Sans" w:cs="Open Sans"/>
          <w:b/>
          <w:sz w:val="22"/>
          <w:szCs w:val="22"/>
        </w:rPr>
        <w:t>Wykonawca</w:t>
      </w:r>
      <w:r w:rsidRPr="00BD21D0">
        <w:rPr>
          <w:rFonts w:ascii="Open Sans" w:hAnsi="Open Sans" w:cs="Open Sans"/>
          <w:sz w:val="22"/>
          <w:szCs w:val="22"/>
        </w:rPr>
        <w:t>.</w:t>
      </w:r>
    </w:p>
    <w:bookmarkEnd w:id="8"/>
    <w:p w14:paraId="09794ACC" w14:textId="3FA8EED1" w:rsidR="0037643D" w:rsidRPr="00BD21D0" w:rsidRDefault="00D82D62" w:rsidP="00BE7310">
      <w:pPr>
        <w:pStyle w:val="Akapitzlist"/>
        <w:numPr>
          <w:ilvl w:val="0"/>
          <w:numId w:val="74"/>
        </w:numPr>
        <w:spacing w:after="0" w:line="276" w:lineRule="auto"/>
        <w:ind w:left="360"/>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ponosi odpowiedzialność za szkody na mieniu i osobie poniesione przez </w:t>
      </w:r>
      <w:r w:rsidRPr="00BD21D0">
        <w:rPr>
          <w:rFonts w:ascii="Open Sans" w:hAnsi="Open Sans" w:cs="Open Sans"/>
          <w:b/>
          <w:sz w:val="22"/>
          <w:szCs w:val="22"/>
        </w:rPr>
        <w:t>Zamawiają</w:t>
      </w:r>
      <w:r w:rsidR="0037643D" w:rsidRPr="00BD21D0">
        <w:rPr>
          <w:rFonts w:ascii="Open Sans" w:hAnsi="Open Sans" w:cs="Open Sans"/>
          <w:b/>
          <w:sz w:val="22"/>
          <w:szCs w:val="22"/>
        </w:rPr>
        <w:t>cego</w:t>
      </w:r>
      <w:r w:rsidR="0037643D" w:rsidRPr="00BD21D0">
        <w:rPr>
          <w:rFonts w:ascii="Open Sans" w:eastAsia="Calibri" w:hAnsi="Open Sans" w:cs="Open Sans"/>
          <w:sz w:val="22"/>
          <w:szCs w:val="22"/>
        </w:rPr>
        <w:t xml:space="preserve"> </w:t>
      </w:r>
      <w:r w:rsidR="0037643D" w:rsidRPr="00BD21D0">
        <w:rPr>
          <w:rFonts w:ascii="Open Sans" w:hAnsi="Open Sans" w:cs="Open Sans"/>
          <w:sz w:val="22"/>
          <w:szCs w:val="22"/>
        </w:rPr>
        <w:t xml:space="preserve">lub osoby trzecie, powstałe w wyniku lub w związku z wykonywaniem Przedmiotu Umowy, niezależnie od dochowania należytej staranności, chyba, że szkoda wyniknęła z przyczyn leżących wyłącznie po stronie </w:t>
      </w:r>
      <w:r w:rsidRPr="00BD21D0">
        <w:rPr>
          <w:rFonts w:ascii="Open Sans" w:hAnsi="Open Sans" w:cs="Open Sans"/>
          <w:b/>
          <w:sz w:val="22"/>
          <w:szCs w:val="22"/>
        </w:rPr>
        <w:t>Zamawiają</w:t>
      </w:r>
      <w:r w:rsidR="0037643D" w:rsidRPr="00BD21D0">
        <w:rPr>
          <w:rFonts w:ascii="Open Sans" w:hAnsi="Open Sans" w:cs="Open Sans"/>
          <w:b/>
          <w:sz w:val="22"/>
          <w:szCs w:val="22"/>
        </w:rPr>
        <w:t>cego</w:t>
      </w:r>
      <w:r w:rsidR="0037643D" w:rsidRPr="00BD21D0">
        <w:rPr>
          <w:rFonts w:ascii="Open Sans" w:hAnsi="Open Sans" w:cs="Open Sans"/>
          <w:sz w:val="22"/>
          <w:szCs w:val="22"/>
        </w:rPr>
        <w:t xml:space="preserve">. </w:t>
      </w:r>
    </w:p>
    <w:p w14:paraId="0D37221E" w14:textId="77777777" w:rsidR="0037643D" w:rsidRPr="00BD21D0" w:rsidRDefault="0037643D" w:rsidP="00BE7310">
      <w:pPr>
        <w:pStyle w:val="Akapitzlist"/>
        <w:numPr>
          <w:ilvl w:val="0"/>
          <w:numId w:val="74"/>
        </w:numPr>
        <w:spacing w:after="0" w:line="276" w:lineRule="auto"/>
        <w:ind w:left="360"/>
        <w:rPr>
          <w:rFonts w:ascii="Open Sans" w:hAnsi="Open Sans" w:cs="Open Sans"/>
          <w:sz w:val="22"/>
          <w:szCs w:val="22"/>
        </w:rPr>
      </w:pPr>
      <w:bookmarkStart w:id="9" w:name="_Hlk79928740"/>
      <w:r w:rsidRPr="00BD21D0">
        <w:rPr>
          <w:rFonts w:ascii="Open Sans" w:hAnsi="Open Sans" w:cs="Open Sans"/>
          <w:sz w:val="22"/>
          <w:szCs w:val="22"/>
        </w:rPr>
        <w:t>Do uprawnień z tytułu rękojmi, w zakresie nieuregulowanym Umową, mają zastosowanie przepisy Kodeksu cywilnego.</w:t>
      </w:r>
      <w:bookmarkEnd w:id="9"/>
    </w:p>
    <w:p w14:paraId="1724A09C" w14:textId="77777777" w:rsidR="0037643D" w:rsidRPr="00BD21D0" w:rsidRDefault="0037643D" w:rsidP="004901F5">
      <w:pPr>
        <w:pStyle w:val="Akapitzlist1"/>
        <w:spacing w:after="0"/>
        <w:ind w:left="0"/>
        <w:contextualSpacing w:val="0"/>
        <w:jc w:val="both"/>
        <w:rPr>
          <w:rFonts w:ascii="Open Sans" w:hAnsi="Open Sans" w:cs="Open Sans"/>
        </w:rPr>
      </w:pPr>
    </w:p>
    <w:p w14:paraId="73322DA0" w14:textId="77777777" w:rsidR="0037643D" w:rsidRPr="00BD21D0" w:rsidRDefault="0037643D" w:rsidP="00591566">
      <w:pPr>
        <w:spacing w:after="0"/>
        <w:jc w:val="center"/>
        <w:rPr>
          <w:rFonts w:ascii="Open Sans" w:hAnsi="Open Sans" w:cs="Open Sans"/>
          <w:b/>
        </w:rPr>
      </w:pPr>
      <w:r w:rsidRPr="00BD21D0">
        <w:rPr>
          <w:rFonts w:ascii="Open Sans" w:hAnsi="Open Sans" w:cs="Open Sans"/>
          <w:b/>
        </w:rPr>
        <w:t>§7</w:t>
      </w:r>
    </w:p>
    <w:p w14:paraId="670D52BA" w14:textId="77777777" w:rsidR="0037643D" w:rsidRPr="00BD21D0" w:rsidRDefault="0037643D" w:rsidP="00591566">
      <w:pPr>
        <w:spacing w:after="0"/>
        <w:jc w:val="center"/>
        <w:rPr>
          <w:rFonts w:ascii="Open Sans" w:hAnsi="Open Sans" w:cs="Open Sans"/>
          <w:b/>
        </w:rPr>
      </w:pPr>
      <w:r w:rsidRPr="00BD21D0">
        <w:rPr>
          <w:rFonts w:ascii="Open Sans" w:hAnsi="Open Sans" w:cs="Open Sans"/>
          <w:b/>
        </w:rPr>
        <w:t>KARY UMOWNE I ODPOWIEDZIALNOŚĆ ODSZKODOWAWCZA</w:t>
      </w:r>
    </w:p>
    <w:p w14:paraId="052B904D" w14:textId="77777777" w:rsidR="0037643D" w:rsidRPr="00BD21D0" w:rsidRDefault="0037643D" w:rsidP="00BE7310">
      <w:pPr>
        <w:pStyle w:val="Akapitzlist"/>
        <w:numPr>
          <w:ilvl w:val="0"/>
          <w:numId w:val="12"/>
        </w:numPr>
        <w:spacing w:after="0" w:line="276" w:lineRule="auto"/>
        <w:ind w:left="426" w:hanging="392"/>
        <w:rPr>
          <w:rFonts w:ascii="Open Sans" w:eastAsia="Calibri" w:hAnsi="Open Sans" w:cs="Open Sans"/>
          <w:sz w:val="22"/>
          <w:szCs w:val="22"/>
        </w:rPr>
      </w:pPr>
      <w:r w:rsidRPr="00BD21D0">
        <w:rPr>
          <w:rFonts w:ascii="Open Sans" w:eastAsia="Calibri" w:hAnsi="Open Sans" w:cs="Open Sans"/>
          <w:sz w:val="22"/>
          <w:szCs w:val="22"/>
        </w:rPr>
        <w:t xml:space="preserve">Za niewykonanie lub nienależyte wykonanie zobowiązań umownych, Strony mogą naliczyć następujące kary umowne: </w:t>
      </w:r>
    </w:p>
    <w:p w14:paraId="734B8E92" w14:textId="7AD615E2" w:rsidR="0037643D" w:rsidRPr="00BD21D0" w:rsidRDefault="00D82D62" w:rsidP="00BE7310">
      <w:pPr>
        <w:numPr>
          <w:ilvl w:val="1"/>
          <w:numId w:val="11"/>
        </w:numPr>
        <w:spacing w:after="0"/>
        <w:ind w:left="709" w:hanging="284"/>
        <w:jc w:val="both"/>
        <w:rPr>
          <w:rFonts w:ascii="Open Sans" w:eastAsia="Calibri" w:hAnsi="Open Sans" w:cs="Open Sans"/>
        </w:rPr>
      </w:pPr>
      <w:r w:rsidRPr="00BD21D0">
        <w:rPr>
          <w:rFonts w:ascii="Open Sans" w:eastAsia="Calibri" w:hAnsi="Open Sans" w:cs="Open Sans"/>
          <w:b/>
        </w:rPr>
        <w:t>Wykonawca</w:t>
      </w:r>
      <w:r w:rsidRPr="00BD21D0">
        <w:rPr>
          <w:rFonts w:ascii="Open Sans" w:eastAsia="Calibri" w:hAnsi="Open Sans" w:cs="Open Sans"/>
        </w:rPr>
        <w:t xml:space="preserve"> </w:t>
      </w:r>
      <w:r w:rsidR="0037643D" w:rsidRPr="00BD21D0">
        <w:rPr>
          <w:rFonts w:ascii="Open Sans" w:eastAsia="Calibri" w:hAnsi="Open Sans" w:cs="Open Sans"/>
        </w:rPr>
        <w:t xml:space="preserve">może naliczyć </w:t>
      </w:r>
      <w:r w:rsidR="00562F23" w:rsidRPr="00BD21D0">
        <w:rPr>
          <w:rFonts w:ascii="Open Sans" w:eastAsia="Calibri" w:hAnsi="Open Sans" w:cs="Open Sans"/>
          <w:b/>
        </w:rPr>
        <w:t xml:space="preserve">Wykonawcy </w:t>
      </w:r>
      <w:r w:rsidR="0037643D" w:rsidRPr="00BD21D0">
        <w:rPr>
          <w:rFonts w:ascii="Open Sans" w:eastAsia="Calibri" w:hAnsi="Open Sans" w:cs="Open Sans"/>
        </w:rPr>
        <w:t xml:space="preserve"> następujące kary umowne: </w:t>
      </w:r>
    </w:p>
    <w:p w14:paraId="34A96483" w14:textId="63A8F73E" w:rsidR="0037643D" w:rsidRPr="00BD21D0" w:rsidRDefault="0037643D" w:rsidP="00BE7310">
      <w:pPr>
        <w:pStyle w:val="Akapitzlist"/>
        <w:numPr>
          <w:ilvl w:val="0"/>
          <w:numId w:val="13"/>
        </w:numPr>
        <w:spacing w:after="0" w:line="276" w:lineRule="auto"/>
        <w:ind w:left="1134" w:hanging="284"/>
        <w:rPr>
          <w:rFonts w:ascii="Open Sans" w:eastAsia="Calibri" w:hAnsi="Open Sans" w:cs="Open Sans"/>
          <w:sz w:val="22"/>
          <w:szCs w:val="22"/>
        </w:rPr>
      </w:pPr>
      <w:r w:rsidRPr="00BD21D0">
        <w:rPr>
          <w:rFonts w:ascii="Open Sans" w:eastAsia="Calibri" w:hAnsi="Open Sans" w:cs="Open Sans"/>
          <w:sz w:val="22"/>
          <w:szCs w:val="22"/>
        </w:rPr>
        <w:t xml:space="preserve">za opóźnienie w realizacji danego zakresu rzeczowego Przedmiotu Umowy określonego w §1 ust. 1 pkt. 1) - pkt. </w:t>
      </w:r>
      <w:r w:rsidR="008C642F" w:rsidRPr="00BD21D0">
        <w:rPr>
          <w:rFonts w:ascii="Open Sans" w:eastAsia="Calibri" w:hAnsi="Open Sans" w:cs="Open Sans"/>
          <w:sz w:val="22"/>
          <w:szCs w:val="22"/>
        </w:rPr>
        <w:t>4</w:t>
      </w:r>
      <w:r w:rsidRPr="00BD21D0">
        <w:rPr>
          <w:rFonts w:ascii="Open Sans" w:eastAsia="Calibri" w:hAnsi="Open Sans" w:cs="Open Sans"/>
          <w:sz w:val="22"/>
          <w:szCs w:val="22"/>
        </w:rPr>
        <w:t xml:space="preserve">) Umowy, w wysokości </w:t>
      </w:r>
      <w:r w:rsidR="009E11EF" w:rsidRPr="00BD21D0">
        <w:rPr>
          <w:rFonts w:ascii="Open Sans" w:eastAsia="Calibri" w:hAnsi="Open Sans" w:cs="Open Sans"/>
          <w:sz w:val="22"/>
          <w:szCs w:val="22"/>
          <w:lang w:eastAsia="en-US"/>
        </w:rPr>
        <w:t>0,1</w:t>
      </w:r>
      <w:r w:rsidR="00591566" w:rsidRPr="00BD21D0">
        <w:rPr>
          <w:rFonts w:ascii="Open Sans" w:eastAsia="Calibri" w:hAnsi="Open Sans" w:cs="Open Sans"/>
          <w:sz w:val="22"/>
          <w:szCs w:val="22"/>
          <w:lang w:eastAsia="en-US"/>
        </w:rPr>
        <w:t xml:space="preserve"> </w:t>
      </w:r>
      <w:r w:rsidRPr="00BD21D0">
        <w:rPr>
          <w:rFonts w:ascii="Open Sans" w:eastAsia="Calibri" w:hAnsi="Open Sans" w:cs="Open Sans"/>
          <w:sz w:val="22"/>
          <w:szCs w:val="22"/>
        </w:rPr>
        <w:t xml:space="preserve">% Maksymalnego wynagrodzenia umownego netto, o którym mowa w §3 ust. 1 Umowy, za każdy rozpoczęty dzień opóźnienia w stosunku do terminów określonych zgodnie z §2 ust. 1 pkt. </w:t>
      </w:r>
      <w:r w:rsidR="002C4ACE" w:rsidRPr="00BD21D0">
        <w:rPr>
          <w:rFonts w:ascii="Open Sans" w:eastAsia="Calibri" w:hAnsi="Open Sans" w:cs="Open Sans"/>
          <w:sz w:val="22"/>
          <w:szCs w:val="22"/>
        </w:rPr>
        <w:t>1</w:t>
      </w:r>
      <w:r w:rsidRPr="00BD21D0">
        <w:rPr>
          <w:rFonts w:ascii="Open Sans" w:eastAsia="Calibri" w:hAnsi="Open Sans" w:cs="Open Sans"/>
          <w:sz w:val="22"/>
          <w:szCs w:val="22"/>
        </w:rPr>
        <w:t xml:space="preserve">) - pkt. </w:t>
      </w:r>
      <w:r w:rsidR="002C4ACE" w:rsidRPr="00BD21D0">
        <w:rPr>
          <w:rFonts w:ascii="Open Sans" w:eastAsia="Calibri" w:hAnsi="Open Sans" w:cs="Open Sans"/>
          <w:sz w:val="22"/>
          <w:szCs w:val="22"/>
        </w:rPr>
        <w:t>3</w:t>
      </w:r>
      <w:r w:rsidRPr="00BD21D0">
        <w:rPr>
          <w:rFonts w:ascii="Open Sans" w:eastAsia="Calibri" w:hAnsi="Open Sans" w:cs="Open Sans"/>
          <w:sz w:val="22"/>
          <w:szCs w:val="22"/>
        </w:rPr>
        <w:t>) Umowy,</w:t>
      </w:r>
    </w:p>
    <w:p w14:paraId="6181B79A" w14:textId="72656454" w:rsidR="0037643D" w:rsidRPr="00BD21D0" w:rsidRDefault="0037643D" w:rsidP="00BE7310">
      <w:pPr>
        <w:pStyle w:val="Akapitzlist"/>
        <w:numPr>
          <w:ilvl w:val="0"/>
          <w:numId w:val="13"/>
        </w:numPr>
        <w:spacing w:after="0" w:line="276" w:lineRule="auto"/>
        <w:ind w:left="1134" w:hanging="283"/>
        <w:rPr>
          <w:rFonts w:ascii="Open Sans" w:eastAsia="Calibri" w:hAnsi="Open Sans" w:cs="Open Sans"/>
          <w:sz w:val="22"/>
          <w:szCs w:val="22"/>
        </w:rPr>
      </w:pPr>
      <w:r w:rsidRPr="00BD21D0">
        <w:rPr>
          <w:rFonts w:ascii="Open Sans" w:eastAsia="Calibri" w:hAnsi="Open Sans" w:cs="Open Sans"/>
          <w:sz w:val="22"/>
          <w:szCs w:val="22"/>
        </w:rPr>
        <w:t xml:space="preserve">za opóźnienie w przystąpieniu do usunięcia wad i/lub usterek </w:t>
      </w:r>
      <w:r w:rsidRPr="00BD21D0">
        <w:rPr>
          <w:rFonts w:ascii="Open Sans" w:eastAsia="Calibri" w:hAnsi="Open Sans" w:cs="Open Sans"/>
          <w:sz w:val="22"/>
          <w:szCs w:val="22"/>
        </w:rPr>
        <w:br/>
        <w:t xml:space="preserve">stwierdzonych w trakcie odbioru, w wysokości </w:t>
      </w:r>
      <w:r w:rsidR="009E11EF" w:rsidRPr="00BD21D0">
        <w:rPr>
          <w:rFonts w:ascii="Open Sans" w:eastAsia="Calibri" w:hAnsi="Open Sans" w:cs="Open Sans"/>
          <w:sz w:val="22"/>
          <w:szCs w:val="22"/>
          <w:lang w:eastAsia="en-US"/>
        </w:rPr>
        <w:t>0,1</w:t>
      </w:r>
      <w:r w:rsidRPr="00BD21D0">
        <w:rPr>
          <w:rFonts w:ascii="Open Sans" w:eastAsia="Calibri" w:hAnsi="Open Sans" w:cs="Open Sans"/>
          <w:sz w:val="22"/>
          <w:szCs w:val="22"/>
          <w:lang w:eastAsia="en-US"/>
        </w:rPr>
        <w:t xml:space="preserve"> </w:t>
      </w:r>
      <w:r w:rsidRPr="00BD21D0">
        <w:rPr>
          <w:rFonts w:ascii="Open Sans" w:eastAsia="Calibri" w:hAnsi="Open Sans" w:cs="Open Sans"/>
          <w:sz w:val="22"/>
          <w:szCs w:val="22"/>
        </w:rPr>
        <w:t xml:space="preserve">% Maksymalnego wynagrodzenia umownego netto, o którym mowa w §3 ust. 1 Umowy, </w:t>
      </w:r>
      <w:r w:rsidRPr="00BD21D0">
        <w:rPr>
          <w:rFonts w:ascii="Open Sans" w:eastAsia="Calibri" w:hAnsi="Open Sans" w:cs="Open Sans"/>
          <w:sz w:val="22"/>
          <w:szCs w:val="22"/>
        </w:rPr>
        <w:br/>
        <w:t xml:space="preserve">za każdy rozpoczęty dzień opóźnienia w stosunku do terminu określonego zgodnie z §5 </w:t>
      </w:r>
      <w:proofErr w:type="spellStart"/>
      <w:r w:rsidR="003C66FE">
        <w:rPr>
          <w:rFonts w:ascii="Open Sans" w:eastAsia="Calibri" w:hAnsi="Open Sans" w:cs="Open Sans"/>
          <w:sz w:val="22"/>
          <w:szCs w:val="22"/>
        </w:rPr>
        <w:t>cz.I</w:t>
      </w:r>
      <w:proofErr w:type="spellEnd"/>
      <w:r w:rsidR="003C66FE">
        <w:rPr>
          <w:rFonts w:ascii="Open Sans" w:eastAsia="Calibri" w:hAnsi="Open Sans" w:cs="Open Sans"/>
          <w:sz w:val="22"/>
          <w:szCs w:val="22"/>
        </w:rPr>
        <w:t xml:space="preserve"> </w:t>
      </w:r>
      <w:r w:rsidRPr="00BD21D0">
        <w:rPr>
          <w:rFonts w:ascii="Open Sans" w:eastAsia="Calibri" w:hAnsi="Open Sans" w:cs="Open Sans"/>
          <w:sz w:val="22"/>
          <w:szCs w:val="22"/>
        </w:rPr>
        <w:t xml:space="preserve">ust. </w:t>
      </w:r>
      <w:r w:rsidR="00BE46D9">
        <w:rPr>
          <w:rFonts w:ascii="Open Sans" w:eastAsia="Calibri" w:hAnsi="Open Sans" w:cs="Open Sans"/>
          <w:sz w:val="22"/>
          <w:szCs w:val="22"/>
        </w:rPr>
        <w:t>5</w:t>
      </w:r>
      <w:r w:rsidRPr="00BD21D0">
        <w:rPr>
          <w:rFonts w:ascii="Open Sans" w:eastAsia="Calibri" w:hAnsi="Open Sans" w:cs="Open Sans"/>
          <w:sz w:val="22"/>
          <w:szCs w:val="22"/>
        </w:rPr>
        <w:t xml:space="preserve"> Umowy</w:t>
      </w:r>
      <w:r w:rsidR="003C66FE">
        <w:rPr>
          <w:rFonts w:ascii="Open Sans" w:eastAsia="Calibri" w:hAnsi="Open Sans" w:cs="Open Sans"/>
          <w:sz w:val="22"/>
          <w:szCs w:val="22"/>
        </w:rPr>
        <w:t xml:space="preserve"> oraz §5 </w:t>
      </w:r>
      <w:proofErr w:type="spellStart"/>
      <w:r w:rsidR="003C66FE">
        <w:rPr>
          <w:rFonts w:ascii="Open Sans" w:eastAsia="Calibri" w:hAnsi="Open Sans" w:cs="Open Sans"/>
          <w:sz w:val="22"/>
          <w:szCs w:val="22"/>
        </w:rPr>
        <w:t>cz.II</w:t>
      </w:r>
      <w:proofErr w:type="spellEnd"/>
      <w:r w:rsidR="003C66FE">
        <w:rPr>
          <w:rFonts w:ascii="Open Sans" w:eastAsia="Calibri" w:hAnsi="Open Sans" w:cs="Open Sans"/>
          <w:sz w:val="22"/>
          <w:szCs w:val="22"/>
        </w:rPr>
        <w:t xml:space="preserve"> ust.3</w:t>
      </w:r>
      <w:r w:rsidRPr="00BD21D0">
        <w:rPr>
          <w:rFonts w:ascii="Open Sans" w:eastAsia="Calibri" w:hAnsi="Open Sans" w:cs="Open Sans"/>
          <w:sz w:val="22"/>
          <w:szCs w:val="22"/>
        </w:rPr>
        <w:t>,</w:t>
      </w:r>
    </w:p>
    <w:p w14:paraId="486D69C2" w14:textId="299C82C2" w:rsidR="0037643D" w:rsidRPr="00BD21D0" w:rsidRDefault="0037643D" w:rsidP="00BE7310">
      <w:pPr>
        <w:pStyle w:val="Akapitzlist"/>
        <w:numPr>
          <w:ilvl w:val="0"/>
          <w:numId w:val="13"/>
        </w:numPr>
        <w:spacing w:after="0" w:line="276" w:lineRule="auto"/>
        <w:ind w:left="1134" w:hanging="283"/>
        <w:rPr>
          <w:rFonts w:ascii="Open Sans" w:eastAsia="Calibri" w:hAnsi="Open Sans" w:cs="Open Sans"/>
          <w:sz w:val="22"/>
          <w:szCs w:val="22"/>
        </w:rPr>
      </w:pPr>
      <w:r w:rsidRPr="00BD21D0">
        <w:rPr>
          <w:rFonts w:ascii="Open Sans" w:eastAsia="Calibri" w:hAnsi="Open Sans" w:cs="Open Sans"/>
          <w:sz w:val="22"/>
          <w:szCs w:val="22"/>
        </w:rPr>
        <w:t xml:space="preserve">za opóźnienie w usunięciu awarii, wad i/lub usterek stwierdzonych </w:t>
      </w:r>
      <w:r w:rsidRPr="00BD21D0">
        <w:rPr>
          <w:rFonts w:ascii="Open Sans" w:eastAsia="Calibri" w:hAnsi="Open Sans" w:cs="Open Sans"/>
          <w:sz w:val="22"/>
          <w:szCs w:val="22"/>
        </w:rPr>
        <w:br/>
        <w:t xml:space="preserve">w okresie gwarancji jakości lub rękojmi, w wysokości </w:t>
      </w:r>
      <w:r w:rsidR="009E11EF" w:rsidRPr="00BD21D0">
        <w:rPr>
          <w:rFonts w:ascii="Open Sans" w:eastAsia="Calibri" w:hAnsi="Open Sans" w:cs="Open Sans"/>
          <w:sz w:val="22"/>
          <w:szCs w:val="22"/>
          <w:lang w:eastAsia="en-US"/>
        </w:rPr>
        <w:t>0,1</w:t>
      </w:r>
      <w:r w:rsidRPr="00BD21D0">
        <w:rPr>
          <w:rFonts w:ascii="Open Sans" w:eastAsia="Calibri" w:hAnsi="Open Sans" w:cs="Open Sans"/>
          <w:sz w:val="22"/>
          <w:szCs w:val="22"/>
          <w:lang w:eastAsia="en-US"/>
        </w:rPr>
        <w:t xml:space="preserve"> </w:t>
      </w:r>
      <w:r w:rsidRPr="00BD21D0">
        <w:rPr>
          <w:rFonts w:ascii="Open Sans" w:eastAsia="Calibri" w:hAnsi="Open Sans" w:cs="Open Sans"/>
          <w:sz w:val="22"/>
          <w:szCs w:val="22"/>
        </w:rPr>
        <w:t>% Maksymalnego wynagrodzenia umownego netto, o którym mowa w §3 ust. 1 Umowy, za każdy rozpoczęty dzień opóźnienia w stosunku do terminów określonych odpowiednio w §6</w:t>
      </w:r>
      <w:r w:rsidR="003E0CC6">
        <w:rPr>
          <w:rFonts w:ascii="Open Sans" w:eastAsia="Calibri" w:hAnsi="Open Sans" w:cs="Open Sans"/>
          <w:sz w:val="22"/>
          <w:szCs w:val="22"/>
        </w:rPr>
        <w:t xml:space="preserve"> </w:t>
      </w:r>
      <w:proofErr w:type="spellStart"/>
      <w:r w:rsidR="003C66FE">
        <w:rPr>
          <w:rFonts w:ascii="Open Sans" w:eastAsia="Calibri" w:hAnsi="Open Sans" w:cs="Open Sans"/>
          <w:sz w:val="22"/>
          <w:szCs w:val="22"/>
        </w:rPr>
        <w:t>cz.I</w:t>
      </w:r>
      <w:proofErr w:type="spellEnd"/>
      <w:r w:rsidRPr="00BD21D0">
        <w:rPr>
          <w:rFonts w:ascii="Open Sans" w:eastAsia="Calibri" w:hAnsi="Open Sans" w:cs="Open Sans"/>
          <w:sz w:val="22"/>
          <w:szCs w:val="22"/>
        </w:rPr>
        <w:t xml:space="preserve"> ust. </w:t>
      </w:r>
      <w:r w:rsidR="003C66FE">
        <w:rPr>
          <w:rFonts w:ascii="Open Sans" w:eastAsia="Calibri" w:hAnsi="Open Sans" w:cs="Open Sans"/>
          <w:sz w:val="22"/>
          <w:szCs w:val="22"/>
        </w:rPr>
        <w:t>4</w:t>
      </w:r>
      <w:r w:rsidRPr="00BD21D0">
        <w:rPr>
          <w:rFonts w:ascii="Open Sans" w:eastAsia="Calibri" w:hAnsi="Open Sans" w:cs="Open Sans"/>
          <w:sz w:val="22"/>
          <w:szCs w:val="22"/>
        </w:rPr>
        <w:t xml:space="preserve"> Umowy,</w:t>
      </w:r>
    </w:p>
    <w:p w14:paraId="287F1703" w14:textId="2BF2BCD6" w:rsidR="0037643D" w:rsidRPr="00BD21D0" w:rsidRDefault="0037643D" w:rsidP="00BE7310">
      <w:pPr>
        <w:pStyle w:val="Akapitzlist"/>
        <w:numPr>
          <w:ilvl w:val="0"/>
          <w:numId w:val="13"/>
        </w:numPr>
        <w:spacing w:after="0" w:line="276" w:lineRule="auto"/>
        <w:ind w:left="1134" w:hanging="283"/>
        <w:rPr>
          <w:rFonts w:ascii="Open Sans" w:eastAsia="Calibri" w:hAnsi="Open Sans" w:cs="Open Sans"/>
          <w:sz w:val="22"/>
          <w:szCs w:val="22"/>
        </w:rPr>
      </w:pPr>
      <w:r w:rsidRPr="00BD21D0">
        <w:rPr>
          <w:rFonts w:ascii="Open Sans" w:eastAsia="Calibri" w:hAnsi="Open Sans" w:cs="Open Sans"/>
          <w:sz w:val="22"/>
          <w:szCs w:val="22"/>
        </w:rPr>
        <w:t>za odstąpienie</w:t>
      </w:r>
      <w:r w:rsidRPr="00BD21D0">
        <w:rPr>
          <w:rFonts w:ascii="Open Sans" w:eastAsia="Calibri" w:hAnsi="Open Sans" w:cs="Open Sans"/>
          <w:i/>
          <w:sz w:val="22"/>
          <w:szCs w:val="22"/>
        </w:rPr>
        <w:t xml:space="preserve"> </w:t>
      </w:r>
      <w:r w:rsidRPr="00BD21D0">
        <w:rPr>
          <w:rFonts w:ascii="Open Sans" w:eastAsia="Calibri" w:hAnsi="Open Sans" w:cs="Open Sans"/>
          <w:sz w:val="22"/>
          <w:szCs w:val="22"/>
        </w:rPr>
        <w:t xml:space="preserve">przez </w:t>
      </w:r>
      <w:r w:rsidR="00D82D62" w:rsidRPr="00BD21D0">
        <w:rPr>
          <w:rFonts w:ascii="Open Sans" w:hAnsi="Open Sans" w:cs="Open Sans"/>
          <w:b/>
          <w:sz w:val="22"/>
          <w:szCs w:val="22"/>
        </w:rPr>
        <w:t>Zamawiają</w:t>
      </w:r>
      <w:r w:rsidRPr="00BD21D0">
        <w:rPr>
          <w:rFonts w:ascii="Open Sans" w:hAnsi="Open Sans" w:cs="Open Sans"/>
          <w:b/>
          <w:sz w:val="22"/>
          <w:szCs w:val="22"/>
        </w:rPr>
        <w:t>cego</w:t>
      </w:r>
      <w:r w:rsidRPr="00BD21D0">
        <w:rPr>
          <w:rFonts w:ascii="Open Sans" w:eastAsia="Calibri" w:hAnsi="Open Sans" w:cs="Open Sans"/>
          <w:sz w:val="22"/>
          <w:szCs w:val="22"/>
        </w:rPr>
        <w:t xml:space="preserve"> od Umowy z przyczyn leżących po stronie </w:t>
      </w:r>
      <w:r w:rsidR="00D82D62" w:rsidRPr="00BD21D0">
        <w:rPr>
          <w:rFonts w:ascii="Open Sans" w:eastAsia="Calibri" w:hAnsi="Open Sans" w:cs="Open Sans"/>
          <w:b/>
          <w:sz w:val="22"/>
          <w:szCs w:val="22"/>
        </w:rPr>
        <w:t>Wykonawcy</w:t>
      </w:r>
      <w:r w:rsidR="00D82D62" w:rsidRPr="00BD21D0">
        <w:rPr>
          <w:rFonts w:ascii="Open Sans" w:eastAsia="Calibri" w:hAnsi="Open Sans" w:cs="Open Sans"/>
          <w:sz w:val="22"/>
          <w:szCs w:val="22"/>
        </w:rPr>
        <w:t xml:space="preserve"> </w:t>
      </w:r>
      <w:r w:rsidRPr="00BD21D0">
        <w:rPr>
          <w:rFonts w:ascii="Open Sans" w:eastAsia="Calibri" w:hAnsi="Open Sans" w:cs="Open Sans"/>
          <w:sz w:val="22"/>
          <w:szCs w:val="22"/>
        </w:rPr>
        <w:t xml:space="preserve">w wysokości </w:t>
      </w:r>
      <w:r w:rsidR="009E11EF" w:rsidRPr="00BD21D0">
        <w:rPr>
          <w:rFonts w:ascii="Open Sans" w:eastAsia="Calibri" w:hAnsi="Open Sans" w:cs="Open Sans"/>
          <w:sz w:val="22"/>
          <w:szCs w:val="22"/>
          <w:lang w:eastAsia="en-US"/>
        </w:rPr>
        <w:t>7</w:t>
      </w:r>
      <w:r w:rsidRPr="00BD21D0">
        <w:rPr>
          <w:rFonts w:ascii="Open Sans" w:eastAsia="Calibri" w:hAnsi="Open Sans" w:cs="Open Sans"/>
          <w:sz w:val="22"/>
          <w:szCs w:val="22"/>
          <w:lang w:eastAsia="en-US"/>
        </w:rPr>
        <w:t>%</w:t>
      </w:r>
      <w:r w:rsidRPr="00BD21D0">
        <w:rPr>
          <w:rFonts w:ascii="Open Sans" w:eastAsia="Calibri" w:hAnsi="Open Sans" w:cs="Open Sans"/>
          <w:sz w:val="22"/>
          <w:szCs w:val="22"/>
        </w:rPr>
        <w:t xml:space="preserve"> Maksymalnego wynagrodzenia umownego netto, o którym mowa w §3 ust. 1 Umowy,</w:t>
      </w:r>
    </w:p>
    <w:p w14:paraId="24109539" w14:textId="5D332FC6" w:rsidR="00591566" w:rsidRPr="00BD21D0" w:rsidRDefault="00591566" w:rsidP="00BE7310">
      <w:pPr>
        <w:pStyle w:val="Akapitzlist"/>
        <w:numPr>
          <w:ilvl w:val="0"/>
          <w:numId w:val="13"/>
        </w:numPr>
        <w:spacing w:after="0" w:line="276" w:lineRule="auto"/>
        <w:ind w:left="1134" w:hanging="434"/>
        <w:rPr>
          <w:rFonts w:ascii="Open Sans" w:hAnsi="Open Sans" w:cs="Open Sans"/>
          <w:iCs/>
          <w:sz w:val="22"/>
          <w:szCs w:val="22"/>
        </w:rPr>
      </w:pPr>
      <w:r w:rsidRPr="00BD21D0">
        <w:rPr>
          <w:rFonts w:ascii="Open Sans" w:hAnsi="Open Sans" w:cs="Open Sans"/>
          <w:iCs/>
          <w:sz w:val="22"/>
          <w:szCs w:val="22"/>
        </w:rPr>
        <w:t xml:space="preserve">za naruszenie nakazu zachowania trzeźwości lub zakazu pozostawania </w:t>
      </w:r>
      <w:r w:rsidR="002764EF" w:rsidRPr="00BD21D0">
        <w:rPr>
          <w:rFonts w:ascii="Open Sans" w:hAnsi="Open Sans" w:cs="Open Sans"/>
          <w:iCs/>
          <w:sz w:val="22"/>
          <w:szCs w:val="22"/>
        </w:rPr>
        <w:br/>
      </w:r>
      <w:r w:rsidRPr="00BD21D0">
        <w:rPr>
          <w:rFonts w:ascii="Open Sans" w:hAnsi="Open Sans" w:cs="Open Sans"/>
          <w:iCs/>
          <w:sz w:val="22"/>
          <w:szCs w:val="22"/>
        </w:rPr>
        <w:t xml:space="preserve">w stanie po </w:t>
      </w:r>
      <w:r w:rsidRPr="00BD21D0">
        <w:rPr>
          <w:rFonts w:ascii="Open Sans" w:hAnsi="Open Sans" w:cs="Open Sans"/>
          <w:color w:val="000000"/>
          <w:sz w:val="22"/>
          <w:szCs w:val="22"/>
        </w:rPr>
        <w:t xml:space="preserve">użyciu środków działających podobnie do alkoholu </w:t>
      </w:r>
      <w:r w:rsidRPr="00BD21D0">
        <w:rPr>
          <w:rFonts w:ascii="Open Sans" w:hAnsi="Open Sans" w:cs="Open Sans"/>
          <w:iCs/>
          <w:sz w:val="22"/>
          <w:szCs w:val="22"/>
        </w:rPr>
        <w:t xml:space="preserve">przez </w:t>
      </w:r>
      <w:r w:rsidRPr="00BD21D0">
        <w:rPr>
          <w:rFonts w:ascii="Open Sans" w:eastAsia="Calibri" w:hAnsi="Open Sans" w:cs="Open Sans"/>
          <w:sz w:val="22"/>
          <w:szCs w:val="22"/>
        </w:rPr>
        <w:t>Wykonawcę</w:t>
      </w:r>
      <w:r w:rsidRPr="00BD21D0">
        <w:rPr>
          <w:rFonts w:ascii="Open Sans" w:hAnsi="Open Sans" w:cs="Open Sans"/>
          <w:iCs/>
          <w:sz w:val="22"/>
          <w:szCs w:val="22"/>
        </w:rPr>
        <w:t xml:space="preserve">, jego pracowników oraz osoby współpracujące przy wykonywaniu Umowy oraz za niezastosowanie się przez ww. osoby do wewnętrznych procedur obowiązujących u Zamawiającego w zakresie </w:t>
      </w:r>
      <w:r w:rsidRPr="00BD21D0">
        <w:rPr>
          <w:rFonts w:ascii="Open Sans" w:hAnsi="Open Sans" w:cs="Open Sans"/>
          <w:sz w:val="22"/>
          <w:szCs w:val="22"/>
        </w:rPr>
        <w:t xml:space="preserve">kontroli na obecność alkoholu i </w:t>
      </w:r>
      <w:r w:rsidRPr="00BD21D0">
        <w:rPr>
          <w:rFonts w:ascii="Open Sans" w:hAnsi="Open Sans" w:cs="Open Sans"/>
          <w:color w:val="000000"/>
          <w:sz w:val="22"/>
          <w:szCs w:val="22"/>
        </w:rPr>
        <w:t>środków działających podobnie do alkoholu</w:t>
      </w:r>
      <w:r w:rsidRPr="00BD21D0">
        <w:rPr>
          <w:rFonts w:ascii="Open Sans" w:hAnsi="Open Sans" w:cs="Open Sans"/>
          <w:iCs/>
          <w:sz w:val="22"/>
          <w:szCs w:val="22"/>
        </w:rPr>
        <w:t xml:space="preserve">, lub </w:t>
      </w:r>
      <w:r w:rsidR="002764EF" w:rsidRPr="00BD21D0">
        <w:rPr>
          <w:rFonts w:ascii="Open Sans" w:hAnsi="Open Sans" w:cs="Open Sans"/>
          <w:iCs/>
          <w:sz w:val="22"/>
          <w:szCs w:val="22"/>
        </w:rPr>
        <w:br/>
      </w:r>
      <w:r w:rsidRPr="00BD21D0">
        <w:rPr>
          <w:rFonts w:ascii="Open Sans" w:hAnsi="Open Sans" w:cs="Open Sans"/>
          <w:iCs/>
          <w:sz w:val="22"/>
          <w:szCs w:val="22"/>
        </w:rPr>
        <w:t xml:space="preserve">za </w:t>
      </w:r>
      <w:r w:rsidRPr="00BD21D0">
        <w:rPr>
          <w:rFonts w:ascii="Open Sans" w:hAnsi="Open Sans" w:cs="Open Sans"/>
          <w:color w:val="000000"/>
          <w:sz w:val="22"/>
          <w:szCs w:val="22"/>
        </w:rPr>
        <w:t xml:space="preserve">wnoszenie/posiadanie przez ww. osoby na terenie Zamawiającego napojów </w:t>
      </w:r>
      <w:r w:rsidRPr="00BD21D0">
        <w:rPr>
          <w:rFonts w:ascii="Open Sans" w:hAnsi="Open Sans" w:cs="Open Sans"/>
          <w:color w:val="000000"/>
          <w:sz w:val="22"/>
          <w:szCs w:val="22"/>
        </w:rPr>
        <w:lastRenderedPageBreak/>
        <w:t xml:space="preserve">alkoholowych lub środków działających podobnie do alkoholu, </w:t>
      </w:r>
      <w:r w:rsidRPr="00BD21D0">
        <w:rPr>
          <w:rFonts w:ascii="Open Sans" w:hAnsi="Open Sans" w:cs="Open Sans"/>
          <w:iCs/>
          <w:sz w:val="22"/>
          <w:szCs w:val="22"/>
        </w:rPr>
        <w:t>w wysokości 10.000,00 zł (słownie: dziesięć tysięcy złotych), za każde stwierdzone naruszenie,</w:t>
      </w:r>
    </w:p>
    <w:p w14:paraId="2EB8622A" w14:textId="3742E246" w:rsidR="0037643D" w:rsidRPr="00BD21D0" w:rsidRDefault="0037643D" w:rsidP="00BE7310">
      <w:pPr>
        <w:pStyle w:val="Akapitzlist"/>
        <w:numPr>
          <w:ilvl w:val="0"/>
          <w:numId w:val="13"/>
        </w:numPr>
        <w:spacing w:after="0" w:line="276" w:lineRule="auto"/>
        <w:ind w:left="1134" w:hanging="434"/>
        <w:rPr>
          <w:rFonts w:ascii="Open Sans" w:hAnsi="Open Sans" w:cs="Open Sans"/>
          <w:iCs/>
          <w:sz w:val="22"/>
          <w:szCs w:val="22"/>
        </w:rPr>
      </w:pPr>
      <w:r w:rsidRPr="00BD21D0">
        <w:rPr>
          <w:rFonts w:ascii="Open Sans" w:hAnsi="Open Sans" w:cs="Open Sans"/>
          <w:iCs/>
          <w:sz w:val="22"/>
          <w:szCs w:val="22"/>
        </w:rPr>
        <w:t xml:space="preserve">za naruszenie zakazu zatrudniania pracowników </w:t>
      </w:r>
      <w:r w:rsidR="00D82D62" w:rsidRPr="00BD21D0">
        <w:rPr>
          <w:rFonts w:ascii="Open Sans" w:hAnsi="Open Sans" w:cs="Open Sans"/>
          <w:b/>
          <w:iCs/>
          <w:sz w:val="22"/>
          <w:szCs w:val="22"/>
        </w:rPr>
        <w:t>Zamawiają</w:t>
      </w:r>
      <w:r w:rsidRPr="00BD21D0">
        <w:rPr>
          <w:rFonts w:ascii="Open Sans" w:hAnsi="Open Sans" w:cs="Open Sans"/>
          <w:b/>
          <w:iCs/>
          <w:sz w:val="22"/>
          <w:szCs w:val="22"/>
        </w:rPr>
        <w:t>cego</w:t>
      </w:r>
      <w:r w:rsidRPr="00BD21D0">
        <w:rPr>
          <w:rFonts w:ascii="Open Sans" w:hAnsi="Open Sans" w:cs="Open Sans"/>
          <w:iCs/>
          <w:sz w:val="22"/>
          <w:szCs w:val="22"/>
        </w:rPr>
        <w:t xml:space="preserve">, o którym mowa w części I ust.1 </w:t>
      </w:r>
      <w:r w:rsidRPr="00BD21D0">
        <w:rPr>
          <w:rFonts w:ascii="Open Sans" w:hAnsi="Open Sans" w:cs="Open Sans"/>
          <w:b/>
          <w:iCs/>
          <w:sz w:val="22"/>
          <w:szCs w:val="22"/>
        </w:rPr>
        <w:t>Załącznika nr 2</w:t>
      </w:r>
      <w:r w:rsidRPr="00BD21D0">
        <w:rPr>
          <w:rFonts w:ascii="Open Sans" w:hAnsi="Open Sans" w:cs="Open Sans"/>
          <w:iCs/>
          <w:sz w:val="22"/>
          <w:szCs w:val="22"/>
        </w:rPr>
        <w:t xml:space="preserve"> do Umowy, w </w:t>
      </w:r>
      <w:r w:rsidR="00591566" w:rsidRPr="00BD21D0">
        <w:rPr>
          <w:rFonts w:ascii="Open Sans" w:hAnsi="Open Sans" w:cs="Open Sans"/>
          <w:iCs/>
          <w:sz w:val="22"/>
          <w:szCs w:val="22"/>
        </w:rPr>
        <w:t xml:space="preserve">wysokości 2 000,00 zł </w:t>
      </w:r>
      <w:r w:rsidRPr="00BD21D0">
        <w:rPr>
          <w:rFonts w:ascii="Open Sans" w:hAnsi="Open Sans" w:cs="Open Sans"/>
          <w:iCs/>
          <w:sz w:val="22"/>
          <w:szCs w:val="22"/>
        </w:rPr>
        <w:t>za każde naruszenie, albo odstąpić od Umowy i naliczyć karę umowną, o której mowa w lit. d) powyżej,</w:t>
      </w:r>
    </w:p>
    <w:p w14:paraId="729AA997" w14:textId="021268FB" w:rsidR="0037643D" w:rsidRPr="00BD21D0" w:rsidRDefault="0037643D" w:rsidP="00BE7310">
      <w:pPr>
        <w:pStyle w:val="Akapitzlist"/>
        <w:numPr>
          <w:ilvl w:val="0"/>
          <w:numId w:val="13"/>
        </w:numPr>
        <w:spacing w:after="0" w:line="276" w:lineRule="auto"/>
        <w:ind w:left="1134" w:hanging="434"/>
        <w:rPr>
          <w:rFonts w:ascii="Open Sans" w:hAnsi="Open Sans" w:cs="Open Sans"/>
          <w:iCs/>
          <w:sz w:val="22"/>
          <w:szCs w:val="22"/>
        </w:rPr>
      </w:pPr>
      <w:r w:rsidRPr="00BD21D0">
        <w:rPr>
          <w:rFonts w:ascii="Open Sans" w:hAnsi="Open Sans" w:cs="Open Sans"/>
          <w:iCs/>
          <w:sz w:val="22"/>
          <w:szCs w:val="22"/>
        </w:rPr>
        <w:t xml:space="preserve">za naruszenie zakazu korzystania z ze sprzętu </w:t>
      </w:r>
      <w:r w:rsidR="00D82D62" w:rsidRPr="00BD21D0">
        <w:rPr>
          <w:rFonts w:ascii="Open Sans" w:hAnsi="Open Sans" w:cs="Open Sans"/>
          <w:b/>
          <w:iCs/>
          <w:sz w:val="22"/>
          <w:szCs w:val="22"/>
        </w:rPr>
        <w:t>Zamawiają</w:t>
      </w:r>
      <w:r w:rsidRPr="00BD21D0">
        <w:rPr>
          <w:rFonts w:ascii="Open Sans" w:hAnsi="Open Sans" w:cs="Open Sans"/>
          <w:b/>
          <w:iCs/>
          <w:sz w:val="22"/>
          <w:szCs w:val="22"/>
        </w:rPr>
        <w:t>cego</w:t>
      </w:r>
      <w:r w:rsidRPr="00BD21D0">
        <w:rPr>
          <w:rFonts w:ascii="Open Sans" w:hAnsi="Open Sans" w:cs="Open Sans"/>
          <w:iCs/>
          <w:sz w:val="22"/>
          <w:szCs w:val="22"/>
        </w:rPr>
        <w:t xml:space="preserve">, o którym mowa w części I ust.2 </w:t>
      </w:r>
      <w:r w:rsidRPr="00BD21D0">
        <w:rPr>
          <w:rFonts w:ascii="Open Sans" w:hAnsi="Open Sans" w:cs="Open Sans"/>
          <w:b/>
          <w:iCs/>
          <w:sz w:val="22"/>
          <w:szCs w:val="22"/>
        </w:rPr>
        <w:t>Załącznika nr 2</w:t>
      </w:r>
      <w:r w:rsidRPr="00BD21D0">
        <w:rPr>
          <w:rFonts w:ascii="Open Sans" w:hAnsi="Open Sans" w:cs="Open Sans"/>
          <w:iCs/>
          <w:sz w:val="22"/>
          <w:szCs w:val="22"/>
        </w:rPr>
        <w:t xml:space="preserve"> do Umowy, w wysokości </w:t>
      </w:r>
      <w:r w:rsidR="00591566" w:rsidRPr="00BD21D0">
        <w:rPr>
          <w:rFonts w:ascii="Open Sans" w:hAnsi="Open Sans" w:cs="Open Sans"/>
          <w:iCs/>
          <w:sz w:val="22"/>
          <w:szCs w:val="22"/>
        </w:rPr>
        <w:t>10 000,00 zł słownie: dziesięć tysięcy złotych 00/100)</w:t>
      </w:r>
      <w:r w:rsidRPr="00BD21D0">
        <w:rPr>
          <w:rFonts w:ascii="Open Sans" w:hAnsi="Open Sans" w:cs="Open Sans"/>
          <w:iCs/>
          <w:sz w:val="22"/>
          <w:szCs w:val="22"/>
        </w:rPr>
        <w:t>, za każde naruszenie, albo odstąpić od Umowy i naliczyć karę umowną, o której mowa w lit. d) powyżej,</w:t>
      </w:r>
    </w:p>
    <w:p w14:paraId="5EEAFFFC" w14:textId="119465B2" w:rsidR="00591566" w:rsidRPr="00BD21D0" w:rsidRDefault="0037643D" w:rsidP="00BE7310">
      <w:pPr>
        <w:pStyle w:val="Akapitzlist"/>
        <w:numPr>
          <w:ilvl w:val="0"/>
          <w:numId w:val="13"/>
        </w:numPr>
        <w:spacing w:after="0" w:line="276" w:lineRule="auto"/>
        <w:ind w:left="1134" w:hanging="425"/>
        <w:rPr>
          <w:rFonts w:ascii="Open Sans" w:hAnsi="Open Sans" w:cs="Open Sans"/>
          <w:iCs/>
          <w:sz w:val="22"/>
          <w:szCs w:val="22"/>
        </w:rPr>
      </w:pPr>
      <w:r w:rsidRPr="00BD21D0">
        <w:rPr>
          <w:rFonts w:ascii="Open Sans" w:hAnsi="Open Sans" w:cs="Open Sans"/>
          <w:iCs/>
          <w:sz w:val="22"/>
          <w:szCs w:val="22"/>
        </w:rPr>
        <w:t xml:space="preserve">za naruszenie obowiązku zachowania w tajemnicy Informacji Poufnych, </w:t>
      </w:r>
      <w:r w:rsidRPr="00BD21D0">
        <w:rPr>
          <w:rFonts w:ascii="Open Sans" w:hAnsi="Open Sans" w:cs="Open Sans"/>
          <w:iCs/>
          <w:sz w:val="22"/>
          <w:szCs w:val="22"/>
        </w:rPr>
        <w:br/>
        <w:t>o którym mowa w §10 Umowy, w wysokości 10</w:t>
      </w:r>
      <w:r w:rsidR="00591566" w:rsidRPr="00BD21D0">
        <w:rPr>
          <w:rFonts w:ascii="Open Sans" w:hAnsi="Open Sans" w:cs="Open Sans"/>
          <w:iCs/>
          <w:sz w:val="22"/>
          <w:szCs w:val="22"/>
        </w:rPr>
        <w:t> </w:t>
      </w:r>
      <w:r w:rsidRPr="00BD21D0">
        <w:rPr>
          <w:rFonts w:ascii="Open Sans" w:hAnsi="Open Sans" w:cs="Open Sans"/>
          <w:iCs/>
          <w:sz w:val="22"/>
          <w:szCs w:val="22"/>
        </w:rPr>
        <w:t>000</w:t>
      </w:r>
      <w:r w:rsidR="00591566" w:rsidRPr="00BD21D0">
        <w:rPr>
          <w:rFonts w:ascii="Open Sans" w:hAnsi="Open Sans" w:cs="Open Sans"/>
          <w:iCs/>
          <w:sz w:val="22"/>
          <w:szCs w:val="22"/>
        </w:rPr>
        <w:t xml:space="preserve"> </w:t>
      </w:r>
      <w:r w:rsidRPr="00BD21D0">
        <w:rPr>
          <w:rFonts w:ascii="Open Sans" w:hAnsi="Open Sans" w:cs="Open Sans"/>
          <w:iCs/>
          <w:sz w:val="22"/>
          <w:szCs w:val="22"/>
        </w:rPr>
        <w:t>zł (słownie: dziesięć tysięcy złotych 00/100), za każde stwierdzone naruszenie;</w:t>
      </w:r>
    </w:p>
    <w:p w14:paraId="6A3D50F9" w14:textId="77777777" w:rsidR="00A717A2" w:rsidRPr="00BD21D0" w:rsidRDefault="00A717A2" w:rsidP="003A4945">
      <w:pPr>
        <w:pStyle w:val="Akapitzlist"/>
        <w:tabs>
          <w:tab w:val="left" w:pos="1134"/>
        </w:tabs>
        <w:spacing w:after="0" w:line="276" w:lineRule="auto"/>
        <w:ind w:left="1134" w:hanging="414"/>
        <w:rPr>
          <w:rFonts w:ascii="Open Sans" w:hAnsi="Open Sans" w:cs="Open Sans"/>
          <w:iCs/>
          <w:sz w:val="22"/>
          <w:szCs w:val="22"/>
        </w:rPr>
      </w:pPr>
      <w:r w:rsidRPr="00BD21D0">
        <w:rPr>
          <w:rFonts w:ascii="Open Sans" w:hAnsi="Open Sans" w:cs="Open Sans"/>
          <w:iCs/>
          <w:sz w:val="22"/>
          <w:szCs w:val="22"/>
        </w:rPr>
        <w:t>i)</w:t>
      </w:r>
      <w:r w:rsidRPr="00BD21D0">
        <w:rPr>
          <w:rFonts w:ascii="Open Sans" w:hAnsi="Open Sans" w:cs="Open Sans"/>
          <w:iCs/>
          <w:sz w:val="22"/>
          <w:szCs w:val="22"/>
        </w:rPr>
        <w:tab/>
        <w:t>za opóźnienie w przekazaniu Raportu, o którym mowa w części II ust. 2 Załącznika nr 2 do Umowy, w wysokości 250,00 zł, za każdy dzień opóźnienia,</w:t>
      </w:r>
    </w:p>
    <w:p w14:paraId="7AF69979" w14:textId="77777777" w:rsidR="003E0CC6" w:rsidRDefault="00A717A2" w:rsidP="003A4945">
      <w:pPr>
        <w:pStyle w:val="Akapitzlist"/>
        <w:tabs>
          <w:tab w:val="left" w:pos="1134"/>
        </w:tabs>
        <w:spacing w:after="0" w:line="276" w:lineRule="auto"/>
        <w:ind w:left="1134" w:hanging="425"/>
        <w:rPr>
          <w:rFonts w:ascii="Open Sans" w:hAnsi="Open Sans" w:cs="Open Sans"/>
          <w:iCs/>
          <w:sz w:val="22"/>
          <w:szCs w:val="22"/>
        </w:rPr>
      </w:pPr>
      <w:r w:rsidRPr="00BD21D0">
        <w:rPr>
          <w:rFonts w:ascii="Open Sans" w:hAnsi="Open Sans" w:cs="Open Sans"/>
          <w:iCs/>
          <w:sz w:val="22"/>
          <w:szCs w:val="22"/>
        </w:rPr>
        <w:t>j)</w:t>
      </w:r>
      <w:r w:rsidRPr="00BD21D0">
        <w:rPr>
          <w:rFonts w:ascii="Open Sans" w:hAnsi="Open Sans" w:cs="Open Sans"/>
          <w:iCs/>
          <w:sz w:val="22"/>
          <w:szCs w:val="22"/>
        </w:rPr>
        <w:tab/>
        <w:t xml:space="preserve">za opóźnienie w przekazaniu Zamawiającemu uzupełnionego Raportu  </w:t>
      </w:r>
      <w:r w:rsidR="002764EF" w:rsidRPr="00BD21D0">
        <w:rPr>
          <w:rFonts w:ascii="Open Sans" w:hAnsi="Open Sans" w:cs="Open Sans"/>
          <w:iCs/>
          <w:sz w:val="22"/>
          <w:szCs w:val="22"/>
        </w:rPr>
        <w:br/>
      </w:r>
      <w:r w:rsidRPr="00BD21D0">
        <w:rPr>
          <w:rFonts w:ascii="Open Sans" w:hAnsi="Open Sans" w:cs="Open Sans"/>
          <w:iCs/>
          <w:sz w:val="22"/>
          <w:szCs w:val="22"/>
        </w:rPr>
        <w:t>o którym mowa w części II ust. 4 w Załącznika nr 2 do Umowy w wysokości 250,00 zł, za każdy rozpoczęty dzień opóźnienia</w:t>
      </w:r>
      <w:r w:rsidR="003E0CC6">
        <w:rPr>
          <w:rFonts w:ascii="Open Sans" w:hAnsi="Open Sans" w:cs="Open Sans"/>
          <w:iCs/>
          <w:sz w:val="22"/>
          <w:szCs w:val="22"/>
        </w:rPr>
        <w:t>,</w:t>
      </w:r>
    </w:p>
    <w:p w14:paraId="3E19ED57" w14:textId="271FEA97" w:rsidR="003E0CC6" w:rsidRPr="00095BF6" w:rsidRDefault="003E0CC6" w:rsidP="003A4945">
      <w:pPr>
        <w:pStyle w:val="Akapitzlist"/>
        <w:tabs>
          <w:tab w:val="left" w:pos="1134"/>
        </w:tabs>
        <w:spacing w:after="0" w:line="276" w:lineRule="auto"/>
        <w:ind w:left="1134" w:hanging="425"/>
        <w:rPr>
          <w:rFonts w:ascii="Open Sans" w:hAnsi="Open Sans" w:cs="Open Sans"/>
          <w:iCs/>
          <w:sz w:val="22"/>
          <w:szCs w:val="22"/>
        </w:rPr>
      </w:pPr>
      <w:r>
        <w:rPr>
          <w:rFonts w:ascii="Open Sans" w:hAnsi="Open Sans" w:cs="Open Sans"/>
          <w:iCs/>
          <w:sz w:val="22"/>
          <w:szCs w:val="22"/>
        </w:rPr>
        <w:t xml:space="preserve">k)   </w:t>
      </w:r>
      <w:r w:rsidRPr="00095BF6">
        <w:rPr>
          <w:rFonts w:ascii="Open Sans" w:hAnsi="Open Sans" w:cs="Open Sans"/>
          <w:sz w:val="22"/>
          <w:szCs w:val="22"/>
        </w:rPr>
        <w:t xml:space="preserve">za naruszenie obowiązków w zakresie używania pojazdów samochodowych poruszających się na terenie OUOW Żelazny Most, o których mowa </w:t>
      </w:r>
      <w:r w:rsidRPr="00095BF6">
        <w:rPr>
          <w:rFonts w:ascii="Open Sans" w:hAnsi="Open Sans" w:cs="Open Sans"/>
          <w:sz w:val="22"/>
          <w:szCs w:val="22"/>
        </w:rPr>
        <w:br/>
        <w:t xml:space="preserve">w części </w:t>
      </w:r>
      <w:r>
        <w:rPr>
          <w:rFonts w:ascii="Open Sans" w:hAnsi="Open Sans" w:cs="Open Sans"/>
          <w:sz w:val="22"/>
          <w:szCs w:val="22"/>
        </w:rPr>
        <w:t>III</w:t>
      </w:r>
      <w:r w:rsidRPr="00095BF6">
        <w:rPr>
          <w:rFonts w:ascii="Open Sans" w:hAnsi="Open Sans" w:cs="Open Sans"/>
          <w:sz w:val="22"/>
          <w:szCs w:val="22"/>
        </w:rPr>
        <w:t xml:space="preserve"> </w:t>
      </w:r>
      <w:r w:rsidRPr="00095BF6">
        <w:rPr>
          <w:rFonts w:ascii="Open Sans" w:hAnsi="Open Sans" w:cs="Open Sans"/>
          <w:b/>
          <w:bCs/>
          <w:sz w:val="22"/>
          <w:szCs w:val="22"/>
        </w:rPr>
        <w:t>Załącznika nr 3</w:t>
      </w:r>
      <w:r w:rsidRPr="00095BF6">
        <w:rPr>
          <w:rFonts w:ascii="Open Sans" w:hAnsi="Open Sans" w:cs="Open Sans"/>
          <w:sz w:val="22"/>
          <w:szCs w:val="22"/>
        </w:rPr>
        <w:t xml:space="preserve"> do Umowy, w wysokości 1000,00 zł (słownie: jeden tysiąc złotych), za każde stwierdzone naruszenie.</w:t>
      </w:r>
    </w:p>
    <w:p w14:paraId="144A1CF0" w14:textId="04E5826E" w:rsidR="00A717A2" w:rsidRPr="00BD21D0" w:rsidRDefault="00D82D62" w:rsidP="00115857">
      <w:pPr>
        <w:numPr>
          <w:ilvl w:val="1"/>
          <w:numId w:val="11"/>
        </w:numPr>
        <w:spacing w:after="0"/>
        <w:ind w:left="709" w:hanging="283"/>
        <w:jc w:val="both"/>
        <w:rPr>
          <w:rFonts w:ascii="Open Sans" w:eastAsia="Calibri" w:hAnsi="Open Sans" w:cs="Open Sans"/>
        </w:rPr>
      </w:pPr>
      <w:r w:rsidRPr="00BD21D0">
        <w:rPr>
          <w:rFonts w:ascii="Open Sans" w:eastAsia="Calibri" w:hAnsi="Open Sans" w:cs="Open Sans"/>
          <w:b/>
        </w:rPr>
        <w:t>Wykonawca</w:t>
      </w:r>
      <w:r w:rsidRPr="00BD21D0">
        <w:rPr>
          <w:rFonts w:ascii="Open Sans" w:eastAsia="Calibri" w:hAnsi="Open Sans" w:cs="Open Sans"/>
        </w:rPr>
        <w:t xml:space="preserve"> </w:t>
      </w:r>
      <w:r w:rsidR="0037643D" w:rsidRPr="00BD21D0">
        <w:rPr>
          <w:rFonts w:ascii="Open Sans" w:eastAsia="Calibri" w:hAnsi="Open Sans" w:cs="Open Sans"/>
        </w:rPr>
        <w:t xml:space="preserve">może naliczyć </w:t>
      </w:r>
      <w:r w:rsidRPr="00BD21D0">
        <w:rPr>
          <w:rFonts w:ascii="Open Sans" w:hAnsi="Open Sans" w:cs="Open Sans"/>
          <w:b/>
        </w:rPr>
        <w:t>Zamawiają</w:t>
      </w:r>
      <w:r w:rsidR="0037643D" w:rsidRPr="00BD21D0">
        <w:rPr>
          <w:rFonts w:ascii="Open Sans" w:hAnsi="Open Sans" w:cs="Open Sans"/>
          <w:b/>
        </w:rPr>
        <w:t>cemu</w:t>
      </w:r>
      <w:r w:rsidR="0037643D" w:rsidRPr="00BD21D0">
        <w:rPr>
          <w:rFonts w:ascii="Open Sans" w:eastAsia="Calibri" w:hAnsi="Open Sans" w:cs="Open Sans"/>
        </w:rPr>
        <w:t xml:space="preserve"> karę umowną za odstąpienie</w:t>
      </w:r>
      <w:r w:rsidR="0037643D" w:rsidRPr="00BD21D0">
        <w:rPr>
          <w:rFonts w:ascii="Open Sans" w:eastAsia="Calibri" w:hAnsi="Open Sans" w:cs="Open Sans"/>
          <w:i/>
        </w:rPr>
        <w:t xml:space="preserve"> </w:t>
      </w:r>
      <w:r w:rsidR="0037643D" w:rsidRPr="00BD21D0">
        <w:rPr>
          <w:rFonts w:ascii="Open Sans" w:eastAsia="Calibri" w:hAnsi="Open Sans" w:cs="Open Sans"/>
          <w:i/>
        </w:rPr>
        <w:br/>
      </w:r>
      <w:r w:rsidR="0037643D" w:rsidRPr="00BD21D0">
        <w:rPr>
          <w:rFonts w:ascii="Open Sans" w:eastAsia="Calibri" w:hAnsi="Open Sans" w:cs="Open Sans"/>
        </w:rPr>
        <w:t xml:space="preserve">przez </w:t>
      </w:r>
      <w:r w:rsidRPr="00BD21D0">
        <w:rPr>
          <w:rFonts w:ascii="Open Sans" w:eastAsia="Calibri" w:hAnsi="Open Sans" w:cs="Open Sans"/>
          <w:b/>
        </w:rPr>
        <w:t>Wykonawcę</w:t>
      </w:r>
      <w:r w:rsidRPr="00BD21D0">
        <w:rPr>
          <w:rFonts w:ascii="Open Sans" w:eastAsia="Calibri" w:hAnsi="Open Sans" w:cs="Open Sans"/>
        </w:rPr>
        <w:t xml:space="preserve"> </w:t>
      </w:r>
      <w:r w:rsidR="0037643D" w:rsidRPr="00BD21D0">
        <w:rPr>
          <w:rFonts w:ascii="Open Sans" w:eastAsia="Calibri" w:hAnsi="Open Sans" w:cs="Open Sans"/>
        </w:rPr>
        <w:t>od Umowy z przyczyn leżących po stronie</w:t>
      </w:r>
      <w:r w:rsidR="0037643D" w:rsidRPr="00BD21D0">
        <w:rPr>
          <w:rFonts w:ascii="Open Sans" w:hAnsi="Open Sans" w:cs="Open Sans"/>
          <w:b/>
        </w:rPr>
        <w:t xml:space="preserve"> </w:t>
      </w:r>
      <w:r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eastAsia="Calibri" w:hAnsi="Open Sans" w:cs="Open Sans"/>
        </w:rPr>
        <w:t xml:space="preserve">, </w:t>
      </w:r>
      <w:r w:rsidR="0037643D" w:rsidRPr="00BD21D0">
        <w:rPr>
          <w:rFonts w:ascii="Open Sans" w:eastAsia="Calibri" w:hAnsi="Open Sans" w:cs="Open Sans"/>
        </w:rPr>
        <w:br/>
        <w:t xml:space="preserve">w wysokości </w:t>
      </w:r>
      <w:r w:rsidR="005A05D5" w:rsidRPr="00BD21D0">
        <w:rPr>
          <w:rFonts w:ascii="Open Sans" w:eastAsia="Calibri" w:hAnsi="Open Sans" w:cs="Open Sans"/>
        </w:rPr>
        <w:t>7</w:t>
      </w:r>
      <w:r w:rsidR="0037643D" w:rsidRPr="00BD21D0">
        <w:rPr>
          <w:rFonts w:ascii="Open Sans" w:eastAsia="Calibri" w:hAnsi="Open Sans" w:cs="Open Sans"/>
        </w:rPr>
        <w:t xml:space="preserve">% Maksymalnego wynagrodzenia umownego netto, </w:t>
      </w:r>
      <w:r w:rsidR="0037643D" w:rsidRPr="00BD21D0">
        <w:rPr>
          <w:rFonts w:ascii="Open Sans" w:eastAsia="Calibri" w:hAnsi="Open Sans" w:cs="Open Sans"/>
        </w:rPr>
        <w:br/>
        <w:t>o którym mowa w §3 ust. 1 Umowy.</w:t>
      </w:r>
    </w:p>
    <w:p w14:paraId="738E74C3" w14:textId="77777777" w:rsidR="0037643D" w:rsidRPr="00BD21D0" w:rsidRDefault="0037643D" w:rsidP="00BE7310">
      <w:pPr>
        <w:pStyle w:val="Akapitzlist"/>
        <w:numPr>
          <w:ilvl w:val="0"/>
          <w:numId w:val="12"/>
        </w:numPr>
        <w:spacing w:after="0" w:line="276" w:lineRule="auto"/>
        <w:ind w:left="426" w:hanging="392"/>
        <w:rPr>
          <w:rFonts w:ascii="Open Sans" w:eastAsiaTheme="minorHAnsi" w:hAnsi="Open Sans" w:cs="Open Sans"/>
          <w:b/>
          <w:sz w:val="22"/>
          <w:szCs w:val="22"/>
        </w:rPr>
      </w:pPr>
      <w:r w:rsidRPr="00BD21D0">
        <w:rPr>
          <w:rFonts w:ascii="Open Sans" w:eastAsia="Calibri" w:hAnsi="Open Sans" w:cs="Open Sans"/>
          <w:sz w:val="22"/>
          <w:szCs w:val="22"/>
        </w:rPr>
        <w:t>Jeżeli kara umowna nie pokryje poniesionej szkody, Strony mogą dochodzić odszkodowania uzupełniającego na zasadach ogólnych Kodeksu cywilnego.</w:t>
      </w:r>
      <w:r w:rsidRPr="00BD21D0">
        <w:rPr>
          <w:rFonts w:ascii="Open Sans" w:eastAsia="Calibri" w:hAnsi="Open Sans" w:cs="Open Sans"/>
          <w:sz w:val="22"/>
          <w:szCs w:val="22"/>
        </w:rPr>
        <w:br/>
        <w:t xml:space="preserve">W przypadku gdy szkoda spowodowana jest innymi przyczynami niż określone powyżej Strony mogą dochodzić odszkodowania na zasadach ogólnych Kodeksu cywilnego. </w:t>
      </w:r>
    </w:p>
    <w:p w14:paraId="3B225819" w14:textId="77777777" w:rsidR="0037643D" w:rsidRPr="00BD21D0" w:rsidRDefault="0037643D" w:rsidP="00BE7310">
      <w:pPr>
        <w:pStyle w:val="Akapitzlist"/>
        <w:numPr>
          <w:ilvl w:val="0"/>
          <w:numId w:val="12"/>
        </w:numPr>
        <w:spacing w:after="0" w:line="276" w:lineRule="auto"/>
        <w:ind w:left="426" w:hanging="392"/>
        <w:rPr>
          <w:rFonts w:ascii="Open Sans" w:eastAsiaTheme="minorHAnsi" w:hAnsi="Open Sans" w:cs="Open Sans"/>
          <w:b/>
          <w:sz w:val="22"/>
          <w:szCs w:val="22"/>
        </w:rPr>
      </w:pPr>
      <w:r w:rsidRPr="00BD21D0">
        <w:rPr>
          <w:rFonts w:ascii="Open Sans" w:hAnsi="Open Sans" w:cs="Open Sans"/>
          <w:sz w:val="22"/>
          <w:szCs w:val="22"/>
        </w:rPr>
        <w:t>Kary umowne przewidziane w niniejszym paragrafie przysługują również w razie odstąpienia od umowy przez którąkolwiek ze Stron.</w:t>
      </w:r>
    </w:p>
    <w:p w14:paraId="2F9A97AA" w14:textId="77777777" w:rsidR="0037643D" w:rsidRPr="00BD21D0" w:rsidRDefault="0037643D" w:rsidP="004901F5">
      <w:pPr>
        <w:spacing w:after="0"/>
        <w:jc w:val="both"/>
        <w:rPr>
          <w:rFonts w:ascii="Open Sans" w:hAnsi="Open Sans" w:cs="Open Sans"/>
          <w:b/>
        </w:rPr>
      </w:pPr>
    </w:p>
    <w:p w14:paraId="58B933C4" w14:textId="77777777" w:rsidR="0037643D" w:rsidRPr="00BD21D0" w:rsidRDefault="0037643D" w:rsidP="00A254BF">
      <w:pPr>
        <w:spacing w:after="0"/>
        <w:jc w:val="center"/>
        <w:rPr>
          <w:rFonts w:ascii="Open Sans" w:hAnsi="Open Sans" w:cs="Open Sans"/>
          <w:b/>
        </w:rPr>
      </w:pPr>
      <w:r w:rsidRPr="00BD21D0">
        <w:rPr>
          <w:rFonts w:ascii="Open Sans" w:hAnsi="Open Sans" w:cs="Open Sans"/>
          <w:b/>
        </w:rPr>
        <w:t>§8</w:t>
      </w:r>
    </w:p>
    <w:p w14:paraId="5403CC54" w14:textId="77777777" w:rsidR="0037643D" w:rsidRPr="00BD21D0" w:rsidRDefault="0037643D" w:rsidP="00A254BF">
      <w:pPr>
        <w:spacing w:after="0"/>
        <w:jc w:val="center"/>
        <w:rPr>
          <w:rFonts w:ascii="Open Sans" w:hAnsi="Open Sans" w:cs="Open Sans"/>
          <w:b/>
        </w:rPr>
      </w:pPr>
      <w:r w:rsidRPr="00BD21D0">
        <w:rPr>
          <w:rFonts w:ascii="Open Sans" w:hAnsi="Open Sans" w:cs="Open Sans"/>
          <w:b/>
        </w:rPr>
        <w:t>OSOBY ODPOWIEDZIALNE ZA REALIZACJĘ UMOWY</w:t>
      </w:r>
    </w:p>
    <w:p w14:paraId="30C2A276" w14:textId="77777777" w:rsidR="0037643D" w:rsidRPr="00BD21D0" w:rsidRDefault="0037643D" w:rsidP="00BE7310">
      <w:pPr>
        <w:numPr>
          <w:ilvl w:val="0"/>
          <w:numId w:val="15"/>
        </w:numPr>
        <w:shd w:val="clear" w:color="auto" w:fill="FFFFFF"/>
        <w:tabs>
          <w:tab w:val="clear" w:pos="720"/>
        </w:tabs>
        <w:spacing w:after="0"/>
        <w:ind w:left="426" w:hanging="426"/>
        <w:jc w:val="both"/>
        <w:rPr>
          <w:rFonts w:ascii="Open Sans" w:eastAsia="Times New Roman" w:hAnsi="Open Sans" w:cs="Open Sans"/>
          <w:lang w:eastAsia="pl-PL"/>
        </w:rPr>
      </w:pPr>
      <w:bookmarkStart w:id="10" w:name="_Hlk121306253"/>
      <w:r w:rsidRPr="00BD21D0">
        <w:rPr>
          <w:rFonts w:ascii="Open Sans" w:eastAsia="Times New Roman" w:hAnsi="Open Sans" w:cs="Open Sans"/>
          <w:lang w:eastAsia="pl-PL"/>
        </w:rPr>
        <w:t>Przedstawicielami Stron uprawnionymi do koordynowania, nadzoru i odbioru Przedmiotu Umowy są:</w:t>
      </w:r>
    </w:p>
    <w:p w14:paraId="35DF4A95" w14:textId="098A6663" w:rsidR="0037643D" w:rsidRPr="00BD21D0" w:rsidRDefault="0037643D" w:rsidP="00BE7310">
      <w:pPr>
        <w:pStyle w:val="Akapitzlist"/>
        <w:numPr>
          <w:ilvl w:val="1"/>
          <w:numId w:val="16"/>
        </w:numPr>
        <w:spacing w:after="0" w:line="276" w:lineRule="auto"/>
        <w:rPr>
          <w:rFonts w:ascii="Open Sans" w:hAnsi="Open Sans" w:cs="Open Sans"/>
          <w:sz w:val="22"/>
          <w:szCs w:val="22"/>
        </w:rPr>
      </w:pPr>
      <w:r w:rsidRPr="00BD21D0">
        <w:rPr>
          <w:rFonts w:ascii="Open Sans" w:hAnsi="Open Sans" w:cs="Open Sans"/>
          <w:sz w:val="22"/>
          <w:szCs w:val="22"/>
        </w:rPr>
        <w:lastRenderedPageBreak/>
        <w:t xml:space="preserve">ze strony </w:t>
      </w:r>
      <w:r w:rsidR="00D82D62" w:rsidRPr="00BD21D0">
        <w:rPr>
          <w:rFonts w:ascii="Open Sans" w:hAnsi="Open Sans" w:cs="Open Sans"/>
          <w:b/>
          <w:sz w:val="22"/>
          <w:szCs w:val="22"/>
        </w:rPr>
        <w:t>Zamawiają</w:t>
      </w:r>
      <w:r w:rsidRPr="00BD21D0">
        <w:rPr>
          <w:rFonts w:ascii="Open Sans" w:hAnsi="Open Sans" w:cs="Open Sans"/>
          <w:b/>
          <w:sz w:val="22"/>
          <w:szCs w:val="22"/>
        </w:rPr>
        <w:t xml:space="preserve">cego </w:t>
      </w:r>
      <w:r w:rsidR="00562F23" w:rsidRPr="00BD21D0">
        <w:rPr>
          <w:rFonts w:ascii="Open Sans" w:hAnsi="Open Sans" w:cs="Open Sans"/>
          <w:b/>
          <w:sz w:val="22"/>
          <w:szCs w:val="22"/>
        </w:rPr>
        <w:t>do koordynowania, nadzoru i odbioru Przedmiotu Umowy</w:t>
      </w:r>
    </w:p>
    <w:p w14:paraId="523CF511" w14:textId="77777777" w:rsidR="0037643D" w:rsidRPr="00BD21D0" w:rsidRDefault="0037643D" w:rsidP="00BE7310">
      <w:pPr>
        <w:pStyle w:val="Akapitzlist"/>
        <w:numPr>
          <w:ilvl w:val="0"/>
          <w:numId w:val="42"/>
        </w:numPr>
        <w:spacing w:after="0" w:line="276" w:lineRule="auto"/>
        <w:rPr>
          <w:rFonts w:ascii="Open Sans" w:hAnsi="Open Sans" w:cs="Open Sans"/>
          <w:sz w:val="22"/>
          <w:szCs w:val="22"/>
        </w:rPr>
      </w:pPr>
      <w:bookmarkStart w:id="11" w:name="_Hlk121312082"/>
      <w:r w:rsidRPr="00BD21D0">
        <w:rPr>
          <w:rFonts w:ascii="Open Sans" w:hAnsi="Open Sans" w:cs="Open Sans"/>
          <w:sz w:val="22"/>
          <w:szCs w:val="22"/>
        </w:rPr>
        <w:t xml:space="preserve">……………………… </w:t>
      </w:r>
    </w:p>
    <w:p w14:paraId="07927D33" w14:textId="77777777" w:rsidR="0037643D" w:rsidRPr="00BD21D0" w:rsidRDefault="0037643D" w:rsidP="00BE7310">
      <w:pPr>
        <w:pStyle w:val="Akapitzlist"/>
        <w:numPr>
          <w:ilvl w:val="0"/>
          <w:numId w:val="42"/>
        </w:numPr>
        <w:spacing w:after="0" w:line="276" w:lineRule="auto"/>
        <w:rPr>
          <w:rFonts w:ascii="Open Sans" w:hAnsi="Open Sans" w:cs="Open Sans"/>
          <w:sz w:val="22"/>
          <w:szCs w:val="22"/>
        </w:rPr>
      </w:pPr>
      <w:r w:rsidRPr="00BD21D0">
        <w:rPr>
          <w:rFonts w:ascii="Open Sans" w:hAnsi="Open Sans" w:cs="Open Sans"/>
          <w:sz w:val="22"/>
          <w:szCs w:val="22"/>
        </w:rPr>
        <w:t>………………………</w:t>
      </w:r>
    </w:p>
    <w:bookmarkEnd w:id="11"/>
    <w:p w14:paraId="19D9AFD9" w14:textId="1962C3A0" w:rsidR="0037643D" w:rsidRPr="00BD21D0" w:rsidRDefault="0037643D" w:rsidP="00BE7310">
      <w:pPr>
        <w:pStyle w:val="Akapitzlist"/>
        <w:numPr>
          <w:ilvl w:val="1"/>
          <w:numId w:val="16"/>
        </w:numPr>
        <w:spacing w:after="0" w:line="276" w:lineRule="auto"/>
        <w:rPr>
          <w:rFonts w:ascii="Open Sans" w:eastAsia="Calibri" w:hAnsi="Open Sans" w:cs="Open Sans"/>
          <w:sz w:val="22"/>
          <w:szCs w:val="22"/>
        </w:rPr>
      </w:pPr>
      <w:r w:rsidRPr="00BD21D0">
        <w:rPr>
          <w:rFonts w:ascii="Open Sans" w:hAnsi="Open Sans" w:cs="Open Sans"/>
          <w:sz w:val="22"/>
          <w:szCs w:val="22"/>
        </w:rPr>
        <w:t xml:space="preserve">ze strony </w:t>
      </w:r>
      <w:r w:rsidR="0043697D" w:rsidRPr="00BD21D0">
        <w:rPr>
          <w:rFonts w:ascii="Open Sans" w:eastAsia="Calibri" w:hAnsi="Open Sans" w:cs="Open Sans"/>
          <w:b/>
          <w:sz w:val="22"/>
          <w:szCs w:val="22"/>
        </w:rPr>
        <w:t>Wykonawcy</w:t>
      </w:r>
      <w:r w:rsidR="00562F23" w:rsidRPr="00BD21D0">
        <w:rPr>
          <w:rFonts w:ascii="Open Sans" w:hAnsi="Open Sans" w:cs="Open Sans"/>
          <w:sz w:val="22"/>
          <w:szCs w:val="22"/>
        </w:rPr>
        <w:t xml:space="preserve"> </w:t>
      </w:r>
      <w:r w:rsidR="00562F23" w:rsidRPr="00BD21D0">
        <w:rPr>
          <w:rFonts w:ascii="Open Sans" w:eastAsia="Calibri" w:hAnsi="Open Sans" w:cs="Open Sans"/>
          <w:b/>
          <w:sz w:val="22"/>
          <w:szCs w:val="22"/>
        </w:rPr>
        <w:t>do koordynowania, nadzoru i odbioru Przedmiotu Umowy</w:t>
      </w:r>
    </w:p>
    <w:p w14:paraId="4F3BD2A6" w14:textId="77777777" w:rsidR="0037643D" w:rsidRPr="00BD21D0" w:rsidRDefault="0037643D" w:rsidP="004901F5">
      <w:pPr>
        <w:pStyle w:val="Akapitzlist"/>
        <w:spacing w:after="0" w:line="276" w:lineRule="auto"/>
        <w:ind w:left="709"/>
        <w:rPr>
          <w:rFonts w:ascii="Open Sans" w:eastAsia="Calibri" w:hAnsi="Open Sans" w:cs="Open Sans"/>
          <w:sz w:val="22"/>
          <w:szCs w:val="22"/>
        </w:rPr>
      </w:pPr>
      <w:r w:rsidRPr="00BD21D0">
        <w:rPr>
          <w:rFonts w:ascii="Open Sans" w:eastAsia="Calibri" w:hAnsi="Open Sans" w:cs="Open Sans"/>
          <w:sz w:val="22"/>
          <w:szCs w:val="22"/>
        </w:rPr>
        <w:t xml:space="preserve">a) </w:t>
      </w:r>
      <w:r w:rsidRPr="00BD21D0">
        <w:rPr>
          <w:rFonts w:ascii="Open Sans" w:hAnsi="Open Sans" w:cs="Open Sans"/>
          <w:sz w:val="22"/>
          <w:szCs w:val="22"/>
        </w:rPr>
        <w:t>………………………</w:t>
      </w:r>
    </w:p>
    <w:p w14:paraId="450D1AB2" w14:textId="77777777" w:rsidR="0037643D" w:rsidRPr="00BD21D0" w:rsidRDefault="0037643D" w:rsidP="004901F5">
      <w:pPr>
        <w:pStyle w:val="Akapitzlist"/>
        <w:spacing w:after="0" w:line="276" w:lineRule="auto"/>
        <w:ind w:left="709"/>
        <w:rPr>
          <w:rFonts w:ascii="Open Sans" w:eastAsia="Calibri" w:hAnsi="Open Sans" w:cs="Open Sans"/>
          <w:sz w:val="22"/>
          <w:szCs w:val="22"/>
        </w:rPr>
      </w:pPr>
      <w:r w:rsidRPr="00BD21D0">
        <w:rPr>
          <w:rFonts w:ascii="Open Sans" w:eastAsia="Calibri" w:hAnsi="Open Sans" w:cs="Open Sans"/>
          <w:sz w:val="22"/>
          <w:szCs w:val="22"/>
        </w:rPr>
        <w:t xml:space="preserve">b) </w:t>
      </w:r>
      <w:r w:rsidRPr="00BD21D0">
        <w:rPr>
          <w:rFonts w:ascii="Open Sans" w:hAnsi="Open Sans" w:cs="Open Sans"/>
          <w:sz w:val="22"/>
          <w:szCs w:val="22"/>
        </w:rPr>
        <w:t xml:space="preserve">……………………… </w:t>
      </w:r>
    </w:p>
    <w:bookmarkEnd w:id="10"/>
    <w:p w14:paraId="22C60A30" w14:textId="77777777" w:rsidR="0037643D" w:rsidRPr="00BD21D0" w:rsidRDefault="0037643D" w:rsidP="00BE7310">
      <w:pPr>
        <w:numPr>
          <w:ilvl w:val="0"/>
          <w:numId w:val="42"/>
        </w:numPr>
        <w:shd w:val="clear" w:color="auto" w:fill="FFFFFF"/>
        <w:spacing w:after="0"/>
        <w:ind w:left="426" w:hanging="426"/>
        <w:jc w:val="both"/>
        <w:rPr>
          <w:rFonts w:ascii="Open Sans" w:eastAsia="Times New Roman" w:hAnsi="Open Sans" w:cs="Open Sans"/>
          <w:lang w:eastAsia="pl-PL"/>
        </w:rPr>
      </w:pPr>
      <w:r w:rsidRPr="00BD21D0">
        <w:rPr>
          <w:rFonts w:ascii="Open Sans" w:eastAsia="Times New Roman" w:hAnsi="Open Sans" w:cs="Open Sans"/>
          <w:lang w:eastAsia="pl-PL"/>
        </w:rPr>
        <w:t xml:space="preserve">Zmiana osób wskazanych w ust. 1 powyżej wymaga zmiany Umowy w formie aneksu pisemnej, pod rygorem nieważności. </w:t>
      </w:r>
    </w:p>
    <w:p w14:paraId="2281A004" w14:textId="77777777" w:rsidR="0037643D" w:rsidRPr="00BD21D0" w:rsidRDefault="0037643D" w:rsidP="004901F5">
      <w:pPr>
        <w:spacing w:after="0"/>
        <w:jc w:val="both"/>
        <w:rPr>
          <w:rFonts w:ascii="Open Sans" w:hAnsi="Open Sans" w:cs="Open Sans"/>
          <w:b/>
        </w:rPr>
      </w:pPr>
    </w:p>
    <w:p w14:paraId="61E4855B" w14:textId="77777777" w:rsidR="0037643D" w:rsidRPr="00BD21D0" w:rsidRDefault="0037643D" w:rsidP="00A254BF">
      <w:pPr>
        <w:spacing w:after="0"/>
        <w:jc w:val="center"/>
        <w:rPr>
          <w:rFonts w:ascii="Open Sans" w:hAnsi="Open Sans" w:cs="Open Sans"/>
          <w:b/>
        </w:rPr>
      </w:pPr>
      <w:r w:rsidRPr="00BD21D0">
        <w:rPr>
          <w:rFonts w:ascii="Open Sans" w:hAnsi="Open Sans" w:cs="Open Sans"/>
          <w:b/>
        </w:rPr>
        <w:t>§9</w:t>
      </w:r>
    </w:p>
    <w:p w14:paraId="16DCCDFA" w14:textId="77777777" w:rsidR="0037643D" w:rsidRPr="00BD21D0" w:rsidRDefault="0037643D" w:rsidP="00A254BF">
      <w:pPr>
        <w:spacing w:after="0"/>
        <w:jc w:val="center"/>
        <w:rPr>
          <w:rFonts w:ascii="Open Sans" w:hAnsi="Open Sans" w:cs="Open Sans"/>
          <w:b/>
        </w:rPr>
      </w:pPr>
      <w:r w:rsidRPr="00BD21D0">
        <w:rPr>
          <w:rFonts w:ascii="Open Sans" w:hAnsi="Open Sans" w:cs="Open Sans"/>
          <w:b/>
        </w:rPr>
        <w:t>SIŁA WYŻSZA</w:t>
      </w:r>
    </w:p>
    <w:p w14:paraId="2FD6A219" w14:textId="0C6A915B" w:rsidR="0037643D" w:rsidRPr="00BD21D0" w:rsidRDefault="0037643D" w:rsidP="00BE7310">
      <w:pPr>
        <w:numPr>
          <w:ilvl w:val="0"/>
          <w:numId w:val="14"/>
        </w:numPr>
        <w:tabs>
          <w:tab w:val="clear" w:pos="720"/>
        </w:tabs>
        <w:spacing w:after="0"/>
        <w:ind w:left="426" w:hanging="426"/>
        <w:jc w:val="both"/>
        <w:rPr>
          <w:rFonts w:ascii="Open Sans" w:eastAsia="Times New Roman" w:hAnsi="Open Sans" w:cs="Open Sans"/>
          <w:lang w:eastAsia="pl-PL"/>
        </w:rPr>
      </w:pPr>
      <w:r w:rsidRPr="00BD21D0">
        <w:rPr>
          <w:rFonts w:ascii="Open Sans" w:eastAsia="Times New Roman" w:hAnsi="Open Sans" w:cs="Open Sans"/>
          <w:lang w:eastAsia="pl-PL"/>
        </w:rPr>
        <w:t xml:space="preserve">„Siła wyższa" oznacza zdarzenie pochodzące z zewnątrz, mające wpływ na realizację Umowy, którego nie można przewidzieć i jest niezależne od działania </w:t>
      </w:r>
      <w:r w:rsidR="00D82D62" w:rsidRPr="00BD21D0">
        <w:rPr>
          <w:rFonts w:ascii="Open Sans" w:hAnsi="Open Sans" w:cs="Open Sans"/>
          <w:b/>
        </w:rPr>
        <w:t>Zamawiają</w:t>
      </w:r>
      <w:r w:rsidRPr="00BD21D0">
        <w:rPr>
          <w:rFonts w:ascii="Open Sans" w:hAnsi="Open Sans" w:cs="Open Sans"/>
          <w:b/>
        </w:rPr>
        <w:t>cego</w:t>
      </w:r>
      <w:r w:rsidRPr="00BD21D0">
        <w:rPr>
          <w:rFonts w:ascii="Open Sans" w:eastAsia="Times New Roman" w:hAnsi="Open Sans" w:cs="Open Sans"/>
          <w:lang w:eastAsia="pl-PL"/>
        </w:rPr>
        <w:t xml:space="preserve"> </w:t>
      </w:r>
      <w:r w:rsidRPr="00BD21D0">
        <w:rPr>
          <w:rFonts w:ascii="Open Sans" w:eastAsia="Times New Roman" w:hAnsi="Open Sans" w:cs="Open Sans"/>
          <w:lang w:eastAsia="pl-PL"/>
        </w:rPr>
        <w:br/>
        <w:t xml:space="preserve">lub </w:t>
      </w:r>
      <w:r w:rsidR="0043697D" w:rsidRPr="00BD21D0">
        <w:rPr>
          <w:rFonts w:ascii="Open Sans" w:eastAsia="Calibri" w:hAnsi="Open Sans" w:cs="Open Sans"/>
          <w:b/>
        </w:rPr>
        <w:t>Wykonawcy</w:t>
      </w:r>
      <w:r w:rsidRPr="00BD21D0">
        <w:rPr>
          <w:rFonts w:ascii="Open Sans" w:eastAsia="Times New Roman" w:hAnsi="Open Sans" w:cs="Open Sans"/>
          <w:lang w:eastAsia="pl-PL"/>
        </w:rPr>
        <w:t xml:space="preserve">, i którego przy zachowaniu należnej, nie można uniknąć ani jemu zapobiec. W rozumieniu postanowień Umowy "siła wyższa" oznacza w szczególności działania lub zaniechania władz, strajk, lokaut, wojny, blokady, powstania, rozruchy, epidemie, trzęsienia ziemi, pożary i powodzie oraz silne wiatry, takie jak huragan </w:t>
      </w:r>
      <w:r w:rsidRPr="00BD21D0">
        <w:rPr>
          <w:rFonts w:ascii="Open Sans" w:eastAsia="Times New Roman" w:hAnsi="Open Sans" w:cs="Open Sans"/>
          <w:lang w:eastAsia="pl-PL"/>
        </w:rPr>
        <w:br/>
        <w:t xml:space="preserve">i orkan. </w:t>
      </w:r>
    </w:p>
    <w:p w14:paraId="58156E59" w14:textId="77777777" w:rsidR="0037643D" w:rsidRPr="00BD21D0" w:rsidRDefault="0037643D" w:rsidP="00BE7310">
      <w:pPr>
        <w:numPr>
          <w:ilvl w:val="0"/>
          <w:numId w:val="14"/>
        </w:numPr>
        <w:tabs>
          <w:tab w:val="clear" w:pos="720"/>
        </w:tabs>
        <w:spacing w:after="0"/>
        <w:ind w:left="426" w:hanging="426"/>
        <w:jc w:val="both"/>
        <w:rPr>
          <w:rFonts w:ascii="Open Sans" w:eastAsia="Times New Roman" w:hAnsi="Open Sans" w:cs="Open Sans"/>
          <w:lang w:eastAsia="pl-PL"/>
        </w:rPr>
      </w:pPr>
      <w:r w:rsidRPr="00BD21D0">
        <w:rPr>
          <w:rFonts w:ascii="Open Sans" w:eastAsia="Times New Roman" w:hAnsi="Open Sans" w:cs="Open Sans"/>
          <w:lang w:eastAsia="pl-PL"/>
        </w:rPr>
        <w:t>Jeżeli którakolwiek ze Stron Umowy musi powstrzymać lub opóźnić swoje działania</w:t>
      </w:r>
      <w:r w:rsidRPr="00BD21D0">
        <w:rPr>
          <w:rFonts w:ascii="Open Sans" w:eastAsia="Times New Roman" w:hAnsi="Open Sans" w:cs="Open Sans"/>
          <w:lang w:eastAsia="pl-PL"/>
        </w:rPr>
        <w:br/>
        <w:t xml:space="preserve">w ramach wykonywania Umowy na skutek bezpośredniego działania „siły wyższej" powiadomi o tym fakcie na piśmie drugą Stronę w okresie 14 dni od daty zaistnienia takiego zdarzenia, określając zdarzenie, jego przyczyny oraz konsekwencje </w:t>
      </w:r>
      <w:r w:rsidRPr="00BD21D0">
        <w:rPr>
          <w:rFonts w:ascii="Open Sans" w:eastAsia="Times New Roman" w:hAnsi="Open Sans" w:cs="Open Sans"/>
          <w:lang w:eastAsia="pl-PL"/>
        </w:rPr>
        <w:br/>
        <w:t>dla realizacji Umowy.</w:t>
      </w:r>
    </w:p>
    <w:p w14:paraId="4937414B" w14:textId="77777777" w:rsidR="0037643D" w:rsidRPr="00BD21D0" w:rsidRDefault="0037643D" w:rsidP="00BE7310">
      <w:pPr>
        <w:numPr>
          <w:ilvl w:val="0"/>
          <w:numId w:val="14"/>
        </w:numPr>
        <w:tabs>
          <w:tab w:val="clear" w:pos="720"/>
        </w:tabs>
        <w:spacing w:after="0"/>
        <w:ind w:left="426" w:hanging="426"/>
        <w:jc w:val="both"/>
        <w:rPr>
          <w:rFonts w:ascii="Open Sans" w:eastAsia="Times New Roman" w:hAnsi="Open Sans" w:cs="Open Sans"/>
          <w:lang w:eastAsia="pl-PL"/>
        </w:rPr>
      </w:pPr>
      <w:r w:rsidRPr="00BD21D0">
        <w:rPr>
          <w:rFonts w:ascii="Open Sans" w:eastAsia="Times New Roman" w:hAnsi="Open Sans" w:cs="Open Sans"/>
          <w:lang w:eastAsia="pl-PL"/>
        </w:rPr>
        <w:t xml:space="preserve">Strona dotknięta działaniem „siły wyższej" podejmie stosowne wysiłki </w:t>
      </w:r>
      <w:r w:rsidRPr="00BD21D0">
        <w:rPr>
          <w:rFonts w:ascii="Open Sans" w:eastAsia="Times New Roman" w:hAnsi="Open Sans" w:cs="Open Sans"/>
          <w:lang w:eastAsia="pl-PL"/>
        </w:rPr>
        <w:br/>
        <w:t xml:space="preserve">dla zminimalizowania jej skutków i wznowi realizację Umowy niezwłocznie, </w:t>
      </w:r>
      <w:r w:rsidRPr="00BD21D0">
        <w:rPr>
          <w:rFonts w:ascii="Open Sans" w:eastAsia="Times New Roman" w:hAnsi="Open Sans" w:cs="Open Sans"/>
          <w:lang w:eastAsia="pl-PL"/>
        </w:rPr>
        <w:br/>
        <w:t xml:space="preserve">jak tylko będzie to możliwe, jednakże ustala z drugą Stroną zbliżony termin realizacji. </w:t>
      </w:r>
    </w:p>
    <w:p w14:paraId="67D0C8D7" w14:textId="77777777" w:rsidR="0037643D" w:rsidRPr="00BD21D0" w:rsidRDefault="0037643D" w:rsidP="00BE7310">
      <w:pPr>
        <w:numPr>
          <w:ilvl w:val="0"/>
          <w:numId w:val="14"/>
        </w:numPr>
        <w:tabs>
          <w:tab w:val="clear" w:pos="720"/>
        </w:tabs>
        <w:spacing w:after="0"/>
        <w:ind w:left="426" w:hanging="426"/>
        <w:jc w:val="both"/>
        <w:rPr>
          <w:rFonts w:ascii="Open Sans" w:eastAsia="Times New Roman" w:hAnsi="Open Sans" w:cs="Open Sans"/>
          <w:lang w:eastAsia="pl-PL"/>
        </w:rPr>
      </w:pPr>
      <w:r w:rsidRPr="00BD21D0">
        <w:rPr>
          <w:rFonts w:ascii="Open Sans" w:eastAsia="Times New Roman" w:hAnsi="Open Sans" w:cs="Open Sans"/>
          <w:lang w:eastAsia="pl-PL"/>
        </w:rPr>
        <w:t>Opóźnienie lub brak realizacji postanowień Umowy spowodowane wystąpieniem zdarzenia "siły wyższej" nie będzie stanowiło podstawy do:</w:t>
      </w:r>
    </w:p>
    <w:p w14:paraId="4FB5BDD7" w14:textId="77777777" w:rsidR="0037643D" w:rsidRPr="00BD21D0" w:rsidRDefault="0037643D" w:rsidP="00BE7310">
      <w:pPr>
        <w:numPr>
          <w:ilvl w:val="0"/>
          <w:numId w:val="17"/>
        </w:numPr>
        <w:tabs>
          <w:tab w:val="clear" w:pos="1324"/>
        </w:tabs>
        <w:spacing w:after="0"/>
        <w:ind w:left="709" w:hanging="283"/>
        <w:jc w:val="both"/>
        <w:rPr>
          <w:rFonts w:ascii="Open Sans" w:eastAsia="Times New Roman" w:hAnsi="Open Sans" w:cs="Open Sans"/>
          <w:lang w:eastAsia="pl-PL"/>
        </w:rPr>
      </w:pPr>
      <w:r w:rsidRPr="00BD21D0">
        <w:rPr>
          <w:rFonts w:ascii="Open Sans" w:eastAsia="Times New Roman" w:hAnsi="Open Sans" w:cs="Open Sans"/>
          <w:lang w:eastAsia="pl-PL"/>
        </w:rPr>
        <w:t>rozwiązania Umowy, z zastrzeżeniem ust. 5 poniżej,</w:t>
      </w:r>
    </w:p>
    <w:p w14:paraId="0A40C3DD" w14:textId="77777777" w:rsidR="0037643D" w:rsidRPr="00BD21D0" w:rsidRDefault="0037643D" w:rsidP="00BE7310">
      <w:pPr>
        <w:numPr>
          <w:ilvl w:val="0"/>
          <w:numId w:val="17"/>
        </w:numPr>
        <w:tabs>
          <w:tab w:val="clear" w:pos="1324"/>
        </w:tabs>
        <w:spacing w:after="0"/>
        <w:ind w:left="709" w:hanging="283"/>
        <w:jc w:val="both"/>
        <w:rPr>
          <w:rFonts w:ascii="Open Sans" w:eastAsia="Times New Roman" w:hAnsi="Open Sans" w:cs="Open Sans"/>
          <w:lang w:eastAsia="pl-PL"/>
        </w:rPr>
      </w:pPr>
      <w:r w:rsidRPr="00BD21D0">
        <w:rPr>
          <w:rFonts w:ascii="Open Sans" w:eastAsia="Times New Roman" w:hAnsi="Open Sans" w:cs="Open Sans"/>
          <w:lang w:eastAsia="pl-PL"/>
        </w:rPr>
        <w:t>wniesienia jakichkolwiek roszczeń z tytułu uszkodzeń lub dodatkowych kosztów poniesionych przez drugą Stronę.</w:t>
      </w:r>
    </w:p>
    <w:p w14:paraId="047F03F2" w14:textId="508C30EA" w:rsidR="006236A3" w:rsidRPr="00115857" w:rsidRDefault="0037643D" w:rsidP="003A4945">
      <w:pPr>
        <w:numPr>
          <w:ilvl w:val="0"/>
          <w:numId w:val="14"/>
        </w:numPr>
        <w:tabs>
          <w:tab w:val="clear" w:pos="720"/>
        </w:tabs>
        <w:spacing w:after="0"/>
        <w:ind w:left="426" w:hanging="426"/>
        <w:jc w:val="both"/>
        <w:rPr>
          <w:rFonts w:ascii="Open Sans" w:hAnsi="Open Sans" w:cs="Open Sans"/>
          <w:b/>
        </w:rPr>
      </w:pPr>
      <w:r w:rsidRPr="00BD21D0">
        <w:rPr>
          <w:rFonts w:ascii="Open Sans" w:eastAsia="Times New Roman" w:hAnsi="Open Sans" w:cs="Open Sans"/>
          <w:lang w:eastAsia="pl-PL"/>
        </w:rPr>
        <w:t xml:space="preserve">Jeżeli realizacja danej Umowy na skutek wystąpienia „siły wyższej” jest opóźniona </w:t>
      </w:r>
      <w:r w:rsidRPr="00BD21D0">
        <w:rPr>
          <w:rFonts w:ascii="Open Sans" w:eastAsia="Times New Roman" w:hAnsi="Open Sans" w:cs="Open Sans"/>
          <w:lang w:eastAsia="pl-PL"/>
        </w:rPr>
        <w:br/>
        <w:t>lub zawieszona przez nieprzerwany okres 60 dni lub łącznie przez sumę kilku okresów większą niż 60 dni, to każda ze Stron ma prawo odstąpić od Umowy poprzez dostarczenie pisemnego powiadomienia drugiej Stronie. W takim przypadku prawo odstąpienia od Umowy Strony mogą wykonać w terminie 30 dni od dnia następującego po upływie okresu wskazanego w zdaniu poprzedzającym.</w:t>
      </w:r>
    </w:p>
    <w:p w14:paraId="116D3A76" w14:textId="48446FBA" w:rsidR="0037643D" w:rsidRPr="00BD21D0" w:rsidRDefault="0037643D" w:rsidP="00A254BF">
      <w:pPr>
        <w:spacing w:after="0"/>
        <w:jc w:val="center"/>
        <w:rPr>
          <w:rFonts w:ascii="Open Sans" w:hAnsi="Open Sans" w:cs="Open Sans"/>
          <w:b/>
        </w:rPr>
      </w:pPr>
      <w:r w:rsidRPr="00BD21D0">
        <w:rPr>
          <w:rFonts w:ascii="Open Sans" w:hAnsi="Open Sans" w:cs="Open Sans"/>
          <w:b/>
        </w:rPr>
        <w:lastRenderedPageBreak/>
        <w:t>§10</w:t>
      </w:r>
    </w:p>
    <w:p w14:paraId="2668692E" w14:textId="77777777" w:rsidR="0037643D" w:rsidRPr="00BD21D0" w:rsidRDefault="0037643D" w:rsidP="00A254BF">
      <w:pPr>
        <w:spacing w:after="0"/>
        <w:jc w:val="center"/>
        <w:rPr>
          <w:rFonts w:ascii="Open Sans" w:hAnsi="Open Sans" w:cs="Open Sans"/>
          <w:b/>
        </w:rPr>
      </w:pPr>
      <w:r w:rsidRPr="00BD21D0">
        <w:rPr>
          <w:rFonts w:ascii="Open Sans" w:hAnsi="Open Sans" w:cs="Open Sans"/>
          <w:b/>
        </w:rPr>
        <w:t>BEZPIECZEŃSTWO INFORMACJI</w:t>
      </w:r>
    </w:p>
    <w:p w14:paraId="0E97D8EA" w14:textId="3AFBA719" w:rsidR="0037643D" w:rsidRPr="00BD21D0" w:rsidRDefault="0037643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sz w:val="22"/>
          <w:szCs w:val="22"/>
        </w:rPr>
        <w:t xml:space="preserve">Strony uzgadniają, że dla celów Umowy pojęcie „Informacje Poufne” oznacza wszelkie informacje i dane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cego</w:t>
      </w:r>
      <w:r w:rsidRPr="00BD21D0">
        <w:rPr>
          <w:rFonts w:ascii="Open Sans" w:eastAsia="Calibri" w:hAnsi="Open Sans" w:cs="Open Sans"/>
          <w:sz w:val="22"/>
          <w:szCs w:val="22"/>
        </w:rPr>
        <w:t xml:space="preserve"> określone w Umowie</w:t>
      </w:r>
      <w:r w:rsidRPr="00BD21D0">
        <w:rPr>
          <w:rFonts w:ascii="Open Sans" w:eastAsia="Calibri" w:hAnsi="Open Sans" w:cs="Open Sans"/>
          <w:color w:val="FF0000"/>
          <w:sz w:val="22"/>
          <w:szCs w:val="22"/>
        </w:rPr>
        <w:t xml:space="preserve"> </w:t>
      </w:r>
      <w:r w:rsidRPr="00BD21D0">
        <w:rPr>
          <w:rFonts w:ascii="Open Sans" w:eastAsia="Calibri" w:hAnsi="Open Sans" w:cs="Open Sans"/>
          <w:sz w:val="22"/>
          <w:szCs w:val="22"/>
        </w:rPr>
        <w:t xml:space="preserve">lub o których </w:t>
      </w:r>
      <w:r w:rsidR="0043697D" w:rsidRPr="00BD21D0">
        <w:rPr>
          <w:rFonts w:ascii="Open Sans" w:eastAsia="Calibri" w:hAnsi="Open Sans" w:cs="Open Sans"/>
          <w:b/>
          <w:sz w:val="22"/>
          <w:szCs w:val="22"/>
        </w:rPr>
        <w:t>Wykonawca</w:t>
      </w:r>
      <w:r w:rsidR="0043697D" w:rsidRPr="00BD21D0">
        <w:rPr>
          <w:rFonts w:ascii="Open Sans" w:eastAsia="Calibri" w:hAnsi="Open Sans" w:cs="Open Sans"/>
          <w:sz w:val="22"/>
          <w:szCs w:val="22"/>
        </w:rPr>
        <w:t xml:space="preserve"> </w:t>
      </w:r>
      <w:r w:rsidRPr="00BD21D0">
        <w:rPr>
          <w:rFonts w:ascii="Open Sans" w:eastAsia="Calibri" w:hAnsi="Open Sans" w:cs="Open Sans"/>
          <w:sz w:val="22"/>
          <w:szCs w:val="22"/>
        </w:rPr>
        <w:t xml:space="preserve">powziął wiedzę w trakcie realizacji Przedmiotu Umowy, niezależnie </w:t>
      </w:r>
      <w:r w:rsidRPr="00BD21D0">
        <w:rPr>
          <w:rFonts w:ascii="Open Sans" w:eastAsia="Calibri" w:hAnsi="Open Sans" w:cs="Open Sans"/>
          <w:sz w:val="22"/>
          <w:szCs w:val="22"/>
        </w:rPr>
        <w:br/>
        <w:t xml:space="preserve">od formy i sposobu ich wyrażenia oraz stopnia opracowania jak również wszelkie posiadane przez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cego</w:t>
      </w:r>
      <w:r w:rsidRPr="00BD21D0">
        <w:rPr>
          <w:rFonts w:ascii="Open Sans" w:eastAsia="Calibri" w:hAnsi="Open Sans" w:cs="Open Sans"/>
          <w:sz w:val="22"/>
          <w:szCs w:val="22"/>
        </w:rPr>
        <w:t xml:space="preserve"> know-how, informacje finansowe, handlowe, prawne, techniczne, technologiczne, organizacyjne, korporacyjne, biznesowe, </w:t>
      </w:r>
      <w:r w:rsidRPr="00BD21D0">
        <w:rPr>
          <w:rFonts w:ascii="Open Sans" w:eastAsia="Calibri" w:hAnsi="Open Sans" w:cs="Open Sans"/>
          <w:sz w:val="22"/>
          <w:szCs w:val="22"/>
        </w:rPr>
        <w:br/>
        <w:t xml:space="preserve">związane z zasobami ludzkimi w tym również z zakresu public relations, </w:t>
      </w:r>
      <w:r w:rsidRPr="00BD21D0">
        <w:rPr>
          <w:rFonts w:ascii="Open Sans" w:eastAsia="Calibri" w:hAnsi="Open Sans" w:cs="Open Sans"/>
          <w:sz w:val="22"/>
          <w:szCs w:val="22"/>
        </w:rPr>
        <w:br/>
        <w:t xml:space="preserve">badania, analizy, opracowania i plany dotyczące działalności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cego</w:t>
      </w:r>
      <w:r w:rsidRPr="00BD21D0">
        <w:rPr>
          <w:rFonts w:ascii="Open Sans" w:eastAsia="Calibri" w:hAnsi="Open Sans" w:cs="Open Sans"/>
          <w:sz w:val="22"/>
          <w:szCs w:val="22"/>
        </w:rPr>
        <w:t xml:space="preserve">, </w:t>
      </w:r>
      <w:r w:rsidRPr="00BD21D0">
        <w:rPr>
          <w:rFonts w:ascii="Open Sans" w:eastAsia="Calibri" w:hAnsi="Open Sans" w:cs="Open Sans"/>
          <w:sz w:val="22"/>
          <w:szCs w:val="22"/>
        </w:rPr>
        <w:br/>
        <w:t>podmiotów Grupy Kapitałowej KGHM oraz kontrahentów, a także wszystkie inne informacje posiadające wartość gospodarczą.</w:t>
      </w:r>
    </w:p>
    <w:p w14:paraId="72693C42" w14:textId="77777777" w:rsidR="0037643D" w:rsidRPr="00BD21D0" w:rsidRDefault="0037643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hAnsi="Open Sans" w:cs="Open Sans"/>
          <w:sz w:val="22"/>
          <w:szCs w:val="22"/>
        </w:rPr>
        <w:t xml:space="preserve">Niezależnie od postanowień umownych Informacje Poufne podlegają ochronie </w:t>
      </w:r>
      <w:r w:rsidRPr="00BD21D0">
        <w:rPr>
          <w:rFonts w:ascii="Open Sans" w:hAnsi="Open Sans" w:cs="Open Sans"/>
          <w:sz w:val="22"/>
          <w:szCs w:val="22"/>
        </w:rPr>
        <w:br/>
        <w:t xml:space="preserve">na zasadach określonych w ustawie z dnia 16 kwietnia 1993 r. o zwalczaniu nieuczciwej konkurencji (Dz. U. z 2022 r., poz. 1233, z </w:t>
      </w:r>
      <w:proofErr w:type="spellStart"/>
      <w:r w:rsidRPr="00BD21D0">
        <w:rPr>
          <w:rFonts w:ascii="Open Sans" w:hAnsi="Open Sans" w:cs="Open Sans"/>
          <w:sz w:val="22"/>
          <w:szCs w:val="22"/>
        </w:rPr>
        <w:t>późn</w:t>
      </w:r>
      <w:proofErr w:type="spellEnd"/>
      <w:r w:rsidRPr="00BD21D0">
        <w:rPr>
          <w:rFonts w:ascii="Open Sans" w:hAnsi="Open Sans" w:cs="Open Sans"/>
          <w:sz w:val="22"/>
          <w:szCs w:val="22"/>
        </w:rPr>
        <w:t xml:space="preserve">. </w:t>
      </w:r>
      <w:proofErr w:type="spellStart"/>
      <w:r w:rsidRPr="00BD21D0">
        <w:rPr>
          <w:rFonts w:ascii="Open Sans" w:hAnsi="Open Sans" w:cs="Open Sans"/>
          <w:sz w:val="22"/>
          <w:szCs w:val="22"/>
        </w:rPr>
        <w:t>zm</w:t>
      </w:r>
      <w:proofErr w:type="spellEnd"/>
      <w:r w:rsidRPr="00BD21D0">
        <w:rPr>
          <w:rFonts w:ascii="Open Sans" w:hAnsi="Open Sans" w:cs="Open Sans"/>
          <w:sz w:val="22"/>
          <w:szCs w:val="22"/>
        </w:rPr>
        <w:t>) lub innych bezwzględnie obowiązujących przepisach prawa.</w:t>
      </w:r>
    </w:p>
    <w:p w14:paraId="4A39931B" w14:textId="77777777" w:rsidR="0037643D" w:rsidRPr="00BD21D0" w:rsidRDefault="0037643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sz w:val="22"/>
          <w:szCs w:val="22"/>
        </w:rPr>
        <w:t>D</w:t>
      </w:r>
      <w:r w:rsidRPr="00BD21D0">
        <w:rPr>
          <w:rFonts w:ascii="Open Sans" w:hAnsi="Open Sans" w:cs="Open Sans"/>
          <w:sz w:val="22"/>
          <w:szCs w:val="22"/>
        </w:rPr>
        <w:t>o Informacji Poufnych nie zalicza się:</w:t>
      </w:r>
    </w:p>
    <w:p w14:paraId="1DCD58A3" w14:textId="77777777" w:rsidR="0037643D" w:rsidRPr="00BD21D0" w:rsidRDefault="0037643D" w:rsidP="00BE7310">
      <w:pPr>
        <w:widowControl w:val="0"/>
        <w:numPr>
          <w:ilvl w:val="1"/>
          <w:numId w:val="19"/>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informacji powszechnie znanych lub podanych do publicznej wiadomości </w:t>
      </w:r>
      <w:r w:rsidRPr="00BD21D0">
        <w:rPr>
          <w:rFonts w:ascii="Open Sans" w:eastAsia="Times New Roman" w:hAnsi="Open Sans" w:cs="Open Sans"/>
          <w:lang w:eastAsia="pl-PL"/>
        </w:rPr>
        <w:br/>
        <w:t>w inny sposób niż w wyniku naruszenia postanowień Umowy,</w:t>
      </w:r>
    </w:p>
    <w:p w14:paraId="69CE3948" w14:textId="77777777" w:rsidR="0037643D" w:rsidRPr="00BD21D0" w:rsidRDefault="0037643D" w:rsidP="00BE7310">
      <w:pPr>
        <w:widowControl w:val="0"/>
        <w:numPr>
          <w:ilvl w:val="1"/>
          <w:numId w:val="19"/>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informacji powszechnie dostępnych (w sądowych rejestrach podmiotów gospodarczych itp.) lub legalnie pozyskanych od osoby trzeciej upoważnionej </w:t>
      </w:r>
      <w:r w:rsidRPr="00BD21D0">
        <w:rPr>
          <w:rFonts w:ascii="Open Sans" w:eastAsia="Times New Roman" w:hAnsi="Open Sans" w:cs="Open Sans"/>
          <w:lang w:eastAsia="pl-PL"/>
        </w:rPr>
        <w:br/>
        <w:t>do udzielenia takich informacji,</w:t>
      </w:r>
    </w:p>
    <w:p w14:paraId="277877B8" w14:textId="77777777" w:rsidR="0037643D" w:rsidRPr="00BD21D0" w:rsidRDefault="0037643D" w:rsidP="00BE7310">
      <w:pPr>
        <w:widowControl w:val="0"/>
        <w:numPr>
          <w:ilvl w:val="1"/>
          <w:numId w:val="19"/>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Calibri" w:hAnsi="Open Sans" w:cs="Open Sans"/>
        </w:rPr>
        <w:t xml:space="preserve">informacji które w chwili ujawniania lub przekazywania </w:t>
      </w:r>
      <w:r w:rsidRPr="00BD21D0">
        <w:rPr>
          <w:rFonts w:ascii="Open Sans" w:eastAsia="Calibri" w:hAnsi="Open Sans" w:cs="Open Sans"/>
          <w:b/>
        </w:rPr>
        <w:t>Sprzedającemu</w:t>
      </w:r>
      <w:r w:rsidRPr="00BD21D0">
        <w:rPr>
          <w:rFonts w:ascii="Open Sans" w:eastAsia="Times New Roman" w:hAnsi="Open Sans" w:cs="Open Sans"/>
          <w:lang w:eastAsia="pl-PL"/>
        </w:rPr>
        <w:t xml:space="preserve"> </w:t>
      </w:r>
      <w:r w:rsidRPr="00BD21D0">
        <w:rPr>
          <w:rFonts w:ascii="Open Sans" w:eastAsia="Calibri" w:hAnsi="Open Sans" w:cs="Open Sans"/>
        </w:rPr>
        <w:t>zostaną wyraźnie określone jako nie objęte poufnością,</w:t>
      </w:r>
    </w:p>
    <w:p w14:paraId="53958B49" w14:textId="77777777" w:rsidR="0037643D" w:rsidRPr="00BD21D0" w:rsidRDefault="0037643D" w:rsidP="00BE7310">
      <w:pPr>
        <w:widowControl w:val="0"/>
        <w:numPr>
          <w:ilvl w:val="1"/>
          <w:numId w:val="19"/>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muszą być ujawnione na mocy przepisów powszechnie obowiązujących </w:t>
      </w:r>
      <w:r w:rsidRPr="00BD21D0">
        <w:rPr>
          <w:rFonts w:ascii="Open Sans" w:eastAsia="Times New Roman" w:hAnsi="Open Sans" w:cs="Open Sans"/>
          <w:lang w:eastAsia="pl-PL"/>
        </w:rPr>
        <w:br/>
        <w:t xml:space="preserve">lub w celach postępowania sądowego bądź innym uprawnionym organom administracji państwowej na mocy prawa do kontroli pod warunkiem, </w:t>
      </w:r>
      <w:r w:rsidRPr="00BD21D0">
        <w:rPr>
          <w:rFonts w:ascii="Open Sans" w:eastAsia="Times New Roman" w:hAnsi="Open Sans" w:cs="Open Sans"/>
          <w:lang w:eastAsia="pl-PL"/>
        </w:rPr>
        <w:br/>
        <w:t>że podmiot ten został powiadomiony o poufnym charakterze tych informacji,</w:t>
      </w:r>
    </w:p>
    <w:p w14:paraId="2B0D4743" w14:textId="3C69B22A" w:rsidR="0037643D" w:rsidRPr="00BD21D0" w:rsidRDefault="0037643D" w:rsidP="004901F5">
      <w:pPr>
        <w:widowControl w:val="0"/>
        <w:autoSpaceDE w:val="0"/>
        <w:autoSpaceDN w:val="0"/>
        <w:adjustRightInd w:val="0"/>
        <w:spacing w:after="0"/>
        <w:ind w:left="360"/>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z zastrzeżeniem, że </w:t>
      </w:r>
      <w:r w:rsidR="0043697D" w:rsidRPr="00BD21D0">
        <w:rPr>
          <w:rFonts w:ascii="Open Sans" w:eastAsia="Calibri" w:hAnsi="Open Sans" w:cs="Open Sans"/>
          <w:b/>
        </w:rPr>
        <w:t>Wykonawca</w:t>
      </w:r>
      <w:r w:rsidR="0043697D" w:rsidRPr="00BD21D0">
        <w:rPr>
          <w:rFonts w:ascii="Open Sans" w:eastAsia="Times New Roman" w:hAnsi="Open Sans" w:cs="Open Sans"/>
          <w:lang w:eastAsia="pl-PL"/>
        </w:rPr>
        <w:t xml:space="preserve"> </w:t>
      </w:r>
      <w:r w:rsidRPr="00BD21D0">
        <w:rPr>
          <w:rFonts w:ascii="Open Sans" w:eastAsia="Times New Roman" w:hAnsi="Open Sans" w:cs="Open Sans"/>
          <w:lang w:eastAsia="pl-PL"/>
        </w:rPr>
        <w:t xml:space="preserve">ujawniający dokona uprzedniego, niezwłocznego poinformowania drogą elektroniczną i pisemną </w:t>
      </w:r>
      <w:r w:rsidR="00D82D62" w:rsidRPr="00BD21D0">
        <w:rPr>
          <w:rFonts w:ascii="Open Sans" w:eastAsia="Times New Roman" w:hAnsi="Open Sans" w:cs="Open Sans"/>
          <w:b/>
          <w:lang w:eastAsia="pl-PL"/>
        </w:rPr>
        <w:t>Zamawiają</w:t>
      </w:r>
      <w:r w:rsidRPr="00BD21D0">
        <w:rPr>
          <w:rFonts w:ascii="Open Sans" w:eastAsia="Times New Roman" w:hAnsi="Open Sans" w:cs="Open Sans"/>
          <w:b/>
          <w:lang w:eastAsia="pl-PL"/>
        </w:rPr>
        <w:t>cego</w:t>
      </w:r>
      <w:r w:rsidRPr="00BD21D0">
        <w:rPr>
          <w:rFonts w:ascii="Open Sans" w:eastAsia="Times New Roman" w:hAnsi="Open Sans" w:cs="Open Sans"/>
          <w:lang w:eastAsia="pl-PL"/>
        </w:rPr>
        <w:t xml:space="preserve"> przed dokonaniem takiego ujawnienia.</w:t>
      </w:r>
    </w:p>
    <w:p w14:paraId="3773A3B7" w14:textId="28FFF874" w:rsidR="0037643D" w:rsidRPr="00BD21D0" w:rsidRDefault="0043697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zobowiązuje się: </w:t>
      </w:r>
    </w:p>
    <w:p w14:paraId="6A5C7D2B" w14:textId="77777777"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zachować w ścisłej tajemnicy Informacje Poufne,</w:t>
      </w:r>
    </w:p>
    <w:p w14:paraId="793AC4B7" w14:textId="404B6241"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nie ujawniać Informacji Poufnych żadnym osobom trzecim innym niż jego przedstawiciele, chyba że takie ujawnienie zostanie poprzedzone uzyskaniem pisemnej zgody </w:t>
      </w:r>
      <w:r w:rsidR="00D82D62" w:rsidRPr="00BD21D0">
        <w:rPr>
          <w:rFonts w:ascii="Open Sans" w:eastAsia="Calibri" w:hAnsi="Open Sans" w:cs="Open Sans"/>
          <w:b/>
        </w:rPr>
        <w:t>Zamawiają</w:t>
      </w:r>
      <w:r w:rsidRPr="00BD21D0">
        <w:rPr>
          <w:rFonts w:ascii="Open Sans" w:eastAsia="Calibri" w:hAnsi="Open Sans" w:cs="Open Sans"/>
          <w:b/>
        </w:rPr>
        <w:t>cego</w:t>
      </w:r>
      <w:r w:rsidRPr="00BD21D0">
        <w:rPr>
          <w:rFonts w:ascii="Open Sans" w:eastAsia="Times New Roman" w:hAnsi="Open Sans" w:cs="Open Sans"/>
          <w:lang w:eastAsia="pl-PL"/>
        </w:rPr>
        <w:t xml:space="preserve">, </w:t>
      </w:r>
    </w:p>
    <w:p w14:paraId="5E99A879" w14:textId="77777777"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wykorzystywać Informacje Poufne jedynie w celu realizacji Przedmiotu Umowy,</w:t>
      </w:r>
    </w:p>
    <w:p w14:paraId="47E11DDF" w14:textId="77777777"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chronić i przetwarzać, przechowywać, przekazywać Informacje Poufne</w:t>
      </w:r>
      <w:r w:rsidRPr="00BD21D0">
        <w:rPr>
          <w:rFonts w:ascii="Open Sans" w:eastAsia="Times New Roman" w:hAnsi="Open Sans" w:cs="Open Sans"/>
          <w:lang w:eastAsia="pl-PL"/>
        </w:rPr>
        <w:br/>
        <w:t>w sposób zapobiegający nieuprawnionemu dostępowi,</w:t>
      </w:r>
    </w:p>
    <w:p w14:paraId="2243CDC7" w14:textId="0AE87C1B"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lastRenderedPageBreak/>
        <w:t xml:space="preserve">powiadomić </w:t>
      </w:r>
      <w:r w:rsidR="00D82D62" w:rsidRPr="00BD21D0">
        <w:rPr>
          <w:rFonts w:ascii="Open Sans" w:eastAsia="Calibri" w:hAnsi="Open Sans" w:cs="Open Sans"/>
          <w:b/>
        </w:rPr>
        <w:t>Zamawiają</w:t>
      </w:r>
      <w:r w:rsidRPr="00BD21D0">
        <w:rPr>
          <w:rFonts w:ascii="Open Sans" w:eastAsia="Calibri" w:hAnsi="Open Sans" w:cs="Open Sans"/>
          <w:b/>
        </w:rPr>
        <w:t>cego</w:t>
      </w:r>
      <w:r w:rsidRPr="00BD21D0">
        <w:rPr>
          <w:rFonts w:ascii="Open Sans" w:eastAsia="Times New Roman" w:hAnsi="Open Sans" w:cs="Open Sans"/>
          <w:lang w:eastAsia="pl-PL"/>
        </w:rPr>
        <w:t xml:space="preserve"> o każdym przypadku naruszenia poufności </w:t>
      </w:r>
      <w:r w:rsidRPr="00BD21D0">
        <w:rPr>
          <w:rFonts w:ascii="Open Sans" w:eastAsia="Times New Roman" w:hAnsi="Open Sans" w:cs="Open Sans"/>
          <w:lang w:eastAsia="pl-PL"/>
        </w:rPr>
        <w:br/>
        <w:t>Informacji Poufnych,</w:t>
      </w:r>
    </w:p>
    <w:p w14:paraId="1E3A1600" w14:textId="77777777"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zapewnić, by każda osoba, której ujawniane są Informacje Poufne w zakresie dozwolonym na mocy Umowy (a w szczególności wszyscy jego przedstawiciele), została pouczona (przed ujawnieniem) o fakcie, iż dane informacje stanowią Informacje Poufne, jak również o warunkach zapewnienia bezpieczeństwa informacji wynikających z Umowy, a także powinien zapewnić, by każda taka osoba stosowała się do ww. warunków tak, jakby była ona stroną Umowy,</w:t>
      </w:r>
    </w:p>
    <w:p w14:paraId="356AB526" w14:textId="11EA42AB" w:rsidR="0037643D" w:rsidRPr="00BD21D0" w:rsidRDefault="0043697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Calibri" w:hAnsi="Open Sans" w:cs="Open Sans"/>
          <w:b/>
        </w:rPr>
        <w:t>Wykonawca</w:t>
      </w:r>
      <w:r w:rsidRPr="00BD21D0">
        <w:rPr>
          <w:rFonts w:ascii="Open Sans" w:eastAsia="Times New Roman" w:hAnsi="Open Sans" w:cs="Open Sans"/>
          <w:lang w:eastAsia="pl-PL"/>
        </w:rPr>
        <w:t xml:space="preserve"> </w:t>
      </w:r>
      <w:r w:rsidR="0037643D" w:rsidRPr="00BD21D0">
        <w:rPr>
          <w:rFonts w:ascii="Open Sans" w:eastAsia="Times New Roman" w:hAnsi="Open Sans" w:cs="Open Sans"/>
          <w:lang w:eastAsia="pl-PL"/>
        </w:rPr>
        <w:t xml:space="preserve">zobowiązuje się również, iż wszystkie osoby, którymi się posługuje </w:t>
      </w:r>
      <w:r w:rsidR="0037643D" w:rsidRPr="00BD21D0">
        <w:rPr>
          <w:rFonts w:ascii="Open Sans" w:eastAsia="Times New Roman" w:hAnsi="Open Sans" w:cs="Open Sans"/>
          <w:lang w:eastAsia="pl-PL"/>
        </w:rPr>
        <w:br/>
        <w:t>lub będzie posługiwać przy wykonywaniu Umowy zachowają w tajemnicy Informacje Poufne,</w:t>
      </w:r>
    </w:p>
    <w:p w14:paraId="59B440A7" w14:textId="229FB816"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stosować wyłącznie narzędzia przetwarzania informacji (w szczególności informatyczne), które gwarantują zachowanie bezpieczeństwa informacji, </w:t>
      </w:r>
      <w:r w:rsidRPr="00BD21D0">
        <w:rPr>
          <w:rFonts w:ascii="Open Sans" w:eastAsia="Times New Roman" w:hAnsi="Open Sans" w:cs="Open Sans"/>
          <w:lang w:eastAsia="pl-PL"/>
        </w:rPr>
        <w:br/>
        <w:t xml:space="preserve">zgodnie z wymaganiami Umowy oraz takie, które samodzielnie w pełni kontroluje, a w przypadku gdy do przetwarzania informacji, w ich jawnej postaci, </w:t>
      </w:r>
      <w:r w:rsidRPr="00BD21D0">
        <w:rPr>
          <w:rFonts w:ascii="Open Sans" w:eastAsia="Times New Roman" w:hAnsi="Open Sans" w:cs="Open Sans"/>
          <w:lang w:eastAsia="pl-PL"/>
        </w:rPr>
        <w:br/>
        <w:t xml:space="preserve">zamierza korzystać z narzędzi lub usług osoby trzeciej (np. w wyniku korzystania </w:t>
      </w:r>
      <w:r w:rsidRPr="00BD21D0">
        <w:rPr>
          <w:rFonts w:ascii="Open Sans" w:eastAsia="Times New Roman" w:hAnsi="Open Sans" w:cs="Open Sans"/>
          <w:lang w:eastAsia="pl-PL"/>
        </w:rPr>
        <w:br/>
        <w:t xml:space="preserve">z rozwiązań chmurowych) to przed rozpoczęciem takiego przetwarzania uzyska zgodę od </w:t>
      </w:r>
      <w:r w:rsidR="00D82D62" w:rsidRPr="00BD21D0">
        <w:rPr>
          <w:rFonts w:ascii="Open Sans" w:eastAsia="Calibri" w:hAnsi="Open Sans" w:cs="Open Sans"/>
          <w:b/>
        </w:rPr>
        <w:t>Zamawiają</w:t>
      </w:r>
      <w:r w:rsidRPr="00BD21D0">
        <w:rPr>
          <w:rFonts w:ascii="Open Sans" w:eastAsia="Calibri" w:hAnsi="Open Sans" w:cs="Open Sans"/>
          <w:b/>
        </w:rPr>
        <w:t>cego</w:t>
      </w:r>
      <w:r w:rsidRPr="00BD21D0" w:rsidDel="00683F89">
        <w:rPr>
          <w:rFonts w:ascii="Open Sans" w:eastAsia="Times New Roman" w:hAnsi="Open Sans" w:cs="Open Sans"/>
          <w:lang w:eastAsia="pl-PL"/>
        </w:rPr>
        <w:t xml:space="preserve"> </w:t>
      </w:r>
      <w:r w:rsidRPr="00BD21D0">
        <w:rPr>
          <w:rFonts w:ascii="Open Sans" w:eastAsia="Times New Roman" w:hAnsi="Open Sans" w:cs="Open Sans"/>
          <w:lang w:eastAsia="pl-PL"/>
        </w:rPr>
        <w:t>na takie przetwarzanie,</w:t>
      </w:r>
    </w:p>
    <w:p w14:paraId="73213C4D" w14:textId="77777777" w:rsidR="0037643D" w:rsidRPr="00BD21D0" w:rsidRDefault="0037643D" w:rsidP="00BE7310">
      <w:pPr>
        <w:widowControl w:val="0"/>
        <w:numPr>
          <w:ilvl w:val="0"/>
          <w:numId w:val="20"/>
        </w:numPr>
        <w:autoSpaceDE w:val="0"/>
        <w:autoSpaceDN w:val="0"/>
        <w:adjustRightInd w:val="0"/>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wykonywać wyłącznie takie kopie Informacji Poufnych, które są niezbędne </w:t>
      </w:r>
      <w:r w:rsidRPr="00BD21D0">
        <w:rPr>
          <w:rFonts w:ascii="Open Sans" w:eastAsia="Times New Roman" w:hAnsi="Open Sans" w:cs="Open Sans"/>
          <w:lang w:eastAsia="pl-PL"/>
        </w:rPr>
        <w:br/>
        <w:t>dla należytego wykonania Przedmiotu Umowy, wynikające z uzgodnionego sposobu realizacji Umowy i gdy jest to dozwolone na mocy Umowy oraz wszelkie takie kopie oznaczać jako poufne i traktować analogicznie jak oryginały.</w:t>
      </w:r>
    </w:p>
    <w:p w14:paraId="5B22EC2A" w14:textId="77777777" w:rsidR="002764EF" w:rsidRPr="00BD21D0" w:rsidRDefault="0037643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sz w:val="22"/>
          <w:szCs w:val="22"/>
          <w:lang w:eastAsia="en-US"/>
        </w:rPr>
        <w:t>W przypadku, gdy</w:t>
      </w:r>
      <w:r w:rsidRPr="00BD21D0">
        <w:rPr>
          <w:rFonts w:ascii="Open Sans" w:eastAsiaTheme="minorHAnsi" w:hAnsi="Open Sans" w:cs="Open Sans"/>
          <w:sz w:val="22"/>
          <w:szCs w:val="22"/>
          <w:lang w:eastAsia="en-US"/>
        </w:rPr>
        <w:t xml:space="preserve"> w związku z zawarciem i realizacją Umowy </w:t>
      </w:r>
      <w:r w:rsidR="0043697D" w:rsidRPr="00BD21D0">
        <w:rPr>
          <w:rFonts w:ascii="Open Sans" w:eastAsia="Calibri" w:hAnsi="Open Sans" w:cs="Open Sans"/>
          <w:b/>
          <w:sz w:val="22"/>
          <w:szCs w:val="22"/>
        </w:rPr>
        <w:t>Wykonawca</w:t>
      </w:r>
      <w:r w:rsidR="0043697D" w:rsidRPr="00BD21D0">
        <w:rPr>
          <w:rFonts w:ascii="Open Sans" w:eastAsiaTheme="minorHAnsi" w:hAnsi="Open Sans" w:cs="Open Sans"/>
          <w:sz w:val="22"/>
          <w:szCs w:val="22"/>
          <w:lang w:eastAsia="en-US"/>
        </w:rPr>
        <w:t xml:space="preserve"> </w:t>
      </w:r>
      <w:r w:rsidRPr="00BD21D0">
        <w:rPr>
          <w:rFonts w:ascii="Open Sans" w:eastAsiaTheme="minorHAnsi" w:hAnsi="Open Sans" w:cs="Open Sans"/>
          <w:sz w:val="22"/>
          <w:szCs w:val="22"/>
          <w:lang w:eastAsia="en-US"/>
        </w:rPr>
        <w:t xml:space="preserve">korzysta </w:t>
      </w:r>
      <w:r w:rsidRPr="00BD21D0">
        <w:rPr>
          <w:rFonts w:ascii="Open Sans" w:eastAsiaTheme="minorHAnsi" w:hAnsi="Open Sans" w:cs="Open Sans"/>
          <w:sz w:val="22"/>
          <w:szCs w:val="22"/>
          <w:lang w:eastAsia="en-US"/>
        </w:rPr>
        <w:br/>
        <w:t xml:space="preserve">ze wsparcia podmiotów zewnętrznych świadczących usługi np. administracyjne </w:t>
      </w:r>
      <w:r w:rsidRPr="00BD21D0">
        <w:rPr>
          <w:rFonts w:ascii="Open Sans" w:eastAsiaTheme="minorHAnsi" w:hAnsi="Open Sans" w:cs="Open Sans"/>
          <w:sz w:val="22"/>
          <w:szCs w:val="22"/>
          <w:lang w:eastAsia="en-US"/>
        </w:rPr>
        <w:br/>
        <w:t xml:space="preserve">lub informatyczne, kontroli jakości i audytu, wsparcia infrastrukturalnego, doradztwa prawnego, księgowego, ubezpieczeniowego lub innego, w ramach którego mogłoby chociażby potencjalnie dojść do dostępu do Informacji Poufnych </w:t>
      </w:r>
      <w:r w:rsidRPr="00BD21D0">
        <w:rPr>
          <w:rFonts w:ascii="Open Sans" w:eastAsiaTheme="minorHAnsi" w:hAnsi="Open Sans" w:cs="Open Sans"/>
          <w:sz w:val="22"/>
          <w:szCs w:val="22"/>
          <w:lang w:eastAsia="en-US"/>
        </w:rPr>
        <w:br/>
        <w:t xml:space="preserve">w ich jawnej postaci, to za działania i zaniechania wszystkich tych podmiotów odpowiedzialność ponosi </w:t>
      </w:r>
      <w:r w:rsidR="0043697D" w:rsidRPr="00BD21D0">
        <w:rPr>
          <w:rFonts w:ascii="Open Sans" w:eastAsia="Calibri" w:hAnsi="Open Sans" w:cs="Open Sans"/>
          <w:b/>
          <w:sz w:val="22"/>
          <w:szCs w:val="22"/>
        </w:rPr>
        <w:t>Wykonawca</w:t>
      </w:r>
      <w:r w:rsidRPr="00BD21D0">
        <w:rPr>
          <w:rFonts w:ascii="Open Sans" w:eastAsia="Calibri" w:hAnsi="Open Sans" w:cs="Open Sans"/>
          <w:sz w:val="22"/>
          <w:szCs w:val="22"/>
          <w:lang w:eastAsia="en-US"/>
        </w:rPr>
        <w:t>,</w:t>
      </w:r>
      <w:r w:rsidRPr="00BD21D0">
        <w:rPr>
          <w:rFonts w:ascii="Open Sans" w:hAnsi="Open Sans" w:cs="Open Sans"/>
          <w:sz w:val="22"/>
          <w:szCs w:val="22"/>
        </w:rPr>
        <w:t xml:space="preserve"> </w:t>
      </w:r>
      <w:r w:rsidRPr="00BD21D0">
        <w:rPr>
          <w:rFonts w:ascii="Open Sans" w:eastAsiaTheme="minorHAnsi" w:hAnsi="Open Sans" w:cs="Open Sans"/>
          <w:sz w:val="22"/>
          <w:szCs w:val="22"/>
          <w:lang w:eastAsia="en-US"/>
        </w:rPr>
        <w:t xml:space="preserve">jak za własne działania i zaniechania. </w:t>
      </w:r>
      <w:r w:rsidRPr="00BD21D0">
        <w:rPr>
          <w:rFonts w:ascii="Open Sans" w:eastAsiaTheme="minorHAnsi" w:hAnsi="Open Sans" w:cs="Open Sans"/>
          <w:sz w:val="22"/>
          <w:szCs w:val="22"/>
          <w:lang w:eastAsia="en-US"/>
        </w:rPr>
        <w:br/>
        <w:t xml:space="preserve">Wraz z zawarciem Umowy </w:t>
      </w:r>
      <w:r w:rsidR="0043697D" w:rsidRPr="00BD21D0">
        <w:rPr>
          <w:rFonts w:ascii="Open Sans" w:eastAsia="Calibri" w:hAnsi="Open Sans" w:cs="Open Sans"/>
          <w:b/>
          <w:sz w:val="22"/>
          <w:szCs w:val="22"/>
        </w:rPr>
        <w:t>Wykonawca</w:t>
      </w:r>
      <w:r w:rsidR="0043697D" w:rsidRPr="00BD21D0">
        <w:rPr>
          <w:rFonts w:ascii="Open Sans" w:eastAsiaTheme="minorHAnsi" w:hAnsi="Open Sans" w:cs="Open Sans"/>
          <w:sz w:val="22"/>
          <w:szCs w:val="22"/>
          <w:lang w:eastAsia="en-US"/>
        </w:rPr>
        <w:t xml:space="preserve"> </w:t>
      </w:r>
      <w:r w:rsidRPr="00BD21D0">
        <w:rPr>
          <w:rFonts w:ascii="Open Sans" w:eastAsiaTheme="minorHAnsi" w:hAnsi="Open Sans" w:cs="Open Sans"/>
          <w:sz w:val="22"/>
          <w:szCs w:val="22"/>
          <w:lang w:eastAsia="en-US"/>
        </w:rPr>
        <w:t xml:space="preserve">dostarcza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cemu</w:t>
      </w:r>
      <w:r w:rsidRPr="00BD21D0">
        <w:rPr>
          <w:rFonts w:ascii="Open Sans" w:eastAsiaTheme="minorHAnsi" w:hAnsi="Open Sans" w:cs="Open Sans"/>
          <w:sz w:val="22"/>
          <w:szCs w:val="22"/>
          <w:lang w:eastAsia="en-US"/>
        </w:rPr>
        <w:t xml:space="preserve"> dane kontaktowe podmiotów, o których mowa w zdaniu poprzednim, w formie listy, której wzór </w:t>
      </w:r>
      <w:r w:rsidRPr="00BD21D0">
        <w:rPr>
          <w:rFonts w:ascii="Open Sans" w:eastAsia="Calibri" w:hAnsi="Open Sans" w:cs="Open Sans"/>
          <w:sz w:val="22"/>
          <w:szCs w:val="22"/>
          <w:lang w:eastAsia="en-US"/>
        </w:rPr>
        <w:t xml:space="preserve">stanowi </w:t>
      </w:r>
      <w:r w:rsidRPr="00BD21D0">
        <w:rPr>
          <w:rFonts w:ascii="Open Sans" w:eastAsia="Calibri" w:hAnsi="Open Sans" w:cs="Open Sans"/>
          <w:b/>
          <w:sz w:val="22"/>
          <w:szCs w:val="22"/>
          <w:lang w:eastAsia="en-US"/>
        </w:rPr>
        <w:t>Załącznik nr 5</w:t>
      </w:r>
      <w:r w:rsidRPr="00BD21D0">
        <w:rPr>
          <w:rFonts w:ascii="Open Sans" w:eastAsia="Calibri" w:hAnsi="Open Sans" w:cs="Open Sans"/>
          <w:sz w:val="22"/>
          <w:szCs w:val="22"/>
          <w:lang w:eastAsia="en-US"/>
        </w:rPr>
        <w:t xml:space="preserve"> do Umowy. Zmiana na liście wymaga zgody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cego</w:t>
      </w:r>
      <w:r w:rsidRPr="00BD21D0">
        <w:rPr>
          <w:rFonts w:ascii="Open Sans" w:eastAsia="Calibri" w:hAnsi="Open Sans" w:cs="Open Sans"/>
          <w:sz w:val="22"/>
          <w:szCs w:val="22"/>
          <w:lang w:eastAsia="en-US"/>
        </w:rPr>
        <w:t xml:space="preserve">. </w:t>
      </w:r>
    </w:p>
    <w:p w14:paraId="5D135CEB" w14:textId="1F86A358" w:rsidR="0037643D" w:rsidRPr="00BD21D0" w:rsidRDefault="0037643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sz w:val="22"/>
          <w:szCs w:val="22"/>
          <w:lang w:eastAsia="en-US"/>
        </w:rPr>
        <w:t xml:space="preserve">W przypadku, gdy </w:t>
      </w:r>
      <w:r w:rsidR="0043697D" w:rsidRPr="00BD21D0">
        <w:rPr>
          <w:rFonts w:ascii="Open Sans" w:eastAsia="Calibri" w:hAnsi="Open Sans" w:cs="Open Sans"/>
          <w:b/>
          <w:sz w:val="22"/>
          <w:szCs w:val="22"/>
        </w:rPr>
        <w:t>Wykonawca</w:t>
      </w:r>
      <w:r w:rsidR="0043697D" w:rsidRPr="00BD21D0">
        <w:rPr>
          <w:rFonts w:ascii="Open Sans" w:eastAsia="Calibri" w:hAnsi="Open Sans" w:cs="Open Sans"/>
          <w:sz w:val="22"/>
          <w:szCs w:val="22"/>
          <w:lang w:eastAsia="en-US"/>
        </w:rPr>
        <w:t xml:space="preserve"> </w:t>
      </w:r>
      <w:r w:rsidRPr="00BD21D0">
        <w:rPr>
          <w:rFonts w:ascii="Open Sans" w:eastAsia="Calibri" w:hAnsi="Open Sans" w:cs="Open Sans"/>
          <w:sz w:val="22"/>
          <w:szCs w:val="22"/>
          <w:lang w:eastAsia="en-US"/>
        </w:rPr>
        <w:t xml:space="preserve">poinformuje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cego</w:t>
      </w:r>
      <w:r w:rsidRPr="00BD21D0">
        <w:rPr>
          <w:rFonts w:ascii="Open Sans" w:eastAsia="Calibri" w:hAnsi="Open Sans" w:cs="Open Sans"/>
          <w:sz w:val="22"/>
          <w:szCs w:val="22"/>
          <w:lang w:eastAsia="en-US"/>
        </w:rPr>
        <w:t xml:space="preserve"> o planowanej zmianie </w:t>
      </w:r>
      <w:r w:rsidRPr="00BD21D0">
        <w:rPr>
          <w:rFonts w:ascii="Open Sans" w:eastAsia="Calibri" w:hAnsi="Open Sans" w:cs="Open Sans"/>
          <w:sz w:val="22"/>
          <w:szCs w:val="22"/>
          <w:lang w:eastAsia="en-US"/>
        </w:rPr>
        <w:br/>
        <w:t xml:space="preserve">na liście przesyłając zaktualizowany </w:t>
      </w:r>
      <w:r w:rsidRPr="00BD21D0">
        <w:rPr>
          <w:rFonts w:ascii="Open Sans" w:eastAsia="Calibri" w:hAnsi="Open Sans" w:cs="Open Sans"/>
          <w:b/>
          <w:sz w:val="22"/>
          <w:szCs w:val="22"/>
          <w:lang w:eastAsia="en-US"/>
        </w:rPr>
        <w:t>Załącznik nr 5</w:t>
      </w:r>
      <w:r w:rsidRPr="00BD21D0">
        <w:rPr>
          <w:rFonts w:ascii="Open Sans" w:eastAsia="Calibri" w:hAnsi="Open Sans" w:cs="Open Sans"/>
          <w:sz w:val="22"/>
          <w:szCs w:val="22"/>
          <w:lang w:eastAsia="en-US"/>
        </w:rPr>
        <w:t xml:space="preserve"> do Umowy z co najmniej </w:t>
      </w:r>
      <w:r w:rsidRPr="00BD21D0">
        <w:rPr>
          <w:rFonts w:ascii="Open Sans" w:eastAsia="Calibri" w:hAnsi="Open Sans" w:cs="Open Sans"/>
          <w:sz w:val="22"/>
          <w:szCs w:val="22"/>
          <w:lang w:eastAsia="en-US"/>
        </w:rPr>
        <w:br/>
        <w:t xml:space="preserve">30 - dniowym wyprzedzeniem, a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cy</w:t>
      </w:r>
      <w:r w:rsidRPr="00BD21D0">
        <w:rPr>
          <w:rFonts w:ascii="Open Sans" w:eastAsia="Calibri" w:hAnsi="Open Sans" w:cs="Open Sans"/>
          <w:sz w:val="22"/>
          <w:szCs w:val="22"/>
          <w:lang w:eastAsia="en-US"/>
        </w:rPr>
        <w:t xml:space="preserve"> nie zgłosi w tym terminie zastrzeżeń </w:t>
      </w:r>
      <w:r w:rsidRPr="00BD21D0">
        <w:rPr>
          <w:rFonts w:ascii="Open Sans" w:eastAsia="Calibri" w:hAnsi="Open Sans" w:cs="Open Sans"/>
          <w:sz w:val="22"/>
          <w:szCs w:val="22"/>
          <w:lang w:eastAsia="en-US"/>
        </w:rPr>
        <w:br/>
        <w:t xml:space="preserve">co do planowanej zmiany, Strony przyjmują, że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cy</w:t>
      </w:r>
      <w:r w:rsidRPr="00BD21D0">
        <w:rPr>
          <w:rFonts w:ascii="Open Sans" w:eastAsia="Calibri" w:hAnsi="Open Sans" w:cs="Open Sans"/>
          <w:sz w:val="22"/>
          <w:szCs w:val="22"/>
          <w:lang w:eastAsia="en-US"/>
        </w:rPr>
        <w:t xml:space="preserve"> wyraził zgodę </w:t>
      </w:r>
      <w:r w:rsidRPr="00BD21D0">
        <w:rPr>
          <w:rFonts w:ascii="Open Sans" w:eastAsia="Calibri" w:hAnsi="Open Sans" w:cs="Open Sans"/>
          <w:sz w:val="22"/>
          <w:szCs w:val="22"/>
          <w:lang w:eastAsia="en-US"/>
        </w:rPr>
        <w:br/>
        <w:t>na proponowaną zmianę.</w:t>
      </w:r>
    </w:p>
    <w:p w14:paraId="4AE08274" w14:textId="0E419CA3" w:rsidR="0037643D" w:rsidRPr="00BD21D0" w:rsidRDefault="00D82D62"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b/>
          <w:sz w:val="22"/>
          <w:szCs w:val="22"/>
        </w:rPr>
        <w:t>Zamawiają</w:t>
      </w:r>
      <w:r w:rsidR="0037643D" w:rsidRPr="00BD21D0">
        <w:rPr>
          <w:rFonts w:ascii="Open Sans" w:eastAsia="Calibri" w:hAnsi="Open Sans" w:cs="Open Sans"/>
          <w:b/>
          <w:sz w:val="22"/>
          <w:szCs w:val="22"/>
        </w:rPr>
        <w:t>cy</w:t>
      </w:r>
      <w:r w:rsidR="0037643D" w:rsidRPr="00BD21D0">
        <w:rPr>
          <w:rFonts w:ascii="Open Sans" w:hAnsi="Open Sans" w:cs="Open Sans"/>
          <w:sz w:val="22"/>
          <w:szCs w:val="22"/>
        </w:rPr>
        <w:t xml:space="preserve"> ma prawo, w każdym czasie kontrolować zachowanie w tajemnicy </w:t>
      </w:r>
      <w:r w:rsidR="0037643D" w:rsidRPr="00BD21D0">
        <w:rPr>
          <w:rFonts w:ascii="Open Sans" w:hAnsi="Open Sans" w:cs="Open Sans"/>
          <w:sz w:val="22"/>
          <w:szCs w:val="22"/>
        </w:rPr>
        <w:lastRenderedPageBreak/>
        <w:t xml:space="preserve">Informacji Poufnych powziętych przez </w:t>
      </w:r>
      <w:r w:rsidR="0043697D" w:rsidRPr="00BD21D0">
        <w:rPr>
          <w:rFonts w:ascii="Open Sans" w:eastAsia="Calibri" w:hAnsi="Open Sans" w:cs="Open Sans"/>
          <w:b/>
          <w:sz w:val="22"/>
          <w:szCs w:val="22"/>
        </w:rPr>
        <w:t>Wykonawcę</w:t>
      </w:r>
      <w:r w:rsidR="0043697D" w:rsidRPr="00BD21D0">
        <w:rPr>
          <w:rFonts w:ascii="Open Sans" w:hAnsi="Open Sans" w:cs="Open Sans"/>
          <w:sz w:val="22"/>
          <w:szCs w:val="22"/>
        </w:rPr>
        <w:t xml:space="preserve"> </w:t>
      </w:r>
      <w:r w:rsidR="0037643D" w:rsidRPr="00BD21D0">
        <w:rPr>
          <w:rFonts w:ascii="Open Sans" w:hAnsi="Open Sans" w:cs="Open Sans"/>
          <w:sz w:val="22"/>
          <w:szCs w:val="22"/>
        </w:rPr>
        <w:t xml:space="preserve">i wszystkie podmioty, </w:t>
      </w:r>
      <w:r w:rsidR="0037643D" w:rsidRPr="00BD21D0">
        <w:rPr>
          <w:rFonts w:ascii="Open Sans" w:hAnsi="Open Sans" w:cs="Open Sans"/>
          <w:sz w:val="22"/>
          <w:szCs w:val="22"/>
        </w:rPr>
        <w:br/>
        <w:t>o których mowa w ust. 5 powyżej.</w:t>
      </w:r>
    </w:p>
    <w:p w14:paraId="21F9893D" w14:textId="0317B251" w:rsidR="0037643D" w:rsidRPr="00BD21D0" w:rsidRDefault="0043697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za działania oraz zaniechania swoich przedstawicieli oraz podmiotów,</w:t>
      </w:r>
      <w:r w:rsidR="0037643D" w:rsidRPr="00BD21D0">
        <w:rPr>
          <w:rFonts w:ascii="Open Sans" w:hAnsi="Open Sans" w:cs="Open Sans"/>
          <w:sz w:val="22"/>
          <w:szCs w:val="22"/>
        </w:rPr>
        <w:br/>
        <w:t xml:space="preserve">o których mowa w ust. 5 powyżej, </w:t>
      </w:r>
      <w:r w:rsidR="0037643D" w:rsidRPr="00BD21D0">
        <w:rPr>
          <w:rFonts w:ascii="Open Sans" w:eastAsia="Calibri" w:hAnsi="Open Sans" w:cs="Open Sans"/>
          <w:sz w:val="22"/>
          <w:szCs w:val="22"/>
        </w:rPr>
        <w:t>skutkujące naruszeniem bezpieczeństwa</w:t>
      </w:r>
      <w:r w:rsidR="0037643D" w:rsidRPr="00BD21D0">
        <w:rPr>
          <w:rFonts w:ascii="Open Sans" w:eastAsia="Calibri" w:hAnsi="Open Sans" w:cs="Open Sans"/>
          <w:sz w:val="22"/>
          <w:szCs w:val="22"/>
        </w:rPr>
        <w:br/>
        <w:t xml:space="preserve">Informacji Poufnych </w:t>
      </w:r>
      <w:r w:rsidR="0037643D" w:rsidRPr="00BD21D0">
        <w:rPr>
          <w:rFonts w:ascii="Open Sans" w:hAnsi="Open Sans" w:cs="Open Sans"/>
          <w:sz w:val="22"/>
          <w:szCs w:val="22"/>
        </w:rPr>
        <w:t>ponosi odpowiedzialność jak za własne działania i zaniechania.</w:t>
      </w:r>
    </w:p>
    <w:p w14:paraId="7D12AE9E" w14:textId="552B2AA1" w:rsidR="0037643D" w:rsidRPr="00BD21D0" w:rsidRDefault="0037643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hAnsi="Open Sans" w:cs="Open Sans"/>
          <w:sz w:val="22"/>
          <w:szCs w:val="22"/>
        </w:rPr>
        <w:t xml:space="preserve">W razie </w:t>
      </w:r>
      <w:r w:rsidRPr="00BD21D0">
        <w:rPr>
          <w:rFonts w:ascii="Open Sans" w:eastAsia="Calibri" w:hAnsi="Open Sans" w:cs="Open Sans"/>
          <w:sz w:val="22"/>
          <w:szCs w:val="22"/>
        </w:rPr>
        <w:t>stwierdzenia</w:t>
      </w:r>
      <w:r w:rsidRPr="00BD21D0">
        <w:rPr>
          <w:rFonts w:ascii="Open Sans" w:hAnsi="Open Sans" w:cs="Open Sans"/>
          <w:sz w:val="22"/>
          <w:szCs w:val="22"/>
        </w:rPr>
        <w:t xml:space="preserve"> naruszenia przez </w:t>
      </w:r>
      <w:r w:rsidR="0043697D" w:rsidRPr="00BD21D0">
        <w:rPr>
          <w:rFonts w:ascii="Open Sans" w:eastAsia="Calibri" w:hAnsi="Open Sans" w:cs="Open Sans"/>
          <w:b/>
          <w:sz w:val="22"/>
          <w:szCs w:val="22"/>
        </w:rPr>
        <w:t>Wykonawcę</w:t>
      </w:r>
      <w:r w:rsidR="0043697D" w:rsidRPr="00BD21D0">
        <w:rPr>
          <w:rFonts w:ascii="Open Sans" w:hAnsi="Open Sans" w:cs="Open Sans"/>
          <w:sz w:val="22"/>
          <w:szCs w:val="22"/>
        </w:rPr>
        <w:t xml:space="preserve"> </w:t>
      </w:r>
      <w:r w:rsidRPr="00BD21D0">
        <w:rPr>
          <w:rFonts w:ascii="Open Sans" w:hAnsi="Open Sans" w:cs="Open Sans"/>
          <w:sz w:val="22"/>
          <w:szCs w:val="22"/>
        </w:rPr>
        <w:t>obowiązku zachowania</w:t>
      </w:r>
      <w:r w:rsidRPr="00BD21D0">
        <w:rPr>
          <w:rFonts w:ascii="Open Sans" w:hAnsi="Open Sans" w:cs="Open Sans"/>
          <w:sz w:val="22"/>
          <w:szCs w:val="22"/>
        </w:rPr>
        <w:br/>
        <w:t xml:space="preserve">w tajemnicy lub ochrony Informacji Poufnych, </w:t>
      </w:r>
      <w:r w:rsidR="00D82D62" w:rsidRPr="00BD21D0">
        <w:rPr>
          <w:rFonts w:ascii="Open Sans" w:eastAsia="Calibri" w:hAnsi="Open Sans" w:cs="Open Sans"/>
          <w:b/>
          <w:sz w:val="22"/>
          <w:szCs w:val="22"/>
        </w:rPr>
        <w:t>Zamawiają</w:t>
      </w:r>
      <w:r w:rsidRPr="00BD21D0">
        <w:rPr>
          <w:rFonts w:ascii="Open Sans" w:eastAsia="Calibri" w:hAnsi="Open Sans" w:cs="Open Sans"/>
          <w:b/>
          <w:sz w:val="22"/>
          <w:szCs w:val="22"/>
        </w:rPr>
        <w:t>cy</w:t>
      </w:r>
      <w:r w:rsidRPr="00BD21D0">
        <w:rPr>
          <w:rFonts w:ascii="Open Sans" w:hAnsi="Open Sans" w:cs="Open Sans"/>
          <w:sz w:val="22"/>
          <w:szCs w:val="22"/>
        </w:rPr>
        <w:t xml:space="preserve"> niezależnie od uprawnienia do naliczenia kary umownej, o której mowa w §7 ust. 1 pkt. 1) lit. h) Umowy, może zablokować </w:t>
      </w:r>
      <w:r w:rsidR="0043697D" w:rsidRPr="00BD21D0">
        <w:rPr>
          <w:rFonts w:ascii="Open Sans" w:eastAsia="Calibri" w:hAnsi="Open Sans" w:cs="Open Sans"/>
          <w:b/>
          <w:sz w:val="22"/>
          <w:szCs w:val="22"/>
        </w:rPr>
        <w:t>Wykonawcę</w:t>
      </w:r>
      <w:r w:rsidR="0043697D" w:rsidRPr="00BD21D0">
        <w:rPr>
          <w:rFonts w:ascii="Open Sans" w:hAnsi="Open Sans" w:cs="Open Sans"/>
          <w:sz w:val="22"/>
          <w:szCs w:val="22"/>
        </w:rPr>
        <w:t xml:space="preserve"> </w:t>
      </w:r>
      <w:r w:rsidRPr="00BD21D0">
        <w:rPr>
          <w:rFonts w:ascii="Open Sans" w:hAnsi="Open Sans" w:cs="Open Sans"/>
          <w:sz w:val="22"/>
          <w:szCs w:val="22"/>
        </w:rPr>
        <w:t>dostęp do Informacji Poufnych.</w:t>
      </w:r>
    </w:p>
    <w:p w14:paraId="50C1CBD9" w14:textId="75561544" w:rsidR="0037643D" w:rsidRPr="00BD21D0" w:rsidRDefault="0043697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zwróci w terminie 7 dni lub zniszczy po ich wykorzystaniu lub użyciu </w:t>
      </w:r>
      <w:r w:rsidR="0037643D" w:rsidRPr="00BD21D0">
        <w:rPr>
          <w:rFonts w:ascii="Open Sans" w:hAnsi="Open Sans" w:cs="Open Sans"/>
          <w:sz w:val="22"/>
          <w:szCs w:val="22"/>
        </w:rPr>
        <w:br/>
        <w:t xml:space="preserve">dla </w:t>
      </w:r>
      <w:r w:rsidR="0037643D" w:rsidRPr="00BD21D0">
        <w:rPr>
          <w:rFonts w:ascii="Open Sans" w:eastAsia="Calibri" w:hAnsi="Open Sans" w:cs="Open Sans"/>
          <w:sz w:val="22"/>
          <w:szCs w:val="22"/>
        </w:rPr>
        <w:t>celów</w:t>
      </w:r>
      <w:r w:rsidR="0037643D" w:rsidRPr="00BD21D0">
        <w:rPr>
          <w:rFonts w:ascii="Open Sans" w:hAnsi="Open Sans" w:cs="Open Sans"/>
          <w:sz w:val="22"/>
          <w:szCs w:val="22"/>
        </w:rPr>
        <w:t xml:space="preserve"> określonych w Umowie wszelkie dokumenty oraz nośniki zawierające Informacje Poufne, nie pozostawiając sobie żadnych ich kopii z zastrzeżeniem celów należytego wykonania Przedmiotu Umowy oraz wynikających i dozwolonych na mocy Umowy i powszechnie obowiązujących przepisów prawa. </w:t>
      </w:r>
    </w:p>
    <w:p w14:paraId="35B625C4" w14:textId="41D81093" w:rsidR="0037643D" w:rsidRPr="00BD21D0" w:rsidRDefault="00D82D62"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b/>
          <w:sz w:val="22"/>
          <w:szCs w:val="22"/>
        </w:rPr>
        <w:t>Zamawiają</w:t>
      </w:r>
      <w:r w:rsidR="0037643D" w:rsidRPr="00BD21D0">
        <w:rPr>
          <w:rFonts w:ascii="Open Sans" w:eastAsia="Calibri" w:hAnsi="Open Sans" w:cs="Open Sans"/>
          <w:b/>
          <w:sz w:val="22"/>
          <w:szCs w:val="22"/>
        </w:rPr>
        <w:t>cego</w:t>
      </w:r>
      <w:r w:rsidR="0037643D" w:rsidRPr="00BD21D0">
        <w:rPr>
          <w:rFonts w:ascii="Open Sans" w:hAnsi="Open Sans" w:cs="Open Sans"/>
          <w:sz w:val="22"/>
          <w:szCs w:val="22"/>
        </w:rPr>
        <w:t xml:space="preserve"> może w każdym czasie zażądać zwrotu wszelkich ujawnionych Informacji Poufnych wraz z odpowiednimi nośnikami oraz zakazać ich dalszego wykorzystywania, jak również zażądać pisemnego potwierdzenia dostosowania </w:t>
      </w:r>
      <w:r w:rsidR="0037643D" w:rsidRPr="00BD21D0">
        <w:rPr>
          <w:rFonts w:ascii="Open Sans" w:hAnsi="Open Sans" w:cs="Open Sans"/>
          <w:sz w:val="22"/>
          <w:szCs w:val="22"/>
        </w:rPr>
        <w:br/>
        <w:t>do wymogu w ust. 9 powyżej.</w:t>
      </w:r>
    </w:p>
    <w:p w14:paraId="27D39331" w14:textId="406D4587" w:rsidR="0037643D" w:rsidRPr="00BD21D0" w:rsidRDefault="00D82D62"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eastAsia="Calibri" w:hAnsi="Open Sans" w:cs="Open Sans"/>
          <w:b/>
          <w:sz w:val="22"/>
          <w:szCs w:val="22"/>
        </w:rPr>
        <w:t>Zamawiają</w:t>
      </w:r>
      <w:r w:rsidR="0037643D" w:rsidRPr="00BD21D0">
        <w:rPr>
          <w:rFonts w:ascii="Open Sans" w:eastAsia="Calibri" w:hAnsi="Open Sans" w:cs="Open Sans"/>
          <w:b/>
          <w:sz w:val="22"/>
          <w:szCs w:val="22"/>
        </w:rPr>
        <w:t>cy</w:t>
      </w:r>
      <w:r w:rsidR="0037643D" w:rsidRPr="00BD21D0">
        <w:rPr>
          <w:rFonts w:ascii="Open Sans" w:hAnsi="Open Sans" w:cs="Open Sans"/>
          <w:sz w:val="22"/>
          <w:szCs w:val="22"/>
        </w:rPr>
        <w:t xml:space="preserve"> zastrzega sobie prawo do żądania spełnienia przez </w:t>
      </w:r>
      <w:r w:rsidR="00674124" w:rsidRPr="00BD21D0">
        <w:rPr>
          <w:rFonts w:ascii="Open Sans" w:eastAsia="Calibri" w:hAnsi="Open Sans" w:cs="Open Sans"/>
          <w:b/>
          <w:sz w:val="22"/>
          <w:szCs w:val="22"/>
        </w:rPr>
        <w:t>Wykonawcę</w:t>
      </w:r>
      <w:r w:rsidR="00674124" w:rsidRPr="00BD21D0">
        <w:rPr>
          <w:rFonts w:ascii="Open Sans" w:eastAsia="Calibri" w:hAnsi="Open Sans" w:cs="Open Sans"/>
          <w:sz w:val="22"/>
          <w:szCs w:val="22"/>
        </w:rPr>
        <w:t xml:space="preserve"> </w:t>
      </w:r>
      <w:r w:rsidR="0037643D" w:rsidRPr="00BD21D0">
        <w:rPr>
          <w:rFonts w:ascii="Open Sans" w:eastAsia="Calibri" w:hAnsi="Open Sans" w:cs="Open Sans"/>
          <w:sz w:val="22"/>
          <w:szCs w:val="22"/>
        </w:rPr>
        <w:t xml:space="preserve">dodatkowych wymagań z zakresu zapewnienia bezpieczeństwa informacji przed ujawnieniem Informacji Poufnych. Wymagania te zostaną przekazane </w:t>
      </w:r>
      <w:r w:rsidR="00674124" w:rsidRPr="00BD21D0">
        <w:rPr>
          <w:rFonts w:ascii="Open Sans" w:eastAsia="Calibri" w:hAnsi="Open Sans" w:cs="Open Sans"/>
          <w:b/>
          <w:sz w:val="22"/>
          <w:szCs w:val="22"/>
        </w:rPr>
        <w:t>Wykonawcy</w:t>
      </w:r>
      <w:r w:rsidR="00674124" w:rsidRPr="00BD21D0">
        <w:rPr>
          <w:rFonts w:ascii="Open Sans" w:eastAsia="Calibri" w:hAnsi="Open Sans" w:cs="Open Sans"/>
          <w:sz w:val="22"/>
          <w:szCs w:val="22"/>
        </w:rPr>
        <w:t xml:space="preserve"> </w:t>
      </w:r>
      <w:r w:rsidR="002764EF" w:rsidRPr="00BD21D0">
        <w:rPr>
          <w:rFonts w:ascii="Open Sans" w:eastAsia="Calibri" w:hAnsi="Open Sans" w:cs="Open Sans"/>
          <w:sz w:val="22"/>
          <w:szCs w:val="22"/>
        </w:rPr>
        <w:br/>
      </w:r>
      <w:r w:rsidR="0037643D" w:rsidRPr="00BD21D0">
        <w:rPr>
          <w:rFonts w:ascii="Open Sans" w:eastAsia="Calibri" w:hAnsi="Open Sans" w:cs="Open Sans"/>
          <w:sz w:val="22"/>
          <w:szCs w:val="22"/>
        </w:rPr>
        <w:t xml:space="preserve">w trybie roboczym przed ujawnieniem Informacji Poufnych przez przedstawiciela </w:t>
      </w:r>
      <w:r w:rsidRPr="00BD21D0">
        <w:rPr>
          <w:rFonts w:ascii="Open Sans" w:eastAsia="Calibri" w:hAnsi="Open Sans" w:cs="Open Sans"/>
          <w:b/>
          <w:sz w:val="22"/>
          <w:szCs w:val="22"/>
        </w:rPr>
        <w:t>Zamawiają</w:t>
      </w:r>
      <w:r w:rsidR="0037643D" w:rsidRPr="00BD21D0">
        <w:rPr>
          <w:rFonts w:ascii="Open Sans" w:eastAsia="Calibri" w:hAnsi="Open Sans" w:cs="Open Sans"/>
          <w:b/>
          <w:sz w:val="22"/>
          <w:szCs w:val="22"/>
        </w:rPr>
        <w:t>cego</w:t>
      </w:r>
      <w:r w:rsidR="0037643D" w:rsidRPr="00BD21D0" w:rsidDel="00022432">
        <w:rPr>
          <w:rFonts w:ascii="Open Sans" w:eastAsia="Calibri" w:hAnsi="Open Sans" w:cs="Open Sans"/>
          <w:sz w:val="22"/>
          <w:szCs w:val="22"/>
        </w:rPr>
        <w:t xml:space="preserve"> </w:t>
      </w:r>
      <w:r w:rsidR="0037643D" w:rsidRPr="00BD21D0">
        <w:rPr>
          <w:rFonts w:ascii="Open Sans" w:eastAsia="Calibri" w:hAnsi="Open Sans" w:cs="Open Sans"/>
          <w:sz w:val="22"/>
          <w:szCs w:val="22"/>
        </w:rPr>
        <w:t xml:space="preserve">wskazanego w Umowie. Powyższe może być uzasadnione charakterem Informacji Poufnych bądź przewidzianym zakresem </w:t>
      </w:r>
      <w:r w:rsidR="0037643D" w:rsidRPr="00BD21D0">
        <w:rPr>
          <w:rFonts w:ascii="Open Sans" w:eastAsia="Calibri" w:hAnsi="Open Sans" w:cs="Open Sans"/>
          <w:sz w:val="22"/>
          <w:szCs w:val="22"/>
        </w:rPr>
        <w:br/>
        <w:t xml:space="preserve">i sposobem ich udostępnienia czy utrwalenia (np. w wyniku nadania </w:t>
      </w:r>
      <w:r w:rsidR="0037643D" w:rsidRPr="00BD21D0">
        <w:rPr>
          <w:rFonts w:ascii="Open Sans" w:eastAsia="Calibri" w:hAnsi="Open Sans" w:cs="Open Sans"/>
          <w:sz w:val="22"/>
          <w:szCs w:val="22"/>
        </w:rPr>
        <w:br/>
        <w:t xml:space="preserve">uprawnień do systemów przetwarzających informacje w formie elektronicznej, </w:t>
      </w:r>
      <w:r w:rsidR="0037643D" w:rsidRPr="00BD21D0">
        <w:rPr>
          <w:rFonts w:ascii="Open Sans" w:eastAsia="Calibri" w:hAnsi="Open Sans" w:cs="Open Sans"/>
          <w:sz w:val="22"/>
          <w:szCs w:val="22"/>
        </w:rPr>
        <w:br/>
        <w:t xml:space="preserve">z uwagi na potrzebę dostępu do wybranych stref i obszarów w lokalizacji </w:t>
      </w:r>
      <w:r w:rsidRPr="00BD21D0">
        <w:rPr>
          <w:rFonts w:ascii="Open Sans" w:eastAsia="Calibri" w:hAnsi="Open Sans" w:cs="Open Sans"/>
          <w:b/>
          <w:sz w:val="22"/>
          <w:szCs w:val="22"/>
        </w:rPr>
        <w:t>Zamawiają</w:t>
      </w:r>
      <w:r w:rsidR="0037643D" w:rsidRPr="00BD21D0">
        <w:rPr>
          <w:rFonts w:ascii="Open Sans" w:eastAsia="Calibri" w:hAnsi="Open Sans" w:cs="Open Sans"/>
          <w:b/>
          <w:sz w:val="22"/>
          <w:szCs w:val="22"/>
        </w:rPr>
        <w:t>cego</w:t>
      </w:r>
      <w:r w:rsidR="0037643D" w:rsidRPr="00BD21D0">
        <w:rPr>
          <w:rFonts w:ascii="Open Sans" w:eastAsia="Calibri" w:hAnsi="Open Sans" w:cs="Open Sans"/>
          <w:sz w:val="22"/>
          <w:szCs w:val="22"/>
        </w:rPr>
        <w:t xml:space="preserve">, zezwoleniem na utrwalenie informacji poprzez wideofilmowanie itp.) czy przewidywanym przez </w:t>
      </w:r>
      <w:r w:rsidR="00674124" w:rsidRPr="00BD21D0">
        <w:rPr>
          <w:rFonts w:ascii="Open Sans" w:eastAsia="Calibri" w:hAnsi="Open Sans" w:cs="Open Sans"/>
          <w:b/>
          <w:sz w:val="22"/>
          <w:szCs w:val="22"/>
        </w:rPr>
        <w:t>Wykonawcę</w:t>
      </w:r>
      <w:r w:rsidR="00674124" w:rsidRPr="00BD21D0">
        <w:rPr>
          <w:rFonts w:ascii="Open Sans" w:eastAsia="Calibri" w:hAnsi="Open Sans" w:cs="Open Sans"/>
          <w:sz w:val="22"/>
          <w:szCs w:val="22"/>
        </w:rPr>
        <w:t xml:space="preserve"> </w:t>
      </w:r>
      <w:r w:rsidR="0037643D" w:rsidRPr="00BD21D0">
        <w:rPr>
          <w:rFonts w:ascii="Open Sans" w:eastAsia="Calibri" w:hAnsi="Open Sans" w:cs="Open Sans"/>
          <w:sz w:val="22"/>
          <w:szCs w:val="22"/>
        </w:rPr>
        <w:t>sposobem przetwarzania Informacji Poufnych.</w:t>
      </w:r>
    </w:p>
    <w:p w14:paraId="7AC2811C" w14:textId="77777777" w:rsidR="0037643D" w:rsidRPr="00BD21D0" w:rsidRDefault="0037643D" w:rsidP="00BE7310">
      <w:pPr>
        <w:pStyle w:val="Akapitzlist"/>
        <w:widowControl w:val="0"/>
        <w:numPr>
          <w:ilvl w:val="0"/>
          <w:numId w:val="18"/>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BD21D0">
        <w:rPr>
          <w:rFonts w:ascii="Open Sans" w:hAnsi="Open Sans" w:cs="Open Sans"/>
          <w:sz w:val="22"/>
          <w:szCs w:val="22"/>
        </w:rPr>
        <w:t>Postanowienia regulujące obowiązki związane z utrzymaniem w tajemnicy Informacji Poufnych, obowiązują przez cały okres współpracy między Stronami oraz 5 lat po jej zakończeniu.</w:t>
      </w:r>
    </w:p>
    <w:p w14:paraId="1D3C908C" w14:textId="253D8F3B" w:rsidR="00074405" w:rsidRPr="003A4945" w:rsidRDefault="0037643D" w:rsidP="003A4945">
      <w:pPr>
        <w:widowControl w:val="0"/>
        <w:numPr>
          <w:ilvl w:val="0"/>
          <w:numId w:val="18"/>
        </w:numPr>
        <w:tabs>
          <w:tab w:val="clear" w:pos="1430"/>
          <w:tab w:val="num" w:pos="644"/>
        </w:tabs>
        <w:autoSpaceDE w:val="0"/>
        <w:autoSpaceDN w:val="0"/>
        <w:adjustRightInd w:val="0"/>
        <w:spacing w:after="0"/>
        <w:ind w:left="426" w:hanging="426"/>
        <w:contextualSpacing/>
        <w:jc w:val="both"/>
        <w:rPr>
          <w:rFonts w:ascii="Open Sans" w:hAnsi="Open Sans" w:cs="Open Sans"/>
          <w:b/>
          <w:color w:val="000000" w:themeColor="text1"/>
        </w:rPr>
      </w:pPr>
      <w:r w:rsidRPr="00BD21D0">
        <w:rPr>
          <w:rFonts w:ascii="Open Sans" w:eastAsia="Times New Roman" w:hAnsi="Open Sans" w:cs="Open Sans"/>
          <w:lang w:eastAsia="pl-PL"/>
        </w:rPr>
        <w:t xml:space="preserve">Pozostałe wymagania dot. zapewnienia ochrony Informacji Poufnych </w:t>
      </w:r>
      <w:r w:rsidR="00115857">
        <w:rPr>
          <w:rFonts w:ascii="Open Sans" w:eastAsia="Times New Roman" w:hAnsi="Open Sans" w:cs="Open Sans"/>
          <w:lang w:eastAsia="pl-PL"/>
        </w:rPr>
        <w:br/>
      </w:r>
      <w:r w:rsidRPr="00BD21D0">
        <w:rPr>
          <w:rFonts w:ascii="Open Sans" w:eastAsia="Times New Roman" w:hAnsi="Open Sans" w:cs="Open Sans"/>
          <w:lang w:eastAsia="pl-PL"/>
        </w:rPr>
        <w:t xml:space="preserve">i bezpieczeństwa Informacji zostały określone na stronie </w:t>
      </w:r>
      <w:hyperlink r:id="rId7" w:history="1">
        <w:r w:rsidRPr="00BD21D0">
          <w:rPr>
            <w:rFonts w:ascii="Open Sans" w:hAnsi="Open Sans" w:cs="Open Sans"/>
          </w:rPr>
          <w:t>https://kghm.com/pl/przetargi/bezpieczenstwo-informacji</w:t>
        </w:r>
      </w:hyperlink>
      <w:r w:rsidRPr="00BD21D0">
        <w:rPr>
          <w:rFonts w:ascii="Open Sans" w:eastAsia="Times New Roman" w:hAnsi="Open Sans" w:cs="Open Sans"/>
          <w:lang w:eastAsia="pl-PL"/>
        </w:rPr>
        <w:t xml:space="preserve"> i stanowią integralną część Umowy. Zleceniobiorca potwierdza, że zapoznał się z Zasadami Ochrony Informacji Poufnych i Zapewnienia Bezpieczeństwa Informacji KGHM Polska Miedź S.A. </w:t>
      </w:r>
      <w:r w:rsidR="002764EF" w:rsidRPr="00BD21D0">
        <w:rPr>
          <w:rFonts w:ascii="Open Sans" w:eastAsia="Times New Roman" w:hAnsi="Open Sans" w:cs="Open Sans"/>
          <w:lang w:eastAsia="pl-PL"/>
        </w:rPr>
        <w:br/>
      </w:r>
      <w:r w:rsidRPr="00BD21D0">
        <w:rPr>
          <w:rFonts w:ascii="Open Sans" w:eastAsia="Times New Roman" w:hAnsi="Open Sans" w:cs="Open Sans"/>
          <w:lang w:eastAsia="pl-PL"/>
        </w:rPr>
        <w:t>i zobowiązuje się do ich przestrzegania.</w:t>
      </w:r>
    </w:p>
    <w:p w14:paraId="374D97F9" w14:textId="42143B87" w:rsidR="0037643D" w:rsidRPr="00BD21D0" w:rsidRDefault="0037643D" w:rsidP="00A254BF">
      <w:pPr>
        <w:pStyle w:val="Akapitzlist"/>
        <w:spacing w:after="0" w:line="276" w:lineRule="auto"/>
        <w:ind w:left="0"/>
        <w:jc w:val="center"/>
        <w:rPr>
          <w:rFonts w:ascii="Open Sans" w:hAnsi="Open Sans" w:cs="Open Sans"/>
          <w:b/>
          <w:color w:val="000000" w:themeColor="text1"/>
          <w:sz w:val="22"/>
          <w:szCs w:val="22"/>
        </w:rPr>
      </w:pPr>
      <w:r w:rsidRPr="00BD21D0">
        <w:rPr>
          <w:rFonts w:ascii="Open Sans" w:hAnsi="Open Sans" w:cs="Open Sans"/>
          <w:b/>
          <w:color w:val="000000" w:themeColor="text1"/>
          <w:sz w:val="22"/>
          <w:szCs w:val="22"/>
        </w:rPr>
        <w:lastRenderedPageBreak/>
        <w:t>§11</w:t>
      </w:r>
    </w:p>
    <w:p w14:paraId="36CBF723" w14:textId="5C3F0BB2" w:rsidR="0037643D" w:rsidRPr="00BD21D0" w:rsidRDefault="00174ED2" w:rsidP="00A254BF">
      <w:pPr>
        <w:widowControl w:val="0"/>
        <w:autoSpaceDE w:val="0"/>
        <w:autoSpaceDN w:val="0"/>
        <w:spacing w:after="0"/>
        <w:jc w:val="center"/>
        <w:rPr>
          <w:rFonts w:ascii="Open Sans" w:eastAsia="Times New Roman" w:hAnsi="Open Sans" w:cs="Open Sans"/>
          <w:b/>
          <w:bCs/>
        </w:rPr>
      </w:pPr>
      <w:r w:rsidRPr="00BD21D0">
        <w:rPr>
          <w:rFonts w:ascii="Open Sans" w:eastAsia="Times New Roman" w:hAnsi="Open Sans" w:cs="Open Sans"/>
          <w:b/>
          <w:bCs/>
        </w:rPr>
        <w:t>ROZWIĄZANIE</w:t>
      </w:r>
      <w:r w:rsidR="0037643D" w:rsidRPr="00BD21D0">
        <w:rPr>
          <w:rFonts w:ascii="Open Sans" w:eastAsia="Times New Roman" w:hAnsi="Open Sans" w:cs="Open Sans"/>
          <w:b/>
          <w:bCs/>
        </w:rPr>
        <w:t xml:space="preserve"> I ODSTĄPIENIE</w:t>
      </w:r>
    </w:p>
    <w:p w14:paraId="49D4BEB9" w14:textId="4EB3462D" w:rsidR="0037643D" w:rsidRPr="00BD21D0" w:rsidRDefault="00D82D62" w:rsidP="00BE7310">
      <w:pPr>
        <w:widowControl w:val="0"/>
        <w:numPr>
          <w:ilvl w:val="0"/>
          <w:numId w:val="21"/>
        </w:numPr>
        <w:tabs>
          <w:tab w:val="clear" w:pos="360"/>
        </w:tabs>
        <w:autoSpaceDE w:val="0"/>
        <w:autoSpaceDN w:val="0"/>
        <w:spacing w:after="0"/>
        <w:ind w:left="426" w:hanging="426"/>
        <w:jc w:val="both"/>
        <w:rPr>
          <w:rFonts w:ascii="Open Sans" w:hAnsi="Open Sans" w:cs="Open Sans"/>
          <w:color w:val="000000" w:themeColor="text1"/>
        </w:rPr>
      </w:pPr>
      <w:r w:rsidRPr="00BD21D0">
        <w:rPr>
          <w:rFonts w:ascii="Open Sans" w:hAnsi="Open Sans" w:cs="Open Sans"/>
          <w:b/>
          <w:color w:val="000000" w:themeColor="text1"/>
        </w:rPr>
        <w:t>Zamawiają</w:t>
      </w:r>
      <w:r w:rsidR="0037643D" w:rsidRPr="00BD21D0">
        <w:rPr>
          <w:rFonts w:ascii="Open Sans" w:hAnsi="Open Sans" w:cs="Open Sans"/>
          <w:b/>
          <w:color w:val="000000" w:themeColor="text1"/>
        </w:rPr>
        <w:t>cy</w:t>
      </w:r>
      <w:r w:rsidR="0037643D" w:rsidRPr="00BD21D0">
        <w:rPr>
          <w:rFonts w:ascii="Open Sans" w:hAnsi="Open Sans" w:cs="Open Sans"/>
          <w:color w:val="000000" w:themeColor="text1"/>
        </w:rPr>
        <w:t xml:space="preserve"> ma prawo rozwiązać Umowę bez wypowiedzenia ze skutkiem natychmiastowym i bez żadnych roszczeń odszkodowawczych, </w:t>
      </w:r>
      <w:r w:rsidR="0037643D" w:rsidRPr="00BD21D0">
        <w:rPr>
          <w:rFonts w:ascii="Open Sans" w:hAnsi="Open Sans" w:cs="Open Sans"/>
          <w:color w:val="000000" w:themeColor="text1"/>
        </w:rPr>
        <w:br/>
        <w:t xml:space="preserve">z chwilą doręczenia </w:t>
      </w:r>
      <w:r w:rsidR="00674124" w:rsidRPr="00BD21D0">
        <w:rPr>
          <w:rFonts w:ascii="Open Sans" w:eastAsia="Calibri" w:hAnsi="Open Sans" w:cs="Open Sans"/>
          <w:b/>
        </w:rPr>
        <w:t xml:space="preserve">Wykonawcy </w:t>
      </w:r>
      <w:r w:rsidR="0037643D" w:rsidRPr="00BD21D0">
        <w:rPr>
          <w:rFonts w:ascii="Open Sans" w:hAnsi="Open Sans" w:cs="Open Sans"/>
          <w:color w:val="000000" w:themeColor="text1"/>
        </w:rPr>
        <w:t>oświadczenia o rozwiązaniu Umowy ze skutkiem natychmiastowym:</w:t>
      </w:r>
    </w:p>
    <w:p w14:paraId="01A5A437" w14:textId="3BCA4CE4" w:rsidR="0037643D" w:rsidRPr="00BD21D0" w:rsidRDefault="0037643D" w:rsidP="00BE7310">
      <w:pPr>
        <w:pStyle w:val="Akapitzlist"/>
        <w:widowControl w:val="0"/>
        <w:numPr>
          <w:ilvl w:val="0"/>
          <w:numId w:val="22"/>
        </w:numPr>
        <w:autoSpaceDE w:val="0"/>
        <w:autoSpaceDN w:val="0"/>
        <w:spacing w:after="0" w:line="276" w:lineRule="auto"/>
        <w:ind w:left="709" w:hanging="283"/>
        <w:contextualSpacing/>
        <w:rPr>
          <w:rFonts w:ascii="Open Sans" w:hAnsi="Open Sans" w:cs="Open Sans"/>
          <w:color w:val="000000" w:themeColor="text1"/>
          <w:sz w:val="22"/>
          <w:szCs w:val="22"/>
        </w:rPr>
      </w:pPr>
      <w:r w:rsidRPr="00BD21D0">
        <w:rPr>
          <w:rFonts w:ascii="Open Sans" w:hAnsi="Open Sans" w:cs="Open Sans"/>
          <w:color w:val="000000" w:themeColor="text1"/>
          <w:sz w:val="22"/>
          <w:szCs w:val="22"/>
        </w:rPr>
        <w:t xml:space="preserve">w przypadku, niewykonywania lub nienależytego wykonywania przez </w:t>
      </w:r>
      <w:r w:rsidR="00674124" w:rsidRPr="00BD21D0">
        <w:rPr>
          <w:rFonts w:ascii="Open Sans" w:eastAsia="Calibri" w:hAnsi="Open Sans" w:cs="Open Sans"/>
          <w:b/>
          <w:sz w:val="22"/>
          <w:szCs w:val="22"/>
        </w:rPr>
        <w:t>Wykonawcę</w:t>
      </w:r>
      <w:r w:rsidR="00674124"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t xml:space="preserve">zobowiązań wynikających z niniejszej Umowy lub powtarzającego się niewykonywania lub nienależytego wykonywania zobowiązań wynikających </w:t>
      </w:r>
      <w:r w:rsidRPr="00BD21D0">
        <w:rPr>
          <w:rFonts w:ascii="Open Sans" w:hAnsi="Open Sans" w:cs="Open Sans"/>
          <w:color w:val="000000" w:themeColor="text1"/>
          <w:sz w:val="22"/>
          <w:szCs w:val="22"/>
        </w:rPr>
        <w:br/>
        <w:t xml:space="preserve">z Umowy, jeżeli </w:t>
      </w:r>
      <w:r w:rsidR="00674124" w:rsidRPr="00BD21D0">
        <w:rPr>
          <w:rFonts w:ascii="Open Sans" w:eastAsia="Calibri" w:hAnsi="Open Sans" w:cs="Open Sans"/>
          <w:b/>
          <w:sz w:val="22"/>
          <w:szCs w:val="22"/>
        </w:rPr>
        <w:t>Wykonawca</w:t>
      </w:r>
      <w:r w:rsidR="00674124"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t xml:space="preserve">nie zastosuje się do doręczonego mu wezwania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xml:space="preserve"> do zaprzestania niewykonywania lub nienależytego wykonywania zobowiązań w dany sposób oraz usunięcia jego skutków w wyznaczonym </w:t>
      </w:r>
      <w:r w:rsidRPr="00BD21D0">
        <w:rPr>
          <w:rFonts w:ascii="Open Sans" w:hAnsi="Open Sans" w:cs="Open Sans"/>
          <w:color w:val="000000" w:themeColor="text1"/>
          <w:sz w:val="22"/>
          <w:szCs w:val="22"/>
        </w:rPr>
        <w:br/>
        <w:t xml:space="preserve">przez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xml:space="preserve"> terminie;</w:t>
      </w:r>
    </w:p>
    <w:p w14:paraId="4A997FC3" w14:textId="06B2F439" w:rsidR="0037643D" w:rsidRPr="00BD21D0" w:rsidRDefault="0037643D" w:rsidP="00BE7310">
      <w:pPr>
        <w:pStyle w:val="Akapitzlist"/>
        <w:widowControl w:val="0"/>
        <w:numPr>
          <w:ilvl w:val="0"/>
          <w:numId w:val="22"/>
        </w:numPr>
        <w:autoSpaceDE w:val="0"/>
        <w:autoSpaceDN w:val="0"/>
        <w:spacing w:after="0" w:line="276" w:lineRule="auto"/>
        <w:ind w:left="709" w:hanging="283"/>
        <w:contextualSpacing/>
        <w:rPr>
          <w:rFonts w:ascii="Open Sans" w:hAnsi="Open Sans" w:cs="Open Sans"/>
          <w:color w:val="000000" w:themeColor="text1"/>
          <w:sz w:val="22"/>
          <w:szCs w:val="22"/>
        </w:rPr>
      </w:pPr>
      <w:r w:rsidRPr="00BD21D0">
        <w:rPr>
          <w:rFonts w:ascii="Open Sans" w:hAnsi="Open Sans" w:cs="Open Sans"/>
          <w:sz w:val="22"/>
          <w:szCs w:val="22"/>
        </w:rPr>
        <w:t xml:space="preserve">w przypadku opóźnienia w realizacji zakresu rzeczowego Przedmiotu Umowy, </w:t>
      </w:r>
      <w:r w:rsidRPr="00BD21D0">
        <w:rPr>
          <w:rFonts w:ascii="Open Sans" w:hAnsi="Open Sans" w:cs="Open Sans"/>
          <w:sz w:val="22"/>
          <w:szCs w:val="22"/>
        </w:rPr>
        <w:br/>
        <w:t xml:space="preserve">o którym mowa w§1 ust.1 pkt. 1)- </w:t>
      </w:r>
      <w:r w:rsidR="008C642F" w:rsidRPr="00BD21D0">
        <w:rPr>
          <w:rFonts w:ascii="Open Sans" w:hAnsi="Open Sans" w:cs="Open Sans"/>
          <w:sz w:val="22"/>
          <w:szCs w:val="22"/>
        </w:rPr>
        <w:t>4</w:t>
      </w:r>
      <w:r w:rsidRPr="00BD21D0">
        <w:rPr>
          <w:rFonts w:ascii="Open Sans" w:hAnsi="Open Sans" w:cs="Open Sans"/>
          <w:sz w:val="22"/>
          <w:szCs w:val="22"/>
        </w:rPr>
        <w:t xml:space="preserve">) Umowy, </w:t>
      </w:r>
      <w:r w:rsidRPr="00BD21D0">
        <w:rPr>
          <w:rFonts w:ascii="Open Sans" w:hAnsi="Open Sans" w:cs="Open Sans"/>
          <w:bCs/>
          <w:sz w:val="22"/>
          <w:szCs w:val="22"/>
        </w:rPr>
        <w:t xml:space="preserve">przekraczającego 5 dni roboczych, </w:t>
      </w:r>
      <w:r w:rsidRPr="00BD21D0">
        <w:rPr>
          <w:rFonts w:ascii="Open Sans" w:hAnsi="Open Sans" w:cs="Open Sans"/>
          <w:bCs/>
          <w:sz w:val="22"/>
          <w:szCs w:val="22"/>
        </w:rPr>
        <w:br/>
        <w:t xml:space="preserve">w stosunku do terminów określonych odpowiednio w §2 ust.1 pkt. </w:t>
      </w:r>
      <w:r w:rsidR="00A708F4" w:rsidRPr="00BD21D0">
        <w:rPr>
          <w:rFonts w:ascii="Open Sans" w:hAnsi="Open Sans" w:cs="Open Sans"/>
          <w:bCs/>
          <w:sz w:val="22"/>
          <w:szCs w:val="22"/>
        </w:rPr>
        <w:t>2</w:t>
      </w:r>
      <w:r w:rsidRPr="00BD21D0">
        <w:rPr>
          <w:rFonts w:ascii="Open Sans" w:hAnsi="Open Sans" w:cs="Open Sans"/>
          <w:bCs/>
          <w:sz w:val="22"/>
          <w:szCs w:val="22"/>
        </w:rPr>
        <w:t xml:space="preserve">) – </w:t>
      </w:r>
      <w:r w:rsidR="008C642F" w:rsidRPr="00BD21D0">
        <w:rPr>
          <w:rFonts w:ascii="Open Sans" w:hAnsi="Open Sans" w:cs="Open Sans"/>
          <w:bCs/>
          <w:sz w:val="22"/>
          <w:szCs w:val="22"/>
        </w:rPr>
        <w:t>3</w:t>
      </w:r>
      <w:r w:rsidRPr="00BD21D0">
        <w:rPr>
          <w:rFonts w:ascii="Open Sans" w:hAnsi="Open Sans" w:cs="Open Sans"/>
          <w:bCs/>
          <w:sz w:val="22"/>
          <w:szCs w:val="22"/>
        </w:rPr>
        <w:t>) Umowy</w:t>
      </w:r>
      <w:r w:rsidRPr="00BD21D0">
        <w:rPr>
          <w:rFonts w:ascii="Open Sans" w:hAnsi="Open Sans" w:cs="Open Sans"/>
          <w:bCs/>
          <w:iCs/>
          <w:sz w:val="22"/>
          <w:szCs w:val="22"/>
        </w:rPr>
        <w:t>;</w:t>
      </w:r>
    </w:p>
    <w:p w14:paraId="7DC73501" w14:textId="284868CD" w:rsidR="0037643D" w:rsidRPr="00BD21D0" w:rsidRDefault="0037643D" w:rsidP="00BE7310">
      <w:pPr>
        <w:pStyle w:val="Akapitzlist"/>
        <w:widowControl w:val="0"/>
        <w:numPr>
          <w:ilvl w:val="0"/>
          <w:numId w:val="22"/>
        </w:numPr>
        <w:autoSpaceDE w:val="0"/>
        <w:autoSpaceDN w:val="0"/>
        <w:spacing w:after="0" w:line="276" w:lineRule="auto"/>
        <w:ind w:left="709" w:hanging="283"/>
        <w:contextualSpacing/>
        <w:rPr>
          <w:rFonts w:ascii="Open Sans" w:hAnsi="Open Sans" w:cs="Open Sans"/>
          <w:color w:val="000000" w:themeColor="text1"/>
          <w:sz w:val="22"/>
          <w:szCs w:val="22"/>
        </w:rPr>
      </w:pPr>
      <w:r w:rsidRPr="00BD21D0">
        <w:rPr>
          <w:rFonts w:ascii="Open Sans" w:hAnsi="Open Sans" w:cs="Open Sans"/>
          <w:sz w:val="22"/>
          <w:szCs w:val="22"/>
        </w:rPr>
        <w:t xml:space="preserve">w przypadku, gdy </w:t>
      </w:r>
      <w:r w:rsidR="00674124" w:rsidRPr="00BD21D0">
        <w:rPr>
          <w:rFonts w:ascii="Open Sans" w:eastAsia="Calibri" w:hAnsi="Open Sans" w:cs="Open Sans"/>
          <w:b/>
          <w:sz w:val="22"/>
          <w:szCs w:val="22"/>
        </w:rPr>
        <w:t>Wykonawca</w:t>
      </w:r>
      <w:r w:rsidR="00674124" w:rsidRPr="00BD21D0">
        <w:rPr>
          <w:rFonts w:ascii="Open Sans" w:hAnsi="Open Sans" w:cs="Open Sans"/>
          <w:sz w:val="22"/>
          <w:szCs w:val="22"/>
        </w:rPr>
        <w:t xml:space="preserve"> </w:t>
      </w:r>
      <w:r w:rsidRPr="00BD21D0">
        <w:rPr>
          <w:rFonts w:ascii="Open Sans" w:hAnsi="Open Sans" w:cs="Open Sans"/>
          <w:sz w:val="22"/>
          <w:szCs w:val="22"/>
        </w:rPr>
        <w:t xml:space="preserve">przerwał realizację Przedmiotu Umowy, </w:t>
      </w:r>
      <w:r w:rsidRPr="00BD21D0">
        <w:rPr>
          <w:rFonts w:ascii="Open Sans" w:hAnsi="Open Sans" w:cs="Open Sans"/>
          <w:sz w:val="22"/>
          <w:szCs w:val="22"/>
        </w:rPr>
        <w:br/>
        <w:t xml:space="preserve">o którym mowa w §1 ust. 1 pkt. </w:t>
      </w:r>
      <w:r w:rsidR="00A708F4" w:rsidRPr="00BD21D0">
        <w:rPr>
          <w:rFonts w:ascii="Open Sans" w:hAnsi="Open Sans" w:cs="Open Sans"/>
          <w:sz w:val="22"/>
          <w:szCs w:val="22"/>
        </w:rPr>
        <w:t>3</w:t>
      </w:r>
      <w:r w:rsidRPr="00BD21D0">
        <w:rPr>
          <w:rFonts w:ascii="Open Sans" w:hAnsi="Open Sans" w:cs="Open Sans"/>
          <w:sz w:val="22"/>
          <w:szCs w:val="22"/>
        </w:rPr>
        <w:t xml:space="preserve">) Umowy, na okres dłuższy niż 14 dni </w:t>
      </w:r>
      <w:r w:rsidRPr="00BD21D0">
        <w:rPr>
          <w:rFonts w:ascii="Open Sans" w:hAnsi="Open Sans" w:cs="Open Sans"/>
          <w:bCs/>
          <w:sz w:val="22"/>
          <w:szCs w:val="22"/>
        </w:rPr>
        <w:t xml:space="preserve">roboczych </w:t>
      </w:r>
      <w:r w:rsidR="002764EF" w:rsidRPr="00BD21D0">
        <w:rPr>
          <w:rFonts w:ascii="Open Sans" w:hAnsi="Open Sans" w:cs="Open Sans"/>
          <w:bCs/>
          <w:sz w:val="22"/>
          <w:szCs w:val="22"/>
        </w:rPr>
        <w:br/>
      </w:r>
      <w:r w:rsidRPr="00BD21D0">
        <w:rPr>
          <w:rFonts w:ascii="Open Sans" w:hAnsi="Open Sans" w:cs="Open Sans"/>
          <w:bCs/>
          <w:sz w:val="22"/>
          <w:szCs w:val="22"/>
        </w:rPr>
        <w:t xml:space="preserve">i nie podejmuje jej, pomimo otrzymania pisemnego wezwania </w:t>
      </w:r>
      <w:r w:rsidR="00D82D62" w:rsidRPr="00BD21D0">
        <w:rPr>
          <w:rFonts w:ascii="Open Sans" w:hAnsi="Open Sans" w:cs="Open Sans"/>
          <w:b/>
          <w:bCs/>
          <w:sz w:val="22"/>
          <w:szCs w:val="22"/>
        </w:rPr>
        <w:t>Zamawiają</w:t>
      </w:r>
      <w:r w:rsidRPr="00BD21D0">
        <w:rPr>
          <w:rFonts w:ascii="Open Sans" w:hAnsi="Open Sans" w:cs="Open Sans"/>
          <w:b/>
          <w:bCs/>
          <w:sz w:val="22"/>
          <w:szCs w:val="22"/>
        </w:rPr>
        <w:t>cego;</w:t>
      </w:r>
    </w:p>
    <w:p w14:paraId="5E495282" w14:textId="1A3E45B8" w:rsidR="0037643D" w:rsidRPr="00BD21D0" w:rsidRDefault="0037643D" w:rsidP="00BE7310">
      <w:pPr>
        <w:pStyle w:val="Akapitzlist"/>
        <w:widowControl w:val="0"/>
        <w:numPr>
          <w:ilvl w:val="0"/>
          <w:numId w:val="22"/>
        </w:numPr>
        <w:autoSpaceDE w:val="0"/>
        <w:autoSpaceDN w:val="0"/>
        <w:spacing w:after="0" w:line="276" w:lineRule="auto"/>
        <w:ind w:left="709" w:hanging="283"/>
        <w:contextualSpacing/>
        <w:rPr>
          <w:rFonts w:ascii="Open Sans" w:hAnsi="Open Sans" w:cs="Open Sans"/>
          <w:color w:val="000000" w:themeColor="text1"/>
          <w:sz w:val="22"/>
          <w:szCs w:val="22"/>
        </w:rPr>
      </w:pPr>
      <w:r w:rsidRPr="00BD21D0">
        <w:rPr>
          <w:rFonts w:ascii="Open Sans" w:hAnsi="Open Sans" w:cs="Open Sans"/>
          <w:color w:val="000000" w:themeColor="text1"/>
          <w:sz w:val="22"/>
          <w:szCs w:val="22"/>
        </w:rPr>
        <w:t xml:space="preserve">w przypadku, gdy sytuacja finansowa lub organizacyjna </w:t>
      </w:r>
      <w:r w:rsidR="00674124" w:rsidRPr="00BD21D0">
        <w:rPr>
          <w:rFonts w:ascii="Open Sans" w:eastAsia="Calibri" w:hAnsi="Open Sans" w:cs="Open Sans"/>
          <w:b/>
          <w:sz w:val="22"/>
          <w:szCs w:val="22"/>
        </w:rPr>
        <w:t>Wykonawcy</w:t>
      </w:r>
      <w:r w:rsidR="00674124"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t xml:space="preserve">uniemożliwia mu wykonanie Umowy lub została wszczęta likwidacja </w:t>
      </w:r>
      <w:r w:rsidR="00674124" w:rsidRPr="00BD21D0">
        <w:rPr>
          <w:rFonts w:ascii="Open Sans" w:eastAsia="Calibri" w:hAnsi="Open Sans" w:cs="Open Sans"/>
          <w:b/>
          <w:sz w:val="22"/>
          <w:szCs w:val="22"/>
        </w:rPr>
        <w:t>Wykonawcy</w:t>
      </w:r>
      <w:r w:rsidRPr="00BD21D0">
        <w:rPr>
          <w:rFonts w:ascii="Open Sans" w:hAnsi="Open Sans" w:cs="Open Sans"/>
          <w:color w:val="000000" w:themeColor="text1"/>
          <w:sz w:val="22"/>
          <w:szCs w:val="22"/>
        </w:rPr>
        <w:t xml:space="preserve">, </w:t>
      </w:r>
      <w:r w:rsidR="002764EF" w:rsidRPr="00BD21D0">
        <w:rPr>
          <w:rFonts w:ascii="Open Sans" w:hAnsi="Open Sans" w:cs="Open Sans"/>
          <w:color w:val="000000" w:themeColor="text1"/>
          <w:sz w:val="22"/>
          <w:szCs w:val="22"/>
        </w:rPr>
        <w:br/>
      </w:r>
      <w:r w:rsidRPr="00BD21D0">
        <w:rPr>
          <w:rFonts w:ascii="Open Sans" w:hAnsi="Open Sans" w:cs="Open Sans"/>
          <w:color w:val="000000" w:themeColor="text1"/>
          <w:sz w:val="22"/>
          <w:szCs w:val="22"/>
        </w:rPr>
        <w:t>a</w:t>
      </w:r>
      <w:r w:rsidRPr="00BD21D0">
        <w:rPr>
          <w:rFonts w:ascii="Open Sans" w:hAnsi="Open Sans" w:cs="Open Sans"/>
          <w:b/>
          <w:color w:val="000000" w:themeColor="text1"/>
          <w:sz w:val="22"/>
          <w:szCs w:val="22"/>
        </w:rPr>
        <w:t xml:space="preserve"> </w:t>
      </w:r>
      <w:r w:rsidR="00674124" w:rsidRPr="00BD21D0">
        <w:rPr>
          <w:rFonts w:ascii="Open Sans" w:eastAsia="Calibri" w:hAnsi="Open Sans" w:cs="Open Sans"/>
          <w:b/>
          <w:sz w:val="22"/>
          <w:szCs w:val="22"/>
        </w:rPr>
        <w:t>Wykonawca</w:t>
      </w:r>
      <w:r w:rsidR="00674124"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t xml:space="preserve">nie powiadomił o tym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xml:space="preserve"> na piśmie </w:t>
      </w:r>
      <w:r w:rsidRPr="00BD21D0">
        <w:rPr>
          <w:rFonts w:ascii="Open Sans" w:hAnsi="Open Sans" w:cs="Open Sans"/>
          <w:color w:val="000000" w:themeColor="text1"/>
          <w:sz w:val="22"/>
          <w:szCs w:val="22"/>
        </w:rPr>
        <w:br/>
        <w:t>w terminie 7 dni kalendarzowych od zaistnienia którejkolwiek z przyczyn wskazanych w niniejszym punkcie;</w:t>
      </w:r>
    </w:p>
    <w:p w14:paraId="3DEF3BD7" w14:textId="6E031890" w:rsidR="0037643D" w:rsidRPr="00BD21D0" w:rsidRDefault="0037643D" w:rsidP="00BE7310">
      <w:pPr>
        <w:pStyle w:val="Akapitzlist"/>
        <w:widowControl w:val="0"/>
        <w:numPr>
          <w:ilvl w:val="0"/>
          <w:numId w:val="22"/>
        </w:numPr>
        <w:autoSpaceDE w:val="0"/>
        <w:autoSpaceDN w:val="0"/>
        <w:spacing w:after="0" w:line="276" w:lineRule="auto"/>
        <w:ind w:left="709" w:hanging="283"/>
        <w:contextualSpacing/>
        <w:rPr>
          <w:rFonts w:ascii="Open Sans" w:hAnsi="Open Sans" w:cs="Open Sans"/>
          <w:color w:val="000000" w:themeColor="text1"/>
          <w:sz w:val="22"/>
          <w:szCs w:val="22"/>
        </w:rPr>
      </w:pPr>
      <w:r w:rsidRPr="00BD21D0">
        <w:rPr>
          <w:rFonts w:ascii="Open Sans" w:hAnsi="Open Sans" w:cs="Open Sans"/>
          <w:color w:val="000000" w:themeColor="text1"/>
          <w:sz w:val="22"/>
          <w:szCs w:val="22"/>
        </w:rPr>
        <w:t xml:space="preserve">w przypadku braku kontaktu z </w:t>
      </w:r>
      <w:r w:rsidR="00674124" w:rsidRPr="00BD21D0">
        <w:rPr>
          <w:rFonts w:ascii="Open Sans" w:eastAsia="Calibri" w:hAnsi="Open Sans" w:cs="Open Sans"/>
          <w:b/>
          <w:sz w:val="22"/>
          <w:szCs w:val="22"/>
        </w:rPr>
        <w:t>Wykonawcą</w:t>
      </w:r>
      <w:r w:rsidRPr="00BD21D0">
        <w:rPr>
          <w:rFonts w:ascii="Open Sans" w:hAnsi="Open Sans" w:cs="Open Sans"/>
          <w:color w:val="000000" w:themeColor="text1"/>
          <w:sz w:val="22"/>
          <w:szCs w:val="22"/>
        </w:rPr>
        <w:t>.</w:t>
      </w:r>
    </w:p>
    <w:p w14:paraId="1DD76F30" w14:textId="3B112AD4" w:rsidR="0037643D" w:rsidRPr="00BD21D0" w:rsidRDefault="00D82D62" w:rsidP="00BE7310">
      <w:pPr>
        <w:pStyle w:val="Akapitzlist"/>
        <w:widowControl w:val="0"/>
        <w:numPr>
          <w:ilvl w:val="0"/>
          <w:numId w:val="21"/>
        </w:numPr>
        <w:tabs>
          <w:tab w:val="clear" w:pos="360"/>
        </w:tabs>
        <w:autoSpaceDE w:val="0"/>
        <w:autoSpaceDN w:val="0"/>
        <w:spacing w:after="0" w:line="276" w:lineRule="auto"/>
        <w:contextualSpacing/>
        <w:rPr>
          <w:rFonts w:ascii="Open Sans" w:hAnsi="Open Sans" w:cs="Open Sans"/>
          <w:sz w:val="22"/>
          <w:szCs w:val="22"/>
        </w:rPr>
      </w:pPr>
      <w:r w:rsidRPr="00BD21D0">
        <w:rPr>
          <w:rFonts w:ascii="Open Sans" w:hAnsi="Open Sans" w:cs="Open Sans"/>
          <w:b/>
          <w:sz w:val="22"/>
          <w:szCs w:val="22"/>
        </w:rPr>
        <w:t>Zamawiają</w:t>
      </w:r>
      <w:r w:rsidR="0037643D" w:rsidRPr="00BD21D0">
        <w:rPr>
          <w:rFonts w:ascii="Open Sans" w:hAnsi="Open Sans" w:cs="Open Sans"/>
          <w:b/>
          <w:sz w:val="22"/>
          <w:szCs w:val="22"/>
        </w:rPr>
        <w:t>cy</w:t>
      </w:r>
      <w:r w:rsidR="0037643D" w:rsidRPr="00BD21D0">
        <w:rPr>
          <w:rFonts w:ascii="Open Sans" w:hAnsi="Open Sans" w:cs="Open Sans"/>
          <w:sz w:val="22"/>
          <w:szCs w:val="22"/>
        </w:rPr>
        <w:t xml:space="preserve"> ma prawo odstąpić od Umowy ze skutkiem natychmiastowym </w:t>
      </w:r>
      <w:r w:rsidR="002764EF" w:rsidRPr="00BD21D0">
        <w:rPr>
          <w:rFonts w:ascii="Open Sans" w:hAnsi="Open Sans" w:cs="Open Sans"/>
          <w:sz w:val="22"/>
          <w:szCs w:val="22"/>
        </w:rPr>
        <w:br/>
      </w:r>
      <w:r w:rsidR="0037643D" w:rsidRPr="00BD21D0">
        <w:rPr>
          <w:rFonts w:ascii="Open Sans" w:hAnsi="Open Sans" w:cs="Open Sans"/>
          <w:sz w:val="22"/>
          <w:szCs w:val="22"/>
        </w:rPr>
        <w:t xml:space="preserve">w każdym przypadku, w którym </w:t>
      </w:r>
      <w:r w:rsidR="00674124" w:rsidRPr="00BD21D0">
        <w:rPr>
          <w:rFonts w:ascii="Open Sans" w:eastAsia="Calibri" w:hAnsi="Open Sans" w:cs="Open Sans"/>
          <w:b/>
          <w:sz w:val="22"/>
          <w:szCs w:val="22"/>
        </w:rPr>
        <w:t>Wykonawca</w:t>
      </w:r>
      <w:r w:rsidR="00674124" w:rsidRPr="00BD21D0">
        <w:rPr>
          <w:rFonts w:ascii="Open Sans" w:hAnsi="Open Sans" w:cs="Open Sans"/>
          <w:sz w:val="22"/>
          <w:szCs w:val="22"/>
        </w:rPr>
        <w:t xml:space="preserve"> </w:t>
      </w:r>
      <w:r w:rsidR="0037643D" w:rsidRPr="00BD21D0">
        <w:rPr>
          <w:rFonts w:ascii="Open Sans" w:hAnsi="Open Sans" w:cs="Open Sans"/>
          <w:sz w:val="22"/>
          <w:szCs w:val="22"/>
        </w:rPr>
        <w:t>nie wypełni swoich zobowiązań wynikających z Umowy, w tym, w przypadkach wskazanych w ust.1 powyżej</w:t>
      </w:r>
      <w:r w:rsidR="0037643D" w:rsidRPr="00BD21D0">
        <w:rPr>
          <w:rFonts w:ascii="Open Sans" w:hAnsi="Open Sans" w:cs="Open Sans"/>
          <w:bCs/>
          <w:iCs/>
          <w:sz w:val="22"/>
          <w:szCs w:val="22"/>
        </w:rPr>
        <w:t>,</w:t>
      </w:r>
      <w:r w:rsidR="0037643D" w:rsidRPr="00BD21D0">
        <w:rPr>
          <w:rFonts w:ascii="Open Sans" w:hAnsi="Open Sans" w:cs="Open Sans"/>
          <w:sz w:val="22"/>
          <w:szCs w:val="22"/>
        </w:rPr>
        <w:t xml:space="preserve"> nadto gdy </w:t>
      </w:r>
      <w:r w:rsidR="00674124" w:rsidRPr="00BD21D0">
        <w:rPr>
          <w:rFonts w:ascii="Open Sans" w:eastAsia="Calibri" w:hAnsi="Open Sans" w:cs="Open Sans"/>
          <w:b/>
          <w:sz w:val="22"/>
          <w:szCs w:val="22"/>
        </w:rPr>
        <w:t>Wykonawca</w:t>
      </w:r>
      <w:r w:rsidR="00674124" w:rsidRPr="00BD21D0">
        <w:rPr>
          <w:rFonts w:ascii="Open Sans" w:hAnsi="Open Sans" w:cs="Open Sans"/>
          <w:sz w:val="22"/>
          <w:szCs w:val="22"/>
        </w:rPr>
        <w:t xml:space="preserve"> </w:t>
      </w:r>
      <w:r w:rsidR="0037643D" w:rsidRPr="00BD21D0">
        <w:rPr>
          <w:rFonts w:ascii="Open Sans" w:hAnsi="Open Sans" w:cs="Open Sans"/>
          <w:sz w:val="22"/>
          <w:szCs w:val="22"/>
        </w:rPr>
        <w:t xml:space="preserve">nie dostarczy </w:t>
      </w:r>
      <w:r w:rsidRPr="00BD21D0">
        <w:rPr>
          <w:rFonts w:ascii="Open Sans" w:hAnsi="Open Sans" w:cs="Open Sans"/>
          <w:b/>
          <w:sz w:val="22"/>
          <w:szCs w:val="22"/>
        </w:rPr>
        <w:t>Zamawiają</w:t>
      </w:r>
      <w:r w:rsidR="0037643D" w:rsidRPr="00BD21D0">
        <w:rPr>
          <w:rFonts w:ascii="Open Sans" w:hAnsi="Open Sans" w:cs="Open Sans"/>
          <w:b/>
          <w:sz w:val="22"/>
          <w:szCs w:val="22"/>
        </w:rPr>
        <w:t>cemu</w:t>
      </w:r>
      <w:r w:rsidR="0037643D" w:rsidRPr="00BD21D0">
        <w:rPr>
          <w:rFonts w:ascii="Open Sans" w:hAnsi="Open Sans" w:cs="Open Sans"/>
          <w:sz w:val="22"/>
          <w:szCs w:val="22"/>
        </w:rPr>
        <w:t xml:space="preserve"> potwierdzenia zawarcia Polisy OC, </w:t>
      </w:r>
      <w:r w:rsidR="002764EF" w:rsidRPr="00BD21D0">
        <w:rPr>
          <w:rFonts w:ascii="Open Sans" w:hAnsi="Open Sans" w:cs="Open Sans"/>
          <w:sz w:val="22"/>
          <w:szCs w:val="22"/>
        </w:rPr>
        <w:br/>
      </w:r>
      <w:r w:rsidR="0037643D" w:rsidRPr="00BD21D0">
        <w:rPr>
          <w:rFonts w:ascii="Open Sans" w:hAnsi="Open Sans" w:cs="Open Sans"/>
          <w:sz w:val="22"/>
          <w:szCs w:val="22"/>
        </w:rPr>
        <w:t xml:space="preserve">o której mowa w </w:t>
      </w:r>
      <w:r w:rsidR="0037643D" w:rsidRPr="00BD21D0">
        <w:rPr>
          <w:rFonts w:ascii="Open Sans" w:hAnsi="Open Sans" w:cs="Open Sans"/>
          <w:iCs/>
          <w:sz w:val="22"/>
          <w:szCs w:val="22"/>
        </w:rPr>
        <w:t xml:space="preserve">części I ust. </w:t>
      </w:r>
      <w:r w:rsidR="0037643D" w:rsidRPr="00BD21D0">
        <w:rPr>
          <w:rFonts w:ascii="Open Sans" w:hAnsi="Open Sans" w:cs="Open Sans"/>
          <w:sz w:val="22"/>
          <w:szCs w:val="22"/>
        </w:rPr>
        <w:t xml:space="preserve">9 </w:t>
      </w:r>
      <w:r w:rsidR="0037643D" w:rsidRPr="00BD21D0">
        <w:rPr>
          <w:rFonts w:ascii="Open Sans" w:hAnsi="Open Sans" w:cs="Open Sans"/>
          <w:b/>
          <w:sz w:val="22"/>
          <w:szCs w:val="22"/>
        </w:rPr>
        <w:t>Załącznika nr 2</w:t>
      </w:r>
      <w:r w:rsidR="0037643D" w:rsidRPr="00BD21D0">
        <w:rPr>
          <w:rFonts w:ascii="Open Sans" w:hAnsi="Open Sans" w:cs="Open Sans"/>
          <w:sz w:val="22"/>
          <w:szCs w:val="22"/>
        </w:rPr>
        <w:t xml:space="preserve"> do Umowy pomimo otrzymania od </w:t>
      </w:r>
      <w:r w:rsidRPr="00BD21D0">
        <w:rPr>
          <w:rFonts w:ascii="Open Sans" w:hAnsi="Open Sans" w:cs="Open Sans"/>
          <w:b/>
          <w:sz w:val="22"/>
          <w:szCs w:val="22"/>
        </w:rPr>
        <w:t>Zamawiają</w:t>
      </w:r>
      <w:r w:rsidR="0037643D" w:rsidRPr="00BD21D0">
        <w:rPr>
          <w:rFonts w:ascii="Open Sans" w:hAnsi="Open Sans" w:cs="Open Sans"/>
          <w:b/>
          <w:sz w:val="22"/>
          <w:szCs w:val="22"/>
        </w:rPr>
        <w:t>cego</w:t>
      </w:r>
      <w:r w:rsidR="0037643D" w:rsidRPr="00BD21D0">
        <w:rPr>
          <w:rFonts w:ascii="Open Sans" w:hAnsi="Open Sans" w:cs="Open Sans"/>
          <w:sz w:val="22"/>
          <w:szCs w:val="22"/>
        </w:rPr>
        <w:t xml:space="preserve"> pisemnego wezwania z wyznaczeniem 3 dniowego terminu do uchylenia uchybienia. Umowne prawo odstąpienia </w:t>
      </w:r>
      <w:r w:rsidRPr="00BD21D0">
        <w:rPr>
          <w:rFonts w:ascii="Open Sans" w:hAnsi="Open Sans" w:cs="Open Sans"/>
          <w:b/>
          <w:sz w:val="22"/>
          <w:szCs w:val="22"/>
        </w:rPr>
        <w:t>Zamawiają</w:t>
      </w:r>
      <w:r w:rsidR="0037643D" w:rsidRPr="00BD21D0">
        <w:rPr>
          <w:rFonts w:ascii="Open Sans" w:hAnsi="Open Sans" w:cs="Open Sans"/>
          <w:b/>
          <w:sz w:val="22"/>
          <w:szCs w:val="22"/>
        </w:rPr>
        <w:t>cy</w:t>
      </w:r>
      <w:r w:rsidR="0037643D" w:rsidRPr="00BD21D0">
        <w:rPr>
          <w:rFonts w:ascii="Open Sans" w:hAnsi="Open Sans" w:cs="Open Sans"/>
          <w:sz w:val="22"/>
          <w:szCs w:val="22"/>
        </w:rPr>
        <w:t xml:space="preserve"> może wykonać </w:t>
      </w:r>
      <w:r w:rsidR="002764EF" w:rsidRPr="00BD21D0">
        <w:rPr>
          <w:rFonts w:ascii="Open Sans" w:hAnsi="Open Sans" w:cs="Open Sans"/>
          <w:sz w:val="22"/>
          <w:szCs w:val="22"/>
        </w:rPr>
        <w:br/>
      </w:r>
      <w:r w:rsidR="0037643D" w:rsidRPr="00BD21D0">
        <w:rPr>
          <w:rFonts w:ascii="Open Sans" w:hAnsi="Open Sans" w:cs="Open Sans"/>
          <w:sz w:val="22"/>
          <w:szCs w:val="22"/>
        </w:rPr>
        <w:t>w terminie 90 dni roboczych od dnia powzięcia wiadomości o zaistnieniu przyczyny uzasadniającej odstąpienie od Umowy.</w:t>
      </w:r>
    </w:p>
    <w:p w14:paraId="2FB08667" w14:textId="5CD1A1BC" w:rsidR="008A58CE" w:rsidRPr="00BD21D0" w:rsidRDefault="00674124" w:rsidP="00BE7310">
      <w:pPr>
        <w:pStyle w:val="Akapitzlist"/>
        <w:widowControl w:val="0"/>
        <w:numPr>
          <w:ilvl w:val="0"/>
          <w:numId w:val="21"/>
        </w:numPr>
        <w:autoSpaceDE w:val="0"/>
        <w:autoSpaceDN w:val="0"/>
        <w:spacing w:after="0" w:line="276" w:lineRule="auto"/>
        <w:contextualSpacing/>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ma prawo odstąpić od umowy ze skutkiem natychmiastowym </w:t>
      </w:r>
      <w:r w:rsidR="0037643D" w:rsidRPr="00BD21D0">
        <w:rPr>
          <w:rFonts w:ascii="Open Sans" w:hAnsi="Open Sans" w:cs="Open Sans"/>
          <w:sz w:val="22"/>
          <w:szCs w:val="22"/>
        </w:rPr>
        <w:br/>
        <w:t xml:space="preserve">w przypadku rażącego naruszenia przez </w:t>
      </w:r>
      <w:r w:rsidR="00D82D62" w:rsidRPr="00BD21D0">
        <w:rPr>
          <w:rFonts w:ascii="Open Sans" w:hAnsi="Open Sans" w:cs="Open Sans"/>
          <w:b/>
          <w:sz w:val="22"/>
          <w:szCs w:val="22"/>
        </w:rPr>
        <w:t>Zamawiają</w:t>
      </w:r>
      <w:r w:rsidR="0037643D" w:rsidRPr="00BD21D0">
        <w:rPr>
          <w:rFonts w:ascii="Open Sans" w:hAnsi="Open Sans" w:cs="Open Sans"/>
          <w:b/>
          <w:sz w:val="22"/>
          <w:szCs w:val="22"/>
        </w:rPr>
        <w:t>cego</w:t>
      </w:r>
      <w:r w:rsidR="0037643D" w:rsidRPr="00BD21D0">
        <w:rPr>
          <w:rFonts w:ascii="Open Sans" w:hAnsi="Open Sans" w:cs="Open Sans"/>
          <w:sz w:val="22"/>
          <w:szCs w:val="22"/>
        </w:rPr>
        <w:t xml:space="preserve"> postanowień umownych, pomimo otrzymania od </w:t>
      </w:r>
      <w:r w:rsidRPr="00BD21D0">
        <w:rPr>
          <w:rFonts w:ascii="Open Sans" w:eastAsia="Calibri" w:hAnsi="Open Sans" w:cs="Open Sans"/>
          <w:b/>
          <w:sz w:val="22"/>
          <w:szCs w:val="22"/>
        </w:rPr>
        <w:t xml:space="preserve">Wykonawcy </w:t>
      </w:r>
      <w:r w:rsidR="0037643D" w:rsidRPr="00BD21D0">
        <w:rPr>
          <w:rFonts w:ascii="Open Sans" w:hAnsi="Open Sans" w:cs="Open Sans"/>
          <w:sz w:val="22"/>
          <w:szCs w:val="22"/>
        </w:rPr>
        <w:t>pisemnego wezwania z wyznaczeniem</w:t>
      </w:r>
      <w:r w:rsidR="0037643D" w:rsidRPr="00BD21D0">
        <w:rPr>
          <w:rFonts w:ascii="Open Sans" w:hAnsi="Open Sans" w:cs="Open Sans"/>
          <w:sz w:val="22"/>
          <w:szCs w:val="22"/>
        </w:rPr>
        <w:br/>
        <w:t xml:space="preserve">3 dniowego terminu do uchylenia uchybienia. Umowne prawo odstąpienia </w:t>
      </w:r>
      <w:r w:rsidRPr="00BD21D0">
        <w:rPr>
          <w:rFonts w:ascii="Open Sans" w:eastAsia="Calibri" w:hAnsi="Open Sans" w:cs="Open Sans"/>
          <w:b/>
          <w:sz w:val="22"/>
          <w:szCs w:val="22"/>
        </w:rPr>
        <w:t xml:space="preserve">Wykonawcy </w:t>
      </w:r>
      <w:r w:rsidR="0037643D" w:rsidRPr="00BD21D0">
        <w:rPr>
          <w:rFonts w:ascii="Open Sans" w:hAnsi="Open Sans" w:cs="Open Sans"/>
          <w:sz w:val="22"/>
          <w:szCs w:val="22"/>
        </w:rPr>
        <w:t xml:space="preserve">może wykonać w terminie 90 dni roboczych od dnia powzięcia </w:t>
      </w:r>
      <w:r w:rsidR="0037643D" w:rsidRPr="00BD21D0">
        <w:rPr>
          <w:rFonts w:ascii="Open Sans" w:hAnsi="Open Sans" w:cs="Open Sans"/>
          <w:sz w:val="22"/>
          <w:szCs w:val="22"/>
        </w:rPr>
        <w:lastRenderedPageBreak/>
        <w:t>wiadomości o zaistnieniu przyczyny uzasadniającej odstąpienie od Umowy.</w:t>
      </w:r>
    </w:p>
    <w:p w14:paraId="4634F48B" w14:textId="7C33F37F" w:rsidR="008A58CE" w:rsidRPr="00BD21D0" w:rsidRDefault="008A58CE" w:rsidP="00BE7310">
      <w:pPr>
        <w:pStyle w:val="Akapitzlist"/>
        <w:widowControl w:val="0"/>
        <w:numPr>
          <w:ilvl w:val="0"/>
          <w:numId w:val="21"/>
        </w:numPr>
        <w:autoSpaceDE w:val="0"/>
        <w:autoSpaceDN w:val="0"/>
        <w:spacing w:after="0" w:line="276" w:lineRule="auto"/>
        <w:contextualSpacing/>
        <w:rPr>
          <w:rFonts w:ascii="Open Sans" w:hAnsi="Open Sans" w:cs="Open Sans"/>
          <w:sz w:val="22"/>
          <w:szCs w:val="22"/>
        </w:rPr>
      </w:pPr>
      <w:r w:rsidRPr="00BD21D0">
        <w:rPr>
          <w:rFonts w:ascii="Open Sans" w:hAnsi="Open Sans" w:cs="Open Sans"/>
          <w:bCs/>
          <w:sz w:val="22"/>
          <w:szCs w:val="22"/>
        </w:rPr>
        <w:t>Zamawiającemu</w:t>
      </w:r>
      <w:r w:rsidRPr="00BD21D0">
        <w:rPr>
          <w:rFonts w:ascii="Open Sans" w:hAnsi="Open Sans" w:cs="Open Sans"/>
          <w:sz w:val="22"/>
          <w:szCs w:val="22"/>
        </w:rPr>
        <w:t xml:space="preserve"> przysługuje ze skutkiem natychmiastowym prawo wypowiedzenia Umowy ze skutkiem natychmiastowym lub zawieszenia całości lub części Umowy </w:t>
      </w:r>
      <w:r w:rsidR="002764EF" w:rsidRPr="00BD21D0">
        <w:rPr>
          <w:rFonts w:ascii="Open Sans" w:hAnsi="Open Sans" w:cs="Open Sans"/>
          <w:sz w:val="22"/>
          <w:szCs w:val="22"/>
        </w:rPr>
        <w:br/>
      </w:r>
      <w:r w:rsidRPr="00BD21D0">
        <w:rPr>
          <w:rFonts w:ascii="Open Sans" w:hAnsi="Open Sans" w:cs="Open Sans"/>
          <w:sz w:val="22"/>
          <w:szCs w:val="22"/>
        </w:rPr>
        <w:t xml:space="preserve">w każdym czasie, bez obowiązku zapłaty kar umownych lub poniesienia dodatkowych kosztów, a także rozwiązania każdej innej umowy zawartej z </w:t>
      </w:r>
      <w:r w:rsidRPr="00BD21D0">
        <w:rPr>
          <w:rFonts w:ascii="Open Sans" w:hAnsi="Open Sans" w:cs="Open Sans"/>
          <w:bCs/>
          <w:sz w:val="22"/>
          <w:szCs w:val="22"/>
        </w:rPr>
        <w:t>Wykonawcą, w przypadku powzięcia informacji, że Wykonawca, podmioty z ni</w:t>
      </w:r>
      <w:r w:rsidRPr="00BD21D0">
        <w:rPr>
          <w:rFonts w:ascii="Open Sans" w:hAnsi="Open Sans" w:cs="Open Sans"/>
          <w:sz w:val="22"/>
          <w:szCs w:val="22"/>
        </w:rPr>
        <w:t xml:space="preserve">m powiązane, członkowie ich organów lub osoby działające w ich imieniu lub na ich rzecz są podmiotami: </w:t>
      </w:r>
    </w:p>
    <w:p w14:paraId="7896648A" w14:textId="77777777" w:rsidR="008A58CE" w:rsidRPr="00BD21D0" w:rsidRDefault="008A58CE" w:rsidP="00BE7310">
      <w:pPr>
        <w:numPr>
          <w:ilvl w:val="1"/>
          <w:numId w:val="21"/>
        </w:numPr>
        <w:spacing w:after="0"/>
        <w:ind w:left="709" w:right="-45"/>
        <w:jc w:val="both"/>
        <w:rPr>
          <w:rFonts w:ascii="Open Sans" w:hAnsi="Open Sans" w:cs="Open Sans"/>
        </w:rPr>
      </w:pPr>
      <w:r w:rsidRPr="00BD21D0">
        <w:rPr>
          <w:rFonts w:ascii="Open Sans" w:hAnsi="Open Sans" w:cs="Open Sans"/>
        </w:rPr>
        <w:t xml:space="preserve">wpisanymi lub znajdującymi się na międzynarodowych lub krajowych (prowadzone w szczególności przez Organizację Narodów Zjednoczonych, Unię Europejską, Stany Zjednoczone Ameryki Północnej, Rzeczpospolitą Polską, Zjednoczone Królestwo Wielkiej Brytanii i Irlandii Północnej, Kanadę lub inne podobne państwa lub organy) listach osób lub podmiotów, wobec których stosowane są środki sankcyjne („Listy Sankcyjne”), lub których te środki dotyczą, lub </w:t>
      </w:r>
    </w:p>
    <w:p w14:paraId="3C9BFF7D" w14:textId="77777777" w:rsidR="008A58CE" w:rsidRPr="00BD21D0" w:rsidRDefault="008A58CE" w:rsidP="00BE7310">
      <w:pPr>
        <w:numPr>
          <w:ilvl w:val="1"/>
          <w:numId w:val="21"/>
        </w:numPr>
        <w:spacing w:after="0"/>
        <w:ind w:left="709" w:right="-45"/>
        <w:jc w:val="both"/>
        <w:rPr>
          <w:rFonts w:ascii="Open Sans" w:hAnsi="Open Sans" w:cs="Open Sans"/>
        </w:rPr>
      </w:pPr>
      <w:r w:rsidRPr="00BD21D0">
        <w:rPr>
          <w:rFonts w:ascii="Open Sans" w:hAnsi="Open Sans" w:cs="Open Sans"/>
        </w:rPr>
        <w:t>których beneficjentem rzeczywistym i/lub właścicielem pośrednio lub bezpośrednio jest podmiot lub osoba wpisana na Listy Sankcyjne, lub</w:t>
      </w:r>
    </w:p>
    <w:p w14:paraId="47A533E7" w14:textId="77777777" w:rsidR="008A58CE" w:rsidRPr="00BD21D0" w:rsidRDefault="008A58CE" w:rsidP="00BE7310">
      <w:pPr>
        <w:numPr>
          <w:ilvl w:val="1"/>
          <w:numId w:val="21"/>
        </w:numPr>
        <w:spacing w:after="0"/>
        <w:ind w:left="709" w:right="-45"/>
        <w:jc w:val="both"/>
        <w:rPr>
          <w:rFonts w:ascii="Open Sans" w:hAnsi="Open Sans" w:cs="Open Sans"/>
        </w:rPr>
      </w:pPr>
      <w:r w:rsidRPr="00BD21D0">
        <w:rPr>
          <w:rFonts w:ascii="Open Sans" w:hAnsi="Open Sans" w:cs="Open Sans"/>
        </w:rPr>
        <w:t xml:space="preserve">będącymi rezydentami kraju/regionu objętego sankcjami, lub </w:t>
      </w:r>
    </w:p>
    <w:p w14:paraId="27C5086D" w14:textId="77777777" w:rsidR="008A58CE" w:rsidRPr="00BD21D0" w:rsidRDefault="008A58CE" w:rsidP="00BE7310">
      <w:pPr>
        <w:numPr>
          <w:ilvl w:val="1"/>
          <w:numId w:val="21"/>
        </w:numPr>
        <w:spacing w:after="0"/>
        <w:ind w:left="709" w:right="-45"/>
        <w:jc w:val="both"/>
        <w:rPr>
          <w:rFonts w:ascii="Open Sans" w:hAnsi="Open Sans" w:cs="Open Sans"/>
        </w:rPr>
      </w:pPr>
      <w:r w:rsidRPr="00BD21D0">
        <w:rPr>
          <w:rFonts w:ascii="Open Sans" w:hAnsi="Open Sans" w:cs="Open Sans"/>
        </w:rPr>
        <w:t xml:space="preserve">utworzonymi/zarejestrowanymi/posiadającymi siedzibę w kraju lub regionie objętym sankcjami, lub </w:t>
      </w:r>
    </w:p>
    <w:p w14:paraId="4CE0F977" w14:textId="77777777" w:rsidR="008A58CE" w:rsidRPr="00BD21D0" w:rsidRDefault="008A58CE" w:rsidP="00BE7310">
      <w:pPr>
        <w:numPr>
          <w:ilvl w:val="1"/>
          <w:numId w:val="21"/>
        </w:numPr>
        <w:spacing w:after="0"/>
        <w:ind w:left="709" w:right="-45"/>
        <w:jc w:val="both"/>
        <w:rPr>
          <w:rFonts w:ascii="Open Sans" w:hAnsi="Open Sans" w:cs="Open Sans"/>
        </w:rPr>
      </w:pPr>
      <w:r w:rsidRPr="00BD21D0">
        <w:rPr>
          <w:rFonts w:ascii="Open Sans" w:hAnsi="Open Sans" w:cs="Open Sans"/>
        </w:rPr>
        <w:t>których beneficjentem rzeczywistym i/lub właścicielem pośrednio lub bezpośrednio jest podmiot zarejestrowany/posiadający siedzibę w kraju/regionie objętym sankcjami.</w:t>
      </w:r>
    </w:p>
    <w:p w14:paraId="35996CCC" w14:textId="785AEC84" w:rsidR="0037643D" w:rsidRPr="00BD21D0" w:rsidRDefault="0037643D" w:rsidP="00BE7310">
      <w:pPr>
        <w:widowControl w:val="0"/>
        <w:numPr>
          <w:ilvl w:val="0"/>
          <w:numId w:val="21"/>
        </w:numPr>
        <w:autoSpaceDE w:val="0"/>
        <w:autoSpaceDN w:val="0"/>
        <w:spacing w:after="0"/>
        <w:ind w:left="357" w:hanging="357"/>
        <w:jc w:val="both"/>
        <w:rPr>
          <w:rFonts w:ascii="Open Sans" w:hAnsi="Open Sans" w:cs="Open Sans"/>
          <w:color w:val="000000" w:themeColor="text1"/>
        </w:rPr>
      </w:pPr>
      <w:r w:rsidRPr="00BD21D0">
        <w:rPr>
          <w:rFonts w:ascii="Open Sans" w:hAnsi="Open Sans" w:cs="Open Sans"/>
          <w:color w:val="000000" w:themeColor="text1"/>
        </w:rPr>
        <w:t xml:space="preserve">Podczas realizacji Przedmiotu Umowy </w:t>
      </w:r>
      <w:r w:rsidR="00674124" w:rsidRPr="00BD21D0">
        <w:rPr>
          <w:rFonts w:ascii="Open Sans" w:eastAsia="Calibri" w:hAnsi="Open Sans" w:cs="Open Sans"/>
          <w:b/>
        </w:rPr>
        <w:t>Wykonawca</w:t>
      </w:r>
      <w:r w:rsidR="00674124" w:rsidRPr="00BD21D0">
        <w:rPr>
          <w:rFonts w:ascii="Open Sans" w:hAnsi="Open Sans" w:cs="Open Sans"/>
          <w:color w:val="000000" w:themeColor="text1"/>
        </w:rPr>
        <w:t xml:space="preserve"> </w:t>
      </w:r>
      <w:r w:rsidRPr="00BD21D0">
        <w:rPr>
          <w:rFonts w:ascii="Open Sans" w:hAnsi="Open Sans" w:cs="Open Sans"/>
          <w:color w:val="000000" w:themeColor="text1"/>
        </w:rPr>
        <w:t xml:space="preserve">nie będzie zatrudniać </w:t>
      </w:r>
      <w:r w:rsidRPr="00BD21D0">
        <w:rPr>
          <w:rFonts w:ascii="Open Sans" w:hAnsi="Open Sans" w:cs="Open Sans"/>
          <w:color w:val="000000" w:themeColor="text1"/>
        </w:rPr>
        <w:br/>
        <w:t xml:space="preserve">w jakiejkolwiek formie pracowników </w:t>
      </w:r>
      <w:r w:rsidR="00D82D62" w:rsidRPr="00BD21D0">
        <w:rPr>
          <w:rFonts w:ascii="Open Sans" w:hAnsi="Open Sans" w:cs="Open Sans"/>
          <w:b/>
          <w:color w:val="000000" w:themeColor="text1"/>
        </w:rPr>
        <w:t>Zamawiają</w:t>
      </w:r>
      <w:r w:rsidRPr="00BD21D0">
        <w:rPr>
          <w:rFonts w:ascii="Open Sans" w:hAnsi="Open Sans" w:cs="Open Sans"/>
          <w:b/>
          <w:color w:val="000000" w:themeColor="text1"/>
        </w:rPr>
        <w:t xml:space="preserve">cego </w:t>
      </w:r>
      <w:r w:rsidRPr="00BD21D0">
        <w:rPr>
          <w:rFonts w:ascii="Open Sans" w:hAnsi="Open Sans" w:cs="Open Sans"/>
          <w:color w:val="000000" w:themeColor="text1"/>
        </w:rPr>
        <w:t xml:space="preserve">do wykonywania Umowy, </w:t>
      </w:r>
      <w:r w:rsidRPr="00BD21D0">
        <w:rPr>
          <w:rFonts w:ascii="Open Sans" w:hAnsi="Open Sans" w:cs="Open Sans"/>
          <w:color w:val="000000" w:themeColor="text1"/>
        </w:rPr>
        <w:br/>
        <w:t xml:space="preserve">pod rygorem odstąpienia ze skutkiem natychmiastowym przez </w:t>
      </w:r>
      <w:r w:rsidR="00D82D62" w:rsidRPr="00BD21D0">
        <w:rPr>
          <w:rFonts w:ascii="Open Sans" w:hAnsi="Open Sans" w:cs="Open Sans"/>
          <w:b/>
          <w:color w:val="000000" w:themeColor="text1"/>
        </w:rPr>
        <w:t>Zamawiają</w:t>
      </w:r>
      <w:r w:rsidRPr="00BD21D0">
        <w:rPr>
          <w:rFonts w:ascii="Open Sans" w:hAnsi="Open Sans" w:cs="Open Sans"/>
          <w:b/>
          <w:color w:val="000000" w:themeColor="text1"/>
        </w:rPr>
        <w:t>cego</w:t>
      </w:r>
      <w:r w:rsidRPr="00BD21D0">
        <w:rPr>
          <w:rFonts w:ascii="Open Sans" w:hAnsi="Open Sans" w:cs="Open Sans"/>
          <w:color w:val="000000" w:themeColor="text1"/>
        </w:rPr>
        <w:t xml:space="preserve"> </w:t>
      </w:r>
      <w:r w:rsidRPr="00BD21D0">
        <w:rPr>
          <w:rFonts w:ascii="Open Sans" w:hAnsi="Open Sans" w:cs="Open Sans"/>
          <w:color w:val="000000" w:themeColor="text1"/>
        </w:rPr>
        <w:br/>
        <w:t xml:space="preserve">od jej realizacji w trybie, o którym mowa w ust. 2 powyżej, w przypadku </w:t>
      </w:r>
      <w:r w:rsidRPr="00BD21D0">
        <w:rPr>
          <w:rFonts w:ascii="Open Sans" w:hAnsi="Open Sans" w:cs="Open Sans"/>
          <w:color w:val="000000" w:themeColor="text1"/>
        </w:rPr>
        <w:br/>
        <w:t xml:space="preserve">stwierdzenia takich okoliczności, bez prawa </w:t>
      </w:r>
      <w:r w:rsidR="00674124" w:rsidRPr="00BD21D0">
        <w:rPr>
          <w:rFonts w:ascii="Open Sans" w:eastAsia="Calibri" w:hAnsi="Open Sans" w:cs="Open Sans"/>
          <w:b/>
        </w:rPr>
        <w:t>Wykonawcy</w:t>
      </w:r>
      <w:r w:rsidR="00674124" w:rsidRPr="00BD21D0">
        <w:rPr>
          <w:rFonts w:ascii="Open Sans" w:hAnsi="Open Sans" w:cs="Open Sans"/>
          <w:color w:val="000000" w:themeColor="text1"/>
        </w:rPr>
        <w:t xml:space="preserve"> </w:t>
      </w:r>
      <w:r w:rsidRPr="00BD21D0">
        <w:rPr>
          <w:rFonts w:ascii="Open Sans" w:hAnsi="Open Sans" w:cs="Open Sans"/>
          <w:color w:val="000000" w:themeColor="text1"/>
        </w:rPr>
        <w:t xml:space="preserve">do naliczania kar </w:t>
      </w:r>
      <w:r w:rsidRPr="00BD21D0">
        <w:rPr>
          <w:rFonts w:ascii="Open Sans" w:hAnsi="Open Sans" w:cs="Open Sans"/>
          <w:color w:val="000000" w:themeColor="text1"/>
        </w:rPr>
        <w:br/>
        <w:t xml:space="preserve">i żądania odszkodowania. </w:t>
      </w:r>
    </w:p>
    <w:p w14:paraId="59EF9045" w14:textId="5AD35702" w:rsidR="0037643D" w:rsidRPr="00BD21D0" w:rsidRDefault="0037643D" w:rsidP="00BE7310">
      <w:pPr>
        <w:widowControl w:val="0"/>
        <w:numPr>
          <w:ilvl w:val="0"/>
          <w:numId w:val="21"/>
        </w:numPr>
        <w:autoSpaceDE w:val="0"/>
        <w:autoSpaceDN w:val="0"/>
        <w:spacing w:after="0"/>
        <w:ind w:left="357" w:hanging="357"/>
        <w:jc w:val="both"/>
        <w:rPr>
          <w:rFonts w:ascii="Open Sans" w:hAnsi="Open Sans" w:cs="Open Sans"/>
          <w:color w:val="000000" w:themeColor="text1"/>
        </w:rPr>
      </w:pPr>
      <w:r w:rsidRPr="00BD21D0">
        <w:rPr>
          <w:rFonts w:ascii="Open Sans" w:hAnsi="Open Sans" w:cs="Open Sans"/>
          <w:color w:val="000000" w:themeColor="text1"/>
        </w:rPr>
        <w:t xml:space="preserve">Oświadczenie o odstąpieniu lub o rozwiązaniu od Umowy bez wypowiedzenia, </w:t>
      </w:r>
      <w:r w:rsidRPr="00BD21D0">
        <w:rPr>
          <w:rFonts w:ascii="Open Sans" w:hAnsi="Open Sans" w:cs="Open Sans"/>
          <w:color w:val="000000" w:themeColor="text1"/>
        </w:rPr>
        <w:br/>
        <w:t>o których mowa w ust. 1, 2, 3</w:t>
      </w:r>
      <w:r w:rsidR="003E0CC6">
        <w:rPr>
          <w:rFonts w:ascii="Open Sans" w:hAnsi="Open Sans" w:cs="Open Sans"/>
          <w:color w:val="000000" w:themeColor="text1"/>
        </w:rPr>
        <w:t>, 4</w:t>
      </w:r>
      <w:r w:rsidRPr="00BD21D0">
        <w:rPr>
          <w:rFonts w:ascii="Open Sans" w:hAnsi="Open Sans" w:cs="Open Sans"/>
          <w:color w:val="000000" w:themeColor="text1"/>
        </w:rPr>
        <w:t xml:space="preserve"> i </w:t>
      </w:r>
      <w:r w:rsidR="00174ED2" w:rsidRPr="00BD21D0">
        <w:rPr>
          <w:rFonts w:ascii="Open Sans" w:hAnsi="Open Sans" w:cs="Open Sans"/>
          <w:color w:val="000000" w:themeColor="text1"/>
        </w:rPr>
        <w:t>5</w:t>
      </w:r>
      <w:r w:rsidRPr="00BD21D0">
        <w:rPr>
          <w:rFonts w:ascii="Open Sans" w:hAnsi="Open Sans" w:cs="Open Sans"/>
          <w:color w:val="000000" w:themeColor="text1"/>
        </w:rPr>
        <w:t xml:space="preserve"> powyżej, winno być sporządzone pod rygorem nieważności na piśmie i zawierać uzasadnienie oraz być doręczone drugiej Stronie osobiście, kurierem, listem poleconym lub za zwrotnym potwierdzeniem odbioru.</w:t>
      </w:r>
    </w:p>
    <w:p w14:paraId="567E8FD1" w14:textId="40F765B4" w:rsidR="0037643D" w:rsidRPr="00BD21D0" w:rsidRDefault="0037643D" w:rsidP="00BE7310">
      <w:pPr>
        <w:widowControl w:val="0"/>
        <w:numPr>
          <w:ilvl w:val="0"/>
          <w:numId w:val="21"/>
        </w:numPr>
        <w:autoSpaceDE w:val="0"/>
        <w:autoSpaceDN w:val="0"/>
        <w:spacing w:after="0"/>
        <w:ind w:left="357" w:hanging="357"/>
        <w:jc w:val="both"/>
        <w:rPr>
          <w:rFonts w:ascii="Open Sans" w:hAnsi="Open Sans" w:cs="Open Sans"/>
          <w:color w:val="000000" w:themeColor="text1"/>
        </w:rPr>
      </w:pPr>
      <w:r w:rsidRPr="00BD21D0">
        <w:rPr>
          <w:rFonts w:ascii="Open Sans" w:hAnsi="Open Sans" w:cs="Open Sans"/>
          <w:color w:val="000000" w:themeColor="text1"/>
        </w:rPr>
        <w:t xml:space="preserve">Oświadczenie o odstąpieniu od Umowy będzie wywoływało skutek od dnia złożenia oświadczenia o odstąpieniu wobec drugiej Strony, a tym samym Strony pozostają związane prawami i obowiązkami wynikającymi z Umowy w odniesieniu do zakresu rzeczowego Przedmiotu Umowy wykonanego do dnia odstąpienia od Umowy. </w:t>
      </w:r>
      <w:r w:rsidRPr="00BD21D0">
        <w:rPr>
          <w:rFonts w:ascii="Open Sans" w:hAnsi="Open Sans" w:cs="Open Sans"/>
          <w:color w:val="000000" w:themeColor="text1"/>
        </w:rPr>
        <w:br/>
        <w:t xml:space="preserve">W szczególności, pomimo odstąpienia od Umowy, </w:t>
      </w:r>
      <w:r w:rsidR="00674124" w:rsidRPr="00BD21D0">
        <w:rPr>
          <w:rFonts w:ascii="Open Sans" w:eastAsia="Calibri" w:hAnsi="Open Sans" w:cs="Open Sans"/>
          <w:b/>
        </w:rPr>
        <w:t>Wykonawca</w:t>
      </w:r>
      <w:r w:rsidR="00674124" w:rsidRPr="00BD21D0">
        <w:rPr>
          <w:rFonts w:ascii="Open Sans" w:hAnsi="Open Sans" w:cs="Open Sans"/>
          <w:color w:val="000000" w:themeColor="text1"/>
        </w:rPr>
        <w:t xml:space="preserve"> </w:t>
      </w:r>
      <w:r w:rsidRPr="00BD21D0">
        <w:rPr>
          <w:rFonts w:ascii="Open Sans" w:hAnsi="Open Sans" w:cs="Open Sans"/>
          <w:color w:val="000000" w:themeColor="text1"/>
        </w:rPr>
        <w:t>pozostaje zobowiązany do</w:t>
      </w:r>
      <w:r w:rsidRPr="00BD21D0">
        <w:rPr>
          <w:rFonts w:ascii="Open Sans" w:eastAsia="Times New Roman" w:hAnsi="Open Sans" w:cs="Open Sans"/>
          <w:bCs/>
        </w:rPr>
        <w:t xml:space="preserve"> </w:t>
      </w:r>
      <w:r w:rsidRPr="00BD21D0">
        <w:rPr>
          <w:rFonts w:ascii="Open Sans" w:hAnsi="Open Sans" w:cs="Open Sans"/>
          <w:color w:val="000000" w:themeColor="text1"/>
        </w:rPr>
        <w:t xml:space="preserve">zapłaty kar umownych, a Umowa stanowi podstawę do dokonania wzajemnych rozliczeń pomiędzy Stronami. Nadto, </w:t>
      </w:r>
      <w:r w:rsidR="00674124" w:rsidRPr="00BD21D0">
        <w:rPr>
          <w:rFonts w:ascii="Open Sans" w:eastAsia="Calibri" w:hAnsi="Open Sans" w:cs="Open Sans"/>
          <w:b/>
        </w:rPr>
        <w:t>Wykonawcę</w:t>
      </w:r>
      <w:r w:rsidR="00674124" w:rsidRPr="00BD21D0">
        <w:rPr>
          <w:rFonts w:ascii="Open Sans" w:hAnsi="Open Sans" w:cs="Open Sans"/>
          <w:color w:val="000000" w:themeColor="text1"/>
        </w:rPr>
        <w:t xml:space="preserve"> </w:t>
      </w:r>
      <w:r w:rsidRPr="00BD21D0">
        <w:rPr>
          <w:rFonts w:ascii="Open Sans" w:hAnsi="Open Sans" w:cs="Open Sans"/>
          <w:color w:val="000000" w:themeColor="text1"/>
        </w:rPr>
        <w:t xml:space="preserve">i </w:t>
      </w:r>
      <w:r w:rsidR="00D82D62" w:rsidRPr="00BD21D0">
        <w:rPr>
          <w:rFonts w:ascii="Open Sans" w:hAnsi="Open Sans" w:cs="Open Sans"/>
          <w:color w:val="000000" w:themeColor="text1"/>
        </w:rPr>
        <w:t>Zamawiają</w:t>
      </w:r>
      <w:r w:rsidRPr="00BD21D0">
        <w:rPr>
          <w:rFonts w:ascii="Open Sans" w:hAnsi="Open Sans" w:cs="Open Sans"/>
          <w:color w:val="000000" w:themeColor="text1"/>
        </w:rPr>
        <w:t>cego obciążają następujące obowiązki:</w:t>
      </w:r>
    </w:p>
    <w:p w14:paraId="50601C37" w14:textId="008499E0" w:rsidR="0037643D" w:rsidRPr="00BD21D0" w:rsidRDefault="0037643D" w:rsidP="00BE7310">
      <w:pPr>
        <w:pStyle w:val="Akapitzlist"/>
        <w:numPr>
          <w:ilvl w:val="0"/>
          <w:numId w:val="23"/>
        </w:numPr>
        <w:autoSpaceDN w:val="0"/>
        <w:spacing w:after="0" w:line="276" w:lineRule="auto"/>
        <w:ind w:left="567" w:hanging="283"/>
        <w:contextualSpacing/>
        <w:rPr>
          <w:rFonts w:ascii="Open Sans" w:hAnsi="Open Sans" w:cs="Open Sans"/>
          <w:color w:val="000000" w:themeColor="text1"/>
          <w:sz w:val="22"/>
          <w:szCs w:val="22"/>
        </w:rPr>
      </w:pPr>
      <w:r w:rsidRPr="00BD21D0">
        <w:rPr>
          <w:rFonts w:ascii="Open Sans" w:hAnsi="Open Sans" w:cs="Open Sans"/>
          <w:color w:val="000000" w:themeColor="text1"/>
          <w:sz w:val="22"/>
          <w:szCs w:val="22"/>
        </w:rPr>
        <w:lastRenderedPageBreak/>
        <w:t xml:space="preserve">w terminie 7 dni od daty odstąpienia od Umowy przez jedną ze Stron, </w:t>
      </w:r>
      <w:r w:rsidR="00674124" w:rsidRPr="00BD21D0">
        <w:rPr>
          <w:rFonts w:ascii="Open Sans" w:eastAsia="Calibri" w:hAnsi="Open Sans" w:cs="Open Sans"/>
          <w:b/>
          <w:sz w:val="22"/>
          <w:szCs w:val="22"/>
        </w:rPr>
        <w:t>Wykonawca</w:t>
      </w:r>
      <w:r w:rsidRPr="00BD21D0">
        <w:rPr>
          <w:rFonts w:ascii="Open Sans" w:hAnsi="Open Sans" w:cs="Open Sans"/>
          <w:color w:val="000000" w:themeColor="text1"/>
          <w:sz w:val="22"/>
          <w:szCs w:val="22"/>
        </w:rPr>
        <w:t>, przy udziale</w:t>
      </w:r>
      <w:r w:rsidRPr="00BD21D0">
        <w:rPr>
          <w:rFonts w:ascii="Open Sans" w:hAnsi="Open Sans" w:cs="Open Sans"/>
          <w:b/>
          <w:color w:val="000000" w:themeColor="text1"/>
          <w:sz w:val="22"/>
          <w:szCs w:val="22"/>
        </w:rPr>
        <w:t xml:space="preserve">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sporządzi szczegółowy protokół inwentaryzacji zakresu rzeczowego Przedmiotu Umowy w toku</w:t>
      </w:r>
      <w:r w:rsidRPr="00BD21D0">
        <w:rPr>
          <w:rFonts w:ascii="Open Sans" w:eastAsia="Calibri" w:hAnsi="Open Sans" w:cs="Open Sans"/>
          <w:color w:val="000000" w:themeColor="text1"/>
          <w:sz w:val="22"/>
          <w:szCs w:val="22"/>
        </w:rPr>
        <w:t xml:space="preserve">, </w:t>
      </w:r>
      <w:r w:rsidRPr="00BD21D0">
        <w:rPr>
          <w:rFonts w:ascii="Open Sans" w:hAnsi="Open Sans" w:cs="Open Sans"/>
          <w:color w:val="000000" w:themeColor="text1"/>
          <w:sz w:val="22"/>
          <w:szCs w:val="22"/>
        </w:rPr>
        <w:t xml:space="preserve">według stanu na dzień złożenia oświadczenia o odstąpieniu od Umowy; jeżeli </w:t>
      </w:r>
      <w:r w:rsidR="00674124" w:rsidRPr="00BD21D0">
        <w:rPr>
          <w:rFonts w:ascii="Open Sans" w:eastAsia="Calibri" w:hAnsi="Open Sans" w:cs="Open Sans"/>
          <w:b/>
          <w:sz w:val="22"/>
          <w:szCs w:val="22"/>
        </w:rPr>
        <w:t>Wykonawca</w:t>
      </w:r>
      <w:r w:rsidR="00674124"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t xml:space="preserve">nie sporządzi protokołu inwentaryzacji zakresu rzeczowego Przedmiotu Umowy w toku we wskazanym terminie,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cy</w:t>
      </w:r>
      <w:r w:rsidRPr="00BD21D0">
        <w:rPr>
          <w:rFonts w:ascii="Open Sans" w:hAnsi="Open Sans" w:cs="Open Sans"/>
          <w:color w:val="000000" w:themeColor="text1"/>
          <w:sz w:val="22"/>
          <w:szCs w:val="22"/>
        </w:rPr>
        <w:t xml:space="preserve"> będzie uprawniony do samodzielnego sporządzenia tego protokołu,</w:t>
      </w:r>
    </w:p>
    <w:p w14:paraId="12275B46" w14:textId="7A447F44" w:rsidR="0037643D" w:rsidRPr="00BD21D0" w:rsidRDefault="00674124" w:rsidP="00BE7310">
      <w:pPr>
        <w:pStyle w:val="Akapitzlist"/>
        <w:numPr>
          <w:ilvl w:val="0"/>
          <w:numId w:val="23"/>
        </w:numPr>
        <w:autoSpaceDN w:val="0"/>
        <w:spacing w:after="0" w:line="276" w:lineRule="auto"/>
        <w:ind w:left="567" w:hanging="283"/>
        <w:contextualSpacing/>
        <w:rPr>
          <w:rFonts w:ascii="Open Sans" w:hAnsi="Open Sans" w:cs="Open Sans"/>
          <w:color w:val="000000" w:themeColor="text1"/>
          <w:sz w:val="22"/>
          <w:szCs w:val="22"/>
        </w:rPr>
      </w:pPr>
      <w:r w:rsidRPr="00BD21D0">
        <w:rPr>
          <w:rFonts w:ascii="Open Sans" w:eastAsia="Calibri" w:hAnsi="Open Sans" w:cs="Open Sans"/>
          <w:b/>
          <w:sz w:val="22"/>
          <w:szCs w:val="22"/>
        </w:rPr>
        <w:t>Wykonawca</w:t>
      </w:r>
      <w:r w:rsidRPr="00BD21D0">
        <w:rPr>
          <w:rFonts w:ascii="Open Sans" w:hAnsi="Open Sans" w:cs="Open Sans"/>
          <w:color w:val="000000" w:themeColor="text1"/>
          <w:sz w:val="22"/>
          <w:szCs w:val="22"/>
        </w:rPr>
        <w:t xml:space="preserve"> </w:t>
      </w:r>
      <w:r w:rsidR="0037643D" w:rsidRPr="00BD21D0">
        <w:rPr>
          <w:rFonts w:ascii="Open Sans" w:hAnsi="Open Sans" w:cs="Open Sans"/>
          <w:color w:val="000000" w:themeColor="text1"/>
          <w:sz w:val="22"/>
          <w:szCs w:val="22"/>
        </w:rPr>
        <w:t>zabezpieczy na swój koszt przerwane usługi objęte zakresem rzeczowym Przedmiotu Umowy,</w:t>
      </w:r>
    </w:p>
    <w:p w14:paraId="0AE5587C" w14:textId="020B51B3" w:rsidR="0037643D" w:rsidRPr="00BD21D0" w:rsidRDefault="00674124" w:rsidP="00BE7310">
      <w:pPr>
        <w:pStyle w:val="Akapitzlist"/>
        <w:numPr>
          <w:ilvl w:val="0"/>
          <w:numId w:val="23"/>
        </w:numPr>
        <w:autoSpaceDN w:val="0"/>
        <w:spacing w:after="0" w:line="276" w:lineRule="auto"/>
        <w:ind w:left="567" w:hanging="283"/>
        <w:contextualSpacing/>
        <w:rPr>
          <w:rFonts w:ascii="Open Sans" w:hAnsi="Open Sans" w:cs="Open Sans"/>
          <w:b/>
          <w:color w:val="000000" w:themeColor="text1"/>
          <w:sz w:val="22"/>
          <w:szCs w:val="22"/>
        </w:rPr>
      </w:pPr>
      <w:r w:rsidRPr="00BD21D0">
        <w:rPr>
          <w:rFonts w:ascii="Open Sans" w:eastAsia="Calibri" w:hAnsi="Open Sans" w:cs="Open Sans"/>
          <w:b/>
          <w:sz w:val="22"/>
          <w:szCs w:val="22"/>
        </w:rPr>
        <w:t>Wykonawca</w:t>
      </w:r>
      <w:r w:rsidRPr="00BD21D0">
        <w:rPr>
          <w:rFonts w:ascii="Open Sans" w:hAnsi="Open Sans" w:cs="Open Sans"/>
          <w:color w:val="000000" w:themeColor="text1"/>
          <w:sz w:val="22"/>
          <w:szCs w:val="22"/>
        </w:rPr>
        <w:t xml:space="preserve"> </w:t>
      </w:r>
      <w:r w:rsidR="0037643D" w:rsidRPr="00BD21D0">
        <w:rPr>
          <w:rFonts w:ascii="Open Sans" w:hAnsi="Open Sans" w:cs="Open Sans"/>
          <w:color w:val="000000" w:themeColor="text1"/>
          <w:sz w:val="22"/>
          <w:szCs w:val="22"/>
        </w:rPr>
        <w:t xml:space="preserve">niezwłocznie usunie z miejsca, w którym będą prowadzone usługi, należące do niego, instalacje tymczasowe, urządzenia i sprzęt, w przypadku ich realizacji na terenie </w:t>
      </w:r>
      <w:r w:rsidR="00D82D62" w:rsidRPr="00BD21D0">
        <w:rPr>
          <w:rFonts w:ascii="Open Sans" w:hAnsi="Open Sans" w:cs="Open Sans"/>
          <w:b/>
          <w:color w:val="000000" w:themeColor="text1"/>
          <w:sz w:val="22"/>
          <w:szCs w:val="22"/>
        </w:rPr>
        <w:t>Zamawiają</w:t>
      </w:r>
      <w:r w:rsidR="0037643D" w:rsidRPr="00BD21D0">
        <w:rPr>
          <w:rFonts w:ascii="Open Sans" w:hAnsi="Open Sans" w:cs="Open Sans"/>
          <w:b/>
          <w:color w:val="000000" w:themeColor="text1"/>
          <w:sz w:val="22"/>
          <w:szCs w:val="22"/>
        </w:rPr>
        <w:t>cego.</w:t>
      </w:r>
    </w:p>
    <w:p w14:paraId="1B804E89" w14:textId="6AD4F2D1" w:rsidR="0037643D" w:rsidRPr="00BD21D0" w:rsidRDefault="0037643D" w:rsidP="00BE7310">
      <w:pPr>
        <w:pStyle w:val="Akapitzlist"/>
        <w:numPr>
          <w:ilvl w:val="0"/>
          <w:numId w:val="21"/>
        </w:numPr>
        <w:spacing w:after="0" w:line="276" w:lineRule="auto"/>
        <w:rPr>
          <w:rFonts w:ascii="Open Sans" w:eastAsia="Calibri" w:hAnsi="Open Sans" w:cs="Open Sans"/>
          <w:sz w:val="22"/>
          <w:szCs w:val="22"/>
        </w:rPr>
      </w:pPr>
      <w:r w:rsidRPr="00BD21D0">
        <w:rPr>
          <w:rFonts w:ascii="Open Sans" w:hAnsi="Open Sans" w:cs="Open Sans"/>
          <w:color w:val="000000" w:themeColor="text1"/>
          <w:sz w:val="22"/>
          <w:szCs w:val="22"/>
        </w:rPr>
        <w:t xml:space="preserve">W razie odstąpienia od Umowy,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cy</w:t>
      </w:r>
      <w:r w:rsidRPr="00BD21D0">
        <w:rPr>
          <w:rFonts w:ascii="Open Sans" w:hAnsi="Open Sans" w:cs="Open Sans"/>
          <w:color w:val="000000" w:themeColor="text1"/>
          <w:sz w:val="22"/>
          <w:szCs w:val="22"/>
        </w:rPr>
        <w:t xml:space="preserve"> przeprowadzi odbiór zakresu rzeczowego Przedmiotu Umowy, wykonanego do dnia odstąpienia od Umowy oraz zapłaci wynagrodzenie za usługi, które zostały wykonane do dnia odstąpienia. </w:t>
      </w:r>
      <w:r w:rsidR="002764EF" w:rsidRPr="00BD21D0">
        <w:rPr>
          <w:rFonts w:ascii="Open Sans" w:hAnsi="Open Sans" w:cs="Open Sans"/>
          <w:color w:val="000000" w:themeColor="text1"/>
          <w:sz w:val="22"/>
          <w:szCs w:val="22"/>
        </w:rPr>
        <w:br/>
      </w:r>
      <w:r w:rsidRPr="00BD21D0">
        <w:rPr>
          <w:rFonts w:ascii="Open Sans" w:hAnsi="Open Sans" w:cs="Open Sans"/>
          <w:color w:val="000000" w:themeColor="text1"/>
          <w:sz w:val="22"/>
          <w:szCs w:val="22"/>
        </w:rPr>
        <w:t xml:space="preserve">W odniesieniu do usług wykonanych do dnia odstąpienia od Umowy, </w:t>
      </w:r>
      <w:r w:rsidR="00674124" w:rsidRPr="00BD21D0">
        <w:rPr>
          <w:rFonts w:ascii="Open Sans" w:eastAsia="Calibri" w:hAnsi="Open Sans" w:cs="Open Sans"/>
          <w:b/>
          <w:sz w:val="22"/>
          <w:szCs w:val="22"/>
        </w:rPr>
        <w:t>Wykonawca</w:t>
      </w:r>
      <w:r w:rsidR="00674124"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t xml:space="preserve">ponosi wobec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xml:space="preserve"> odpowiedzialność z tytułu gwarancji jakości i rękojmi.</w:t>
      </w:r>
    </w:p>
    <w:p w14:paraId="2451AE2B" w14:textId="77777777" w:rsidR="0037643D" w:rsidRPr="00BD21D0" w:rsidRDefault="0037643D" w:rsidP="00A254BF">
      <w:pPr>
        <w:spacing w:after="0"/>
        <w:jc w:val="center"/>
        <w:rPr>
          <w:rFonts w:ascii="Open Sans" w:hAnsi="Open Sans" w:cs="Open Sans"/>
          <w:b/>
        </w:rPr>
      </w:pPr>
    </w:p>
    <w:p w14:paraId="6C937DA3" w14:textId="77777777" w:rsidR="0037643D" w:rsidRPr="00BD21D0" w:rsidRDefault="0037643D" w:rsidP="00A254BF">
      <w:pPr>
        <w:spacing w:after="0"/>
        <w:jc w:val="center"/>
        <w:rPr>
          <w:rFonts w:ascii="Open Sans" w:hAnsi="Open Sans" w:cs="Open Sans"/>
          <w:b/>
        </w:rPr>
      </w:pPr>
      <w:r w:rsidRPr="00BD21D0">
        <w:rPr>
          <w:rFonts w:ascii="Open Sans" w:hAnsi="Open Sans" w:cs="Open Sans"/>
          <w:b/>
        </w:rPr>
        <w:t>§12</w:t>
      </w:r>
    </w:p>
    <w:p w14:paraId="7147C422" w14:textId="141A6700" w:rsidR="0037643D" w:rsidRPr="00BD21D0" w:rsidRDefault="0037643D" w:rsidP="00A254BF">
      <w:pPr>
        <w:spacing w:after="0"/>
        <w:jc w:val="center"/>
        <w:rPr>
          <w:rFonts w:ascii="Open Sans" w:hAnsi="Open Sans" w:cs="Open Sans"/>
          <w:b/>
        </w:rPr>
      </w:pPr>
      <w:r w:rsidRPr="00BD21D0">
        <w:rPr>
          <w:rFonts w:ascii="Open Sans" w:hAnsi="Open Sans" w:cs="Open Sans"/>
          <w:b/>
        </w:rPr>
        <w:t>POSTANOWIENIA KOŃCOWE</w:t>
      </w:r>
    </w:p>
    <w:p w14:paraId="693C382C" w14:textId="77777777" w:rsidR="0037643D" w:rsidRPr="00BD21D0" w:rsidRDefault="0037643D" w:rsidP="00BE7310">
      <w:pPr>
        <w:numPr>
          <w:ilvl w:val="0"/>
          <w:numId w:val="24"/>
        </w:numPr>
        <w:spacing w:after="0"/>
        <w:ind w:left="426" w:right="-45" w:hanging="392"/>
        <w:jc w:val="both"/>
        <w:rPr>
          <w:rFonts w:ascii="Open Sans" w:hAnsi="Open Sans" w:cs="Open Sans"/>
        </w:rPr>
      </w:pPr>
      <w:r w:rsidRPr="00BD21D0">
        <w:rPr>
          <w:rFonts w:ascii="Open Sans" w:eastAsia="Times New Roman" w:hAnsi="Open Sans" w:cs="Open Sans"/>
          <w:bCs/>
          <w:lang w:eastAsia="pl-PL"/>
        </w:rPr>
        <w:t>Wszelkie</w:t>
      </w:r>
      <w:r w:rsidRPr="00BD21D0">
        <w:rPr>
          <w:rFonts w:ascii="Open Sans" w:eastAsia="Times New Roman" w:hAnsi="Open Sans" w:cs="Open Sans"/>
          <w:lang w:eastAsia="pl-PL"/>
        </w:rPr>
        <w:t xml:space="preserve"> dane osobowe pozyskane w związku z Umową Strony będą wykorzystywały wyłącznie na potrzeby realizacji Umowy, zgodnie z obowiązującymi przepisami</w:t>
      </w:r>
      <w:r w:rsidRPr="00BD21D0">
        <w:rPr>
          <w:rFonts w:ascii="Open Sans" w:eastAsia="Times New Roman" w:hAnsi="Open Sans" w:cs="Open Sans"/>
          <w:lang w:eastAsia="pl-PL"/>
        </w:rPr>
        <w:br/>
        <w:t xml:space="preserve">o ochronie danych osobowych. Postanowienia o przetwarzaniu danych osobowych zostały określone w </w:t>
      </w:r>
      <w:r w:rsidRPr="00BD21D0">
        <w:rPr>
          <w:rFonts w:ascii="Open Sans" w:eastAsia="Times New Roman" w:hAnsi="Open Sans" w:cs="Open Sans"/>
          <w:b/>
          <w:lang w:eastAsia="pl-PL"/>
        </w:rPr>
        <w:t xml:space="preserve">Załączniku nr 4 </w:t>
      </w:r>
      <w:r w:rsidRPr="00BD21D0">
        <w:rPr>
          <w:rFonts w:ascii="Open Sans" w:eastAsia="Times New Roman" w:hAnsi="Open Sans" w:cs="Open Sans"/>
          <w:lang w:eastAsia="pl-PL"/>
        </w:rPr>
        <w:t>do Umowy.</w:t>
      </w:r>
      <w:r w:rsidRPr="00BD21D0">
        <w:rPr>
          <w:rFonts w:ascii="Open Sans" w:hAnsi="Open Sans" w:cs="Open Sans"/>
        </w:rPr>
        <w:t xml:space="preserve"> </w:t>
      </w:r>
    </w:p>
    <w:p w14:paraId="64763691" w14:textId="4628CE59" w:rsidR="00A254BF" w:rsidRPr="00BD21D0" w:rsidRDefault="00A254BF" w:rsidP="00BE7310">
      <w:pPr>
        <w:numPr>
          <w:ilvl w:val="0"/>
          <w:numId w:val="24"/>
        </w:numPr>
        <w:spacing w:after="0"/>
        <w:ind w:left="426" w:right="-45"/>
        <w:jc w:val="both"/>
        <w:rPr>
          <w:rFonts w:ascii="Open Sans" w:eastAsia="Times New Roman" w:hAnsi="Open Sans" w:cs="Open Sans"/>
          <w:lang w:eastAsia="pl-PL"/>
        </w:rPr>
      </w:pPr>
      <w:bookmarkStart w:id="12" w:name="_Hlk174348159"/>
      <w:r w:rsidRPr="00BD21D0">
        <w:rPr>
          <w:rFonts w:ascii="Open Sans" w:eastAsia="Times New Roman" w:hAnsi="Open Sans" w:cs="Open Sans"/>
          <w:lang w:eastAsia="pl-PL"/>
        </w:rPr>
        <w:t>O ile Umowa nie stanowi inaczej, wszelkie zmiany lub uzupełnienia Umowy wymagają sporządzenia pisemnego aneksu do tej Umowy podpisanego przez obie Strony, pod rygorem nieważności. W celu uniknięcia wątpliwości, Strony potwierdzają, iż warunek pisemności (w tym także pod rygorem nieważności) jest zachowany, jeżeli Umowa lub jej zmiany lub uzupełnienia zostały utrwalone w postaci papierowej (opatrzone podpisem własnoręcznym) lub w postaci elektronicznej i opatrzony kwalifikowanym podpisem elektronicznym w rozumieniu art. 78</w:t>
      </w:r>
      <w:r w:rsidRPr="00BD21D0">
        <w:rPr>
          <w:rFonts w:ascii="Open Sans" w:eastAsia="Times New Roman" w:hAnsi="Open Sans" w:cs="Open Sans"/>
          <w:vertAlign w:val="superscript"/>
          <w:lang w:eastAsia="pl-PL"/>
        </w:rPr>
        <w:t>1</w:t>
      </w:r>
      <w:r w:rsidRPr="00BD21D0">
        <w:rPr>
          <w:rFonts w:ascii="Open Sans" w:eastAsia="Times New Roman" w:hAnsi="Open Sans" w:cs="Open Sans"/>
          <w:lang w:eastAsia="pl-PL"/>
        </w:rPr>
        <w:t xml:space="preserve"> Kodeksu cywilnego. </w:t>
      </w:r>
    </w:p>
    <w:bookmarkEnd w:id="12"/>
    <w:p w14:paraId="33D5DBFA" w14:textId="77777777" w:rsidR="0037643D" w:rsidRPr="00BD21D0" w:rsidRDefault="0037643D" w:rsidP="00BE7310">
      <w:pPr>
        <w:numPr>
          <w:ilvl w:val="0"/>
          <w:numId w:val="24"/>
        </w:numPr>
        <w:spacing w:after="0"/>
        <w:ind w:left="426" w:right="-45" w:hanging="392"/>
        <w:jc w:val="both"/>
        <w:rPr>
          <w:rFonts w:ascii="Open Sans" w:eastAsia="Times New Roman" w:hAnsi="Open Sans" w:cs="Open Sans"/>
          <w:lang w:eastAsia="pl-PL"/>
        </w:rPr>
      </w:pPr>
      <w:r w:rsidRPr="00BD21D0">
        <w:rPr>
          <w:rFonts w:ascii="Open Sans" w:eastAsia="Times New Roman" w:hAnsi="Open Sans" w:cs="Open Sans"/>
          <w:lang w:eastAsia="pl-PL"/>
        </w:rPr>
        <w:t xml:space="preserve">Z zastrzeżeniem §11 ust.5 Umowy, rozwiązanie Umowy za zgodą Stron, </w:t>
      </w:r>
      <w:r w:rsidRPr="00BD21D0">
        <w:rPr>
          <w:rFonts w:ascii="Open Sans" w:eastAsia="Times New Roman" w:hAnsi="Open Sans" w:cs="Open Sans"/>
          <w:lang w:eastAsia="pl-PL"/>
        </w:rPr>
        <w:br/>
        <w:t>jak również odstąpienie od niej wymaga każdorazowo zachowania formy pisemnej pod rygorem nieważności.</w:t>
      </w:r>
    </w:p>
    <w:p w14:paraId="2E64DD1D" w14:textId="77777777" w:rsidR="0037643D" w:rsidRPr="00BD21D0" w:rsidRDefault="0037643D" w:rsidP="00BE7310">
      <w:pPr>
        <w:pStyle w:val="Akapitzlist"/>
        <w:numPr>
          <w:ilvl w:val="0"/>
          <w:numId w:val="24"/>
        </w:numPr>
        <w:spacing w:after="0" w:line="276" w:lineRule="auto"/>
        <w:ind w:left="426" w:hanging="392"/>
        <w:rPr>
          <w:rFonts w:ascii="Open Sans" w:hAnsi="Open Sans" w:cs="Open Sans"/>
          <w:sz w:val="22"/>
          <w:szCs w:val="22"/>
        </w:rPr>
      </w:pPr>
      <w:r w:rsidRPr="00BD21D0">
        <w:rPr>
          <w:rFonts w:ascii="Open Sans" w:hAnsi="Open Sans" w:cs="Open Sans"/>
          <w:sz w:val="22"/>
          <w:szCs w:val="22"/>
        </w:rPr>
        <w:t xml:space="preserve">W sprawach nieuregulowanych Umową mają zastosowanie przepisy prawa polskiego, w szczególności Kodeksu cywilnego. </w:t>
      </w:r>
    </w:p>
    <w:p w14:paraId="6E836C76" w14:textId="5982BCEA" w:rsidR="0037643D" w:rsidRPr="00BD21D0" w:rsidRDefault="0037643D" w:rsidP="00BE7310">
      <w:pPr>
        <w:pStyle w:val="Akapitzlist"/>
        <w:numPr>
          <w:ilvl w:val="0"/>
          <w:numId w:val="24"/>
        </w:numPr>
        <w:spacing w:after="0" w:line="276" w:lineRule="auto"/>
        <w:ind w:left="426" w:hanging="392"/>
        <w:rPr>
          <w:rFonts w:ascii="Open Sans" w:hAnsi="Open Sans" w:cs="Open Sans"/>
          <w:sz w:val="22"/>
          <w:szCs w:val="22"/>
        </w:rPr>
      </w:pPr>
      <w:r w:rsidRPr="00BD21D0">
        <w:rPr>
          <w:rFonts w:ascii="Open Sans" w:hAnsi="Open Sans" w:cs="Open Sans"/>
          <w:sz w:val="22"/>
          <w:szCs w:val="22"/>
        </w:rPr>
        <w:t>Ewentualne spory powstałe na tle wykonania Umowy rozstrzygane będą ugodowo,</w:t>
      </w:r>
      <w:r w:rsidRPr="00BD21D0">
        <w:rPr>
          <w:rFonts w:ascii="Open Sans" w:hAnsi="Open Sans" w:cs="Open Sans"/>
          <w:sz w:val="22"/>
          <w:szCs w:val="22"/>
        </w:rPr>
        <w:br/>
        <w:t xml:space="preserve">a w przypadku braku porozumienia, zostaną poddane pod rozstrzygnięcie przez sąd właściwy dla siedziby </w:t>
      </w:r>
      <w:r w:rsidR="00D82D62" w:rsidRPr="00BD21D0">
        <w:rPr>
          <w:rFonts w:ascii="Open Sans" w:hAnsi="Open Sans" w:cs="Open Sans"/>
          <w:b/>
          <w:sz w:val="22"/>
          <w:szCs w:val="22"/>
        </w:rPr>
        <w:t>Zamawiają</w:t>
      </w:r>
      <w:r w:rsidRPr="00BD21D0">
        <w:rPr>
          <w:rFonts w:ascii="Open Sans" w:hAnsi="Open Sans" w:cs="Open Sans"/>
          <w:b/>
          <w:sz w:val="22"/>
          <w:szCs w:val="22"/>
        </w:rPr>
        <w:t>cego</w:t>
      </w:r>
      <w:r w:rsidRPr="00BD21D0">
        <w:rPr>
          <w:rFonts w:ascii="Open Sans" w:hAnsi="Open Sans" w:cs="Open Sans"/>
          <w:sz w:val="22"/>
          <w:szCs w:val="22"/>
        </w:rPr>
        <w:t xml:space="preserve">. </w:t>
      </w:r>
    </w:p>
    <w:p w14:paraId="42E4DD48" w14:textId="514403B1" w:rsidR="0037643D" w:rsidRPr="00BD21D0" w:rsidRDefault="00D82D62" w:rsidP="00BE7310">
      <w:pPr>
        <w:numPr>
          <w:ilvl w:val="0"/>
          <w:numId w:val="24"/>
        </w:numPr>
        <w:spacing w:after="0"/>
        <w:ind w:left="426" w:right="-45" w:hanging="392"/>
        <w:jc w:val="both"/>
        <w:rPr>
          <w:rFonts w:ascii="Open Sans" w:eastAsia="Times New Roman" w:hAnsi="Open Sans" w:cs="Open Sans"/>
          <w:lang w:eastAsia="pl-PL"/>
        </w:rPr>
      </w:pPr>
      <w:r w:rsidRPr="00BD21D0">
        <w:rPr>
          <w:rFonts w:ascii="Open Sans" w:hAnsi="Open Sans" w:cs="Open Sans"/>
          <w:b/>
        </w:rPr>
        <w:lastRenderedPageBreak/>
        <w:t>Zamawiają</w:t>
      </w:r>
      <w:r w:rsidR="0037643D" w:rsidRPr="00BD21D0">
        <w:rPr>
          <w:rFonts w:ascii="Open Sans" w:hAnsi="Open Sans" w:cs="Open Sans"/>
          <w:b/>
        </w:rPr>
        <w:t>cy</w:t>
      </w:r>
      <w:r w:rsidR="0037643D" w:rsidRPr="00BD21D0">
        <w:rPr>
          <w:rFonts w:ascii="Open Sans" w:eastAsia="Times New Roman" w:hAnsi="Open Sans" w:cs="Open Sans"/>
          <w:lang w:eastAsia="pl-PL"/>
        </w:rPr>
        <w:t xml:space="preserve"> oświadcza, że </w:t>
      </w:r>
      <w:r w:rsidR="0037643D" w:rsidRPr="00BD21D0">
        <w:rPr>
          <w:rFonts w:ascii="Open Sans" w:eastAsia="Times New Roman" w:hAnsi="Open Sans" w:cs="Open Sans"/>
          <w:b/>
          <w:bCs/>
          <w:color w:val="FF0000"/>
          <w:lang w:eastAsia="pl-PL"/>
        </w:rPr>
        <w:t>posiada</w:t>
      </w:r>
      <w:r w:rsidR="00174ED2" w:rsidRPr="00BD21D0">
        <w:rPr>
          <w:rFonts w:ascii="Open Sans" w:eastAsia="Times New Roman" w:hAnsi="Open Sans" w:cs="Open Sans"/>
          <w:b/>
          <w:bCs/>
          <w:color w:val="FF0000"/>
          <w:lang w:eastAsia="pl-PL"/>
        </w:rPr>
        <w:t>/nie posiada</w:t>
      </w:r>
      <w:r w:rsidR="00A254BF" w:rsidRPr="00BD21D0">
        <w:rPr>
          <w:rFonts w:ascii="Open Sans" w:eastAsia="Times New Roman" w:hAnsi="Open Sans" w:cs="Open Sans"/>
          <w:b/>
          <w:bCs/>
          <w:color w:val="FF0000"/>
          <w:lang w:eastAsia="pl-PL"/>
        </w:rPr>
        <w:t>*</w:t>
      </w:r>
      <w:r w:rsidR="0037643D" w:rsidRPr="00BD21D0">
        <w:rPr>
          <w:rFonts w:ascii="Open Sans" w:eastAsia="Times New Roman" w:hAnsi="Open Sans" w:cs="Open Sans"/>
          <w:b/>
          <w:bCs/>
          <w:color w:val="FF0000"/>
          <w:lang w:eastAsia="pl-PL"/>
        </w:rPr>
        <w:t xml:space="preserve"> </w:t>
      </w:r>
      <w:r w:rsidR="0037643D" w:rsidRPr="00BD21D0">
        <w:rPr>
          <w:rFonts w:ascii="Open Sans" w:eastAsia="Times New Roman" w:hAnsi="Open Sans" w:cs="Open Sans"/>
          <w:lang w:eastAsia="pl-PL"/>
        </w:rPr>
        <w:t xml:space="preserve">status dużego przedsiębiorcy </w:t>
      </w:r>
      <w:r w:rsidR="002764EF" w:rsidRPr="00BD21D0">
        <w:rPr>
          <w:rFonts w:ascii="Open Sans" w:eastAsia="Times New Roman" w:hAnsi="Open Sans" w:cs="Open Sans"/>
          <w:lang w:eastAsia="pl-PL"/>
        </w:rPr>
        <w:br/>
      </w:r>
      <w:r w:rsidR="0037643D" w:rsidRPr="00BD21D0">
        <w:rPr>
          <w:rFonts w:ascii="Open Sans" w:eastAsia="Times New Roman" w:hAnsi="Open Sans" w:cs="Open Sans"/>
          <w:lang w:eastAsia="pl-PL"/>
        </w:rPr>
        <w:t xml:space="preserve">w rozumieniu przepisu art. 4 pkt. 6) ustawy z dnia 8 marca 2013 roku </w:t>
      </w:r>
      <w:r w:rsidR="002764EF" w:rsidRPr="00BD21D0">
        <w:rPr>
          <w:rFonts w:ascii="Open Sans" w:eastAsia="Times New Roman" w:hAnsi="Open Sans" w:cs="Open Sans"/>
          <w:lang w:eastAsia="pl-PL"/>
        </w:rPr>
        <w:br/>
      </w:r>
      <w:r w:rsidR="0037643D" w:rsidRPr="00BD21D0">
        <w:rPr>
          <w:rFonts w:ascii="Open Sans" w:eastAsia="Times New Roman" w:hAnsi="Open Sans" w:cs="Open Sans"/>
          <w:lang w:eastAsia="pl-PL"/>
        </w:rPr>
        <w:t xml:space="preserve">o przeciwdziałaniu nadmiernym opóźnieniom w transakcjach handlowych </w:t>
      </w:r>
      <w:r w:rsidR="002764EF" w:rsidRPr="00BD21D0">
        <w:rPr>
          <w:rFonts w:ascii="Open Sans" w:eastAsia="Times New Roman" w:hAnsi="Open Sans" w:cs="Open Sans"/>
          <w:lang w:eastAsia="pl-PL"/>
        </w:rPr>
        <w:br/>
      </w:r>
      <w:r w:rsidR="0037643D" w:rsidRPr="00BD21D0">
        <w:rPr>
          <w:rFonts w:ascii="Open Sans" w:eastAsia="Times New Roman" w:hAnsi="Open Sans" w:cs="Open Sans"/>
          <w:lang w:eastAsia="pl-PL"/>
        </w:rPr>
        <w:t>(Dz.U. z 202</w:t>
      </w:r>
      <w:r w:rsidR="00075B63" w:rsidRPr="00BD21D0">
        <w:rPr>
          <w:rFonts w:ascii="Open Sans" w:eastAsia="Times New Roman" w:hAnsi="Open Sans" w:cs="Open Sans"/>
          <w:lang w:eastAsia="pl-PL"/>
        </w:rPr>
        <w:t>3</w:t>
      </w:r>
      <w:r w:rsidR="0037643D" w:rsidRPr="00BD21D0">
        <w:rPr>
          <w:rFonts w:ascii="Open Sans" w:eastAsia="Times New Roman" w:hAnsi="Open Sans" w:cs="Open Sans"/>
          <w:lang w:eastAsia="pl-PL"/>
        </w:rPr>
        <w:t xml:space="preserve"> r., poz.</w:t>
      </w:r>
      <w:r w:rsidR="00075B63" w:rsidRPr="00BD21D0">
        <w:rPr>
          <w:rFonts w:ascii="Open Sans" w:eastAsia="Times New Roman" w:hAnsi="Open Sans" w:cs="Open Sans"/>
          <w:lang w:eastAsia="pl-PL"/>
        </w:rPr>
        <w:t>1790</w:t>
      </w:r>
      <w:r w:rsidR="0037643D" w:rsidRPr="00BD21D0">
        <w:rPr>
          <w:rFonts w:ascii="Open Sans" w:eastAsia="Times New Roman" w:hAnsi="Open Sans" w:cs="Open Sans"/>
          <w:lang w:eastAsia="pl-PL"/>
        </w:rPr>
        <w:t>, z późn.zm.).</w:t>
      </w:r>
    </w:p>
    <w:p w14:paraId="6109FB15" w14:textId="72875060" w:rsidR="0037643D" w:rsidRPr="00BD21D0" w:rsidRDefault="0037643D" w:rsidP="00BE7310">
      <w:pPr>
        <w:numPr>
          <w:ilvl w:val="0"/>
          <w:numId w:val="24"/>
        </w:numPr>
        <w:spacing w:after="0"/>
        <w:ind w:left="426" w:right="-45" w:hanging="392"/>
        <w:jc w:val="both"/>
        <w:rPr>
          <w:rFonts w:ascii="Open Sans" w:eastAsia="Times New Roman" w:hAnsi="Open Sans" w:cs="Open Sans"/>
          <w:lang w:eastAsia="pl-PL"/>
        </w:rPr>
      </w:pPr>
      <w:r w:rsidRPr="00BD21D0">
        <w:rPr>
          <w:rFonts w:ascii="Open Sans" w:eastAsia="Times New Roman" w:hAnsi="Open Sans" w:cs="Open Sans"/>
          <w:lang w:eastAsia="pl-PL"/>
        </w:rPr>
        <w:t xml:space="preserve">Z zastrzeżeniem §4 ust. </w:t>
      </w:r>
      <w:r w:rsidR="00095BF6">
        <w:rPr>
          <w:rFonts w:ascii="Open Sans" w:eastAsia="Times New Roman" w:hAnsi="Open Sans" w:cs="Open Sans"/>
          <w:lang w:eastAsia="pl-PL"/>
        </w:rPr>
        <w:t>8</w:t>
      </w:r>
      <w:r w:rsidRPr="00BD21D0">
        <w:rPr>
          <w:rFonts w:ascii="Open Sans" w:eastAsia="Times New Roman" w:hAnsi="Open Sans" w:cs="Open Sans"/>
          <w:lang w:eastAsia="pl-PL"/>
        </w:rPr>
        <w:t xml:space="preserve"> Umowy, żadna Strona nie może dokonać przeniesienia żadnego z praw lub obowiązków wynikających z Umowy bez uprzedniej zgody drugiej Strony w formie pisemnej, pod rygorem nieważności.</w:t>
      </w:r>
    </w:p>
    <w:p w14:paraId="56F22BFF" w14:textId="77777777" w:rsidR="0037643D" w:rsidRPr="00BD21D0" w:rsidRDefault="0037643D" w:rsidP="00BE7310">
      <w:pPr>
        <w:numPr>
          <w:ilvl w:val="0"/>
          <w:numId w:val="24"/>
        </w:numPr>
        <w:spacing w:after="0"/>
        <w:ind w:left="426" w:right="-45" w:hanging="392"/>
        <w:jc w:val="both"/>
        <w:rPr>
          <w:rFonts w:ascii="Open Sans" w:eastAsia="Times New Roman" w:hAnsi="Open Sans" w:cs="Open Sans"/>
          <w:lang w:eastAsia="pl-PL"/>
        </w:rPr>
      </w:pPr>
      <w:r w:rsidRPr="00BD21D0">
        <w:rPr>
          <w:rFonts w:ascii="Open Sans" w:eastAsia="Times New Roman" w:hAnsi="Open Sans" w:cs="Open Sans"/>
          <w:lang w:eastAsia="pl-PL"/>
        </w:rPr>
        <w:t xml:space="preserve">Rozwiązanie lub wygaśnięcie Umowy nie ma wpływu na dalszą skuteczność tych jej postanowień, które zgodnie ze swym celem, mają wywoływać skutki także </w:t>
      </w:r>
      <w:r w:rsidRPr="00BD21D0">
        <w:rPr>
          <w:rFonts w:ascii="Open Sans" w:eastAsia="Times New Roman" w:hAnsi="Open Sans" w:cs="Open Sans"/>
          <w:lang w:eastAsia="pl-PL"/>
        </w:rPr>
        <w:br/>
        <w:t>po wygaśnięciu lub rozwiązaniu Umowy.</w:t>
      </w:r>
    </w:p>
    <w:p w14:paraId="238EA789" w14:textId="77777777" w:rsidR="0037643D" w:rsidRPr="00BD21D0" w:rsidRDefault="0037643D" w:rsidP="00BE7310">
      <w:pPr>
        <w:numPr>
          <w:ilvl w:val="0"/>
          <w:numId w:val="24"/>
        </w:numPr>
        <w:spacing w:after="0"/>
        <w:ind w:left="425" w:right="-45" w:hanging="391"/>
        <w:jc w:val="both"/>
        <w:rPr>
          <w:rFonts w:ascii="Open Sans" w:eastAsia="Times New Roman" w:hAnsi="Open Sans" w:cs="Open Sans"/>
          <w:lang w:eastAsia="pl-PL"/>
        </w:rPr>
      </w:pPr>
      <w:r w:rsidRPr="00BD21D0">
        <w:rPr>
          <w:rFonts w:ascii="Open Sans" w:eastAsia="Times New Roman" w:hAnsi="Open Sans" w:cs="Open Sans"/>
          <w:lang w:eastAsia="pl-PL"/>
        </w:rPr>
        <w:t>Jeśli którekolwiek z postanowień Umowy okaże się nieważne lub nieskuteczne</w:t>
      </w:r>
      <w:r w:rsidRPr="00BD21D0">
        <w:rPr>
          <w:rFonts w:ascii="Open Sans" w:eastAsia="Times New Roman" w:hAnsi="Open Sans" w:cs="Open Sans"/>
          <w:lang w:eastAsia="pl-PL"/>
        </w:rPr>
        <w:br/>
        <w:t xml:space="preserve">w jakimkolwiek zakresie, to fakt ten nie będzie miał wpływu na pozostałą część Umowy, o ile z okoliczności nie wynika, że bez takich nieważnych postanowień transakcja nie zostałaby zawarta. Jednakże Strony będą negocjować w dobrej wierze zastąpienie nieważnego lub nieskutecznego postanowienia postanowieniem, które na tyle, na ile jest to możliwe, osiągnie skutek, który miał być osiągnięty przez nieważne </w:t>
      </w:r>
      <w:r w:rsidRPr="00BD21D0">
        <w:rPr>
          <w:rFonts w:ascii="Open Sans" w:eastAsia="Times New Roman" w:hAnsi="Open Sans" w:cs="Open Sans"/>
          <w:lang w:eastAsia="pl-PL"/>
        </w:rPr>
        <w:br/>
        <w:t>lub nieskuteczne postanowienie.</w:t>
      </w:r>
    </w:p>
    <w:p w14:paraId="32BDFAB4" w14:textId="152AEDDA" w:rsidR="0037643D" w:rsidRPr="00BD21D0" w:rsidRDefault="00674124" w:rsidP="00BE7310">
      <w:pPr>
        <w:numPr>
          <w:ilvl w:val="0"/>
          <w:numId w:val="24"/>
        </w:numPr>
        <w:spacing w:after="0"/>
        <w:ind w:left="425" w:hanging="391"/>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oświadcza, iż zapoznał się z Klauzulą antykorupcyjną KGHM Polska Miedź S.A. dostępną na stronie </w:t>
      </w:r>
      <w:hyperlink r:id="rId8" w:history="1">
        <w:r w:rsidR="0037643D" w:rsidRPr="00BD21D0">
          <w:rPr>
            <w:rStyle w:val="Hipercze"/>
            <w:rFonts w:ascii="Open Sans" w:hAnsi="Open Sans" w:cs="Open Sans"/>
            <w:i/>
            <w:iCs/>
          </w:rPr>
          <w:t>https://kghm.com/pl/przetargi/klauzula-</w:t>
        </w:r>
      </w:hyperlink>
      <w:r w:rsidR="0037643D" w:rsidRPr="00BD21D0">
        <w:rPr>
          <w:rStyle w:val="Hipercze"/>
          <w:rFonts w:ascii="Open Sans" w:hAnsi="Open Sans" w:cs="Open Sans"/>
          <w:i/>
          <w:iCs/>
        </w:rPr>
        <w:t>antykorupcyjna</w:t>
      </w:r>
      <w:r w:rsidR="0037643D" w:rsidRPr="00BD21D0">
        <w:rPr>
          <w:rFonts w:ascii="Open Sans" w:hAnsi="Open Sans" w:cs="Open Sans"/>
        </w:rPr>
        <w:t xml:space="preserve"> i będzie się stosował do jej postanowień.</w:t>
      </w:r>
    </w:p>
    <w:p w14:paraId="3D478D41" w14:textId="5183A53B" w:rsidR="0037643D" w:rsidRPr="00BD21D0" w:rsidRDefault="00674124" w:rsidP="00BE7310">
      <w:pPr>
        <w:numPr>
          <w:ilvl w:val="0"/>
          <w:numId w:val="24"/>
        </w:numPr>
        <w:spacing w:after="0"/>
        <w:ind w:left="425" w:hanging="391"/>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oświadcza, iż zapoznał się z treścią Umowy, Załączników do Umowy </w:t>
      </w:r>
      <w:r w:rsidR="0037643D" w:rsidRPr="00BD21D0">
        <w:rPr>
          <w:rFonts w:ascii="Open Sans" w:hAnsi="Open Sans" w:cs="Open Sans"/>
        </w:rPr>
        <w:br/>
        <w:t xml:space="preserve">oraz że są one kompletnie i wystarczające do wykonania Przedmiotu Umowy </w:t>
      </w:r>
      <w:r w:rsidR="0037643D" w:rsidRPr="00BD21D0">
        <w:rPr>
          <w:rFonts w:ascii="Open Sans" w:hAnsi="Open Sans" w:cs="Open Sans"/>
        </w:rPr>
        <w:br/>
        <w:t xml:space="preserve">i zobowiązuje się do ich bezwzględnego stosowania ponadto uwzględnił powyższe w wynagrodzeniu. </w:t>
      </w:r>
    </w:p>
    <w:p w14:paraId="7D02C37C" w14:textId="77777777" w:rsidR="0037643D" w:rsidRPr="00BD21D0" w:rsidRDefault="0037643D" w:rsidP="00BE7310">
      <w:pPr>
        <w:pStyle w:val="Akapitzlist"/>
        <w:numPr>
          <w:ilvl w:val="0"/>
          <w:numId w:val="24"/>
        </w:numPr>
        <w:spacing w:after="0" w:line="276" w:lineRule="auto"/>
        <w:ind w:left="425" w:hanging="391"/>
        <w:rPr>
          <w:rFonts w:ascii="Open Sans" w:hAnsi="Open Sans" w:cs="Open Sans"/>
          <w:sz w:val="22"/>
          <w:szCs w:val="22"/>
        </w:rPr>
      </w:pPr>
      <w:r w:rsidRPr="00BD21D0">
        <w:rPr>
          <w:rFonts w:ascii="Open Sans" w:hAnsi="Open Sans" w:cs="Open Sans"/>
          <w:sz w:val="22"/>
          <w:szCs w:val="22"/>
        </w:rPr>
        <w:t>Załączniki stanowią integralną część Umowy, a każde odwołanie do Umowy obejmuje odwołanie do niej wraz z Załącznikami.</w:t>
      </w:r>
    </w:p>
    <w:p w14:paraId="6E127A2F" w14:textId="77777777" w:rsidR="0037643D" w:rsidRPr="00BD21D0" w:rsidRDefault="0037643D" w:rsidP="00BE7310">
      <w:pPr>
        <w:numPr>
          <w:ilvl w:val="0"/>
          <w:numId w:val="24"/>
        </w:numPr>
        <w:spacing w:after="0"/>
        <w:ind w:left="425" w:right="-45" w:hanging="391"/>
        <w:jc w:val="both"/>
        <w:rPr>
          <w:rFonts w:ascii="Open Sans" w:eastAsia="Times New Roman" w:hAnsi="Open Sans" w:cs="Open Sans"/>
          <w:lang w:eastAsia="pl-PL"/>
        </w:rPr>
      </w:pPr>
      <w:r w:rsidRPr="00BD21D0">
        <w:rPr>
          <w:rFonts w:ascii="Open Sans" w:eastAsia="Times New Roman" w:hAnsi="Open Sans" w:cs="Open Sans"/>
          <w:lang w:eastAsia="pl-PL"/>
        </w:rPr>
        <w:t>Wszystkie tytuły paragrafów w Umowie mają charakter wyłącznie informacyjny</w:t>
      </w:r>
      <w:r w:rsidRPr="00BD21D0">
        <w:rPr>
          <w:rFonts w:ascii="Open Sans" w:eastAsia="Times New Roman" w:hAnsi="Open Sans" w:cs="Open Sans"/>
          <w:lang w:eastAsia="pl-PL"/>
        </w:rPr>
        <w:br/>
        <w:t xml:space="preserve">i nie mają wpływu na interpretację postanowień Umowy. </w:t>
      </w:r>
    </w:p>
    <w:p w14:paraId="55E64CF1" w14:textId="77777777" w:rsidR="0037643D" w:rsidRPr="00BD21D0" w:rsidRDefault="0037643D" w:rsidP="00BE7310">
      <w:pPr>
        <w:numPr>
          <w:ilvl w:val="0"/>
          <w:numId w:val="24"/>
        </w:numPr>
        <w:spacing w:after="0"/>
        <w:ind w:left="426" w:right="-45" w:hanging="392"/>
        <w:jc w:val="both"/>
        <w:rPr>
          <w:rFonts w:ascii="Open Sans" w:eastAsia="Times New Roman" w:hAnsi="Open Sans" w:cs="Open Sans"/>
          <w:b/>
          <w:lang w:eastAsia="pl-PL"/>
        </w:rPr>
      </w:pPr>
      <w:r w:rsidRPr="00BD21D0">
        <w:rPr>
          <w:rFonts w:ascii="Open Sans" w:eastAsia="Times New Roman" w:hAnsi="Open Sans" w:cs="Open Sans"/>
          <w:lang w:eastAsia="pl-PL"/>
        </w:rPr>
        <w:t>Umowa została sporządzona w dwóch jednobrzmiących egzemplarzach, po jednym dla każdej ze Stron.</w:t>
      </w:r>
    </w:p>
    <w:p w14:paraId="7F229ABB" w14:textId="77777777" w:rsidR="0037643D" w:rsidRPr="00BD21D0" w:rsidRDefault="0037643D" w:rsidP="00BE7310">
      <w:pPr>
        <w:numPr>
          <w:ilvl w:val="0"/>
          <w:numId w:val="24"/>
        </w:numPr>
        <w:spacing w:after="0"/>
        <w:ind w:left="426" w:right="-45" w:hanging="406"/>
        <w:jc w:val="both"/>
        <w:rPr>
          <w:rFonts w:ascii="Open Sans" w:eastAsia="Times New Roman" w:hAnsi="Open Sans" w:cs="Open Sans"/>
          <w:b/>
          <w:lang w:eastAsia="pl-PL"/>
        </w:rPr>
      </w:pPr>
      <w:r w:rsidRPr="00BD21D0">
        <w:rPr>
          <w:rFonts w:ascii="Open Sans" w:eastAsia="Times New Roman" w:hAnsi="Open Sans" w:cs="Open Sans"/>
          <w:lang w:eastAsia="pl-PL"/>
        </w:rPr>
        <w:t>Wykaz Załączników stanowiących integralną część Umowy:</w:t>
      </w:r>
    </w:p>
    <w:p w14:paraId="6D96E853" w14:textId="77777777" w:rsidR="0037643D" w:rsidRPr="00BD21D0" w:rsidRDefault="0037643D" w:rsidP="00BE7310">
      <w:pPr>
        <w:pStyle w:val="Akapitzlist"/>
        <w:numPr>
          <w:ilvl w:val="1"/>
          <w:numId w:val="25"/>
        </w:numPr>
        <w:spacing w:after="0" w:line="276" w:lineRule="auto"/>
        <w:ind w:left="709" w:right="-45" w:hanging="283"/>
        <w:rPr>
          <w:rFonts w:ascii="Open Sans" w:hAnsi="Open Sans" w:cs="Open Sans"/>
          <w:sz w:val="22"/>
          <w:szCs w:val="22"/>
        </w:rPr>
      </w:pPr>
      <w:r w:rsidRPr="00BD21D0">
        <w:rPr>
          <w:rFonts w:ascii="Open Sans" w:hAnsi="Open Sans" w:cs="Open Sans"/>
          <w:sz w:val="22"/>
          <w:szCs w:val="22"/>
        </w:rPr>
        <w:t>Załącznik nr 1 - Zakres rzeczowy Przedmiotu Umowy,</w:t>
      </w:r>
    </w:p>
    <w:p w14:paraId="515BA3AC" w14:textId="77777777" w:rsidR="0037643D" w:rsidRPr="00BD21D0" w:rsidRDefault="0037643D" w:rsidP="00BE7310">
      <w:pPr>
        <w:pStyle w:val="Akapitzlist"/>
        <w:numPr>
          <w:ilvl w:val="1"/>
          <w:numId w:val="25"/>
        </w:numPr>
        <w:spacing w:after="0" w:line="276" w:lineRule="auto"/>
        <w:ind w:left="709" w:right="-45" w:hanging="283"/>
        <w:rPr>
          <w:rFonts w:ascii="Open Sans" w:hAnsi="Open Sans" w:cs="Open Sans"/>
          <w:sz w:val="22"/>
          <w:szCs w:val="22"/>
        </w:rPr>
      </w:pPr>
      <w:r w:rsidRPr="00BD21D0">
        <w:rPr>
          <w:rFonts w:ascii="Open Sans" w:hAnsi="Open Sans" w:cs="Open Sans"/>
          <w:sz w:val="22"/>
          <w:szCs w:val="22"/>
        </w:rPr>
        <w:t xml:space="preserve">Załącznik nr 2 - Obowiązki Stron, </w:t>
      </w:r>
    </w:p>
    <w:p w14:paraId="43A2F080" w14:textId="72EAB3EA" w:rsidR="0037643D" w:rsidRPr="00BD21D0" w:rsidRDefault="0037643D" w:rsidP="00BE7310">
      <w:pPr>
        <w:pStyle w:val="Akapitzlist"/>
        <w:numPr>
          <w:ilvl w:val="1"/>
          <w:numId w:val="25"/>
        </w:numPr>
        <w:spacing w:after="0" w:line="276" w:lineRule="auto"/>
        <w:ind w:left="709" w:right="-45" w:hanging="283"/>
        <w:rPr>
          <w:rFonts w:ascii="Open Sans" w:hAnsi="Open Sans" w:cs="Open Sans"/>
          <w:i/>
          <w:sz w:val="22"/>
          <w:szCs w:val="22"/>
        </w:rPr>
      </w:pPr>
      <w:r w:rsidRPr="00BD21D0">
        <w:rPr>
          <w:rFonts w:ascii="Open Sans" w:hAnsi="Open Sans" w:cs="Open Sans"/>
          <w:sz w:val="22"/>
          <w:szCs w:val="22"/>
        </w:rPr>
        <w:t xml:space="preserve">Załącznik nr 3 – Szczegółowe obowiązki </w:t>
      </w:r>
      <w:r w:rsidR="00562F23" w:rsidRPr="00BD21D0">
        <w:rPr>
          <w:rFonts w:ascii="Open Sans" w:hAnsi="Open Sans" w:cs="Open Sans"/>
          <w:sz w:val="22"/>
          <w:szCs w:val="22"/>
        </w:rPr>
        <w:t xml:space="preserve">Wykonawcy </w:t>
      </w:r>
      <w:r w:rsidRPr="00BD21D0">
        <w:rPr>
          <w:rFonts w:ascii="Open Sans" w:hAnsi="Open Sans" w:cs="Open Sans"/>
          <w:sz w:val="22"/>
          <w:szCs w:val="22"/>
        </w:rPr>
        <w:t>,</w:t>
      </w:r>
    </w:p>
    <w:p w14:paraId="5CF1315F" w14:textId="77777777" w:rsidR="0037643D" w:rsidRPr="00BD21D0" w:rsidRDefault="0037643D" w:rsidP="00BE7310">
      <w:pPr>
        <w:pStyle w:val="Akapitzlist"/>
        <w:numPr>
          <w:ilvl w:val="1"/>
          <w:numId w:val="25"/>
        </w:numPr>
        <w:spacing w:after="0" w:line="276" w:lineRule="auto"/>
        <w:ind w:left="709" w:right="-45" w:hanging="283"/>
        <w:rPr>
          <w:rFonts w:ascii="Open Sans" w:hAnsi="Open Sans" w:cs="Open Sans"/>
          <w:sz w:val="22"/>
          <w:szCs w:val="22"/>
        </w:rPr>
      </w:pPr>
      <w:r w:rsidRPr="00BD21D0">
        <w:rPr>
          <w:rFonts w:ascii="Open Sans" w:hAnsi="Open Sans" w:cs="Open Sans"/>
          <w:sz w:val="22"/>
          <w:szCs w:val="22"/>
        </w:rPr>
        <w:t xml:space="preserve">Załącznik nr </w:t>
      </w:r>
      <w:r w:rsidRPr="00BD21D0">
        <w:rPr>
          <w:rFonts w:ascii="Open Sans" w:eastAsia="Calibri" w:hAnsi="Open Sans" w:cs="Open Sans"/>
          <w:sz w:val="22"/>
          <w:szCs w:val="22"/>
        </w:rPr>
        <w:t>4</w:t>
      </w:r>
      <w:r w:rsidRPr="00BD21D0">
        <w:rPr>
          <w:rFonts w:ascii="Open Sans" w:hAnsi="Open Sans" w:cs="Open Sans"/>
          <w:sz w:val="22"/>
          <w:szCs w:val="22"/>
        </w:rPr>
        <w:t xml:space="preserve"> – Przetwarzanie danych osobowych,</w:t>
      </w:r>
    </w:p>
    <w:p w14:paraId="6BE32A71" w14:textId="707FC787" w:rsidR="0037643D" w:rsidRPr="00BD21D0" w:rsidRDefault="0037643D" w:rsidP="00BE7310">
      <w:pPr>
        <w:pStyle w:val="Akapitzlist"/>
        <w:numPr>
          <w:ilvl w:val="1"/>
          <w:numId w:val="25"/>
        </w:numPr>
        <w:spacing w:after="0" w:line="276" w:lineRule="auto"/>
        <w:ind w:left="709" w:right="-45" w:hanging="283"/>
        <w:rPr>
          <w:rFonts w:ascii="Open Sans" w:hAnsi="Open Sans" w:cs="Open Sans"/>
          <w:sz w:val="22"/>
          <w:szCs w:val="22"/>
        </w:rPr>
      </w:pPr>
      <w:r w:rsidRPr="00BD21D0">
        <w:rPr>
          <w:rFonts w:ascii="Open Sans" w:hAnsi="Open Sans" w:cs="Open Sans"/>
          <w:sz w:val="22"/>
          <w:szCs w:val="22"/>
        </w:rPr>
        <w:t xml:space="preserve">Załącznik nr 5 – WZÓR Lista podmiotów świadczących usługi wsparcia </w:t>
      </w:r>
      <w:r w:rsidR="00562F23" w:rsidRPr="00BD21D0">
        <w:rPr>
          <w:rFonts w:ascii="Open Sans" w:hAnsi="Open Sans" w:cs="Open Sans"/>
          <w:sz w:val="22"/>
          <w:szCs w:val="22"/>
        </w:rPr>
        <w:t xml:space="preserve">Wykonawcy </w:t>
      </w:r>
    </w:p>
    <w:p w14:paraId="17122CB1" w14:textId="23C71538" w:rsidR="00A20C05" w:rsidRPr="00BD21D0" w:rsidRDefault="006304D0" w:rsidP="00BE7310">
      <w:pPr>
        <w:pStyle w:val="Akapitzlist"/>
        <w:numPr>
          <w:ilvl w:val="1"/>
          <w:numId w:val="25"/>
        </w:numPr>
        <w:spacing w:after="0" w:line="276" w:lineRule="auto"/>
        <w:ind w:left="709" w:right="-45" w:hanging="283"/>
        <w:rPr>
          <w:rFonts w:ascii="Open Sans" w:eastAsia="Calibri" w:hAnsi="Open Sans" w:cs="Open Sans"/>
          <w:b/>
          <w:sz w:val="22"/>
          <w:szCs w:val="22"/>
        </w:rPr>
      </w:pPr>
      <w:r w:rsidRPr="00BD21D0">
        <w:rPr>
          <w:rFonts w:ascii="Open Sans" w:hAnsi="Open Sans" w:cs="Open Sans"/>
          <w:sz w:val="22"/>
          <w:szCs w:val="22"/>
        </w:rPr>
        <w:t>Załącznik nr 6 – Własność intelektualna</w:t>
      </w:r>
    </w:p>
    <w:p w14:paraId="7ABB1408" w14:textId="0953384F" w:rsidR="00431A8D" w:rsidRPr="00BD21D0" w:rsidRDefault="00C90FBD" w:rsidP="00600AAC">
      <w:pPr>
        <w:spacing w:after="0"/>
        <w:ind w:right="-45"/>
        <w:jc w:val="both"/>
        <w:rPr>
          <w:rFonts w:ascii="Open Sans" w:eastAsia="Calibri" w:hAnsi="Open Sans" w:cs="Open Sans"/>
          <w:b/>
          <w:lang w:eastAsia="pl-PL"/>
        </w:rPr>
      </w:pPr>
      <w:r w:rsidRPr="00BD21D0">
        <w:rPr>
          <w:rFonts w:ascii="Open Sans" w:eastAsia="Calibri" w:hAnsi="Open Sans" w:cs="Open Sans"/>
          <w:b/>
          <w:lang w:eastAsia="pl-PL"/>
        </w:rPr>
        <w:t xml:space="preserve">ZAMAWIAJĄCY </w:t>
      </w:r>
      <w:r w:rsidRPr="00BD21D0">
        <w:rPr>
          <w:rFonts w:ascii="Open Sans" w:eastAsia="Calibri" w:hAnsi="Open Sans" w:cs="Open Sans"/>
          <w:b/>
          <w:lang w:eastAsia="pl-PL"/>
        </w:rPr>
        <w:tab/>
      </w:r>
      <w:r w:rsidRPr="00BD21D0">
        <w:rPr>
          <w:rFonts w:ascii="Open Sans" w:eastAsia="Calibri" w:hAnsi="Open Sans" w:cs="Open Sans"/>
          <w:b/>
          <w:lang w:eastAsia="pl-PL"/>
        </w:rPr>
        <w:tab/>
      </w:r>
      <w:r w:rsidRPr="00BD21D0">
        <w:rPr>
          <w:rFonts w:ascii="Open Sans" w:eastAsia="Calibri" w:hAnsi="Open Sans" w:cs="Open Sans"/>
          <w:b/>
          <w:lang w:eastAsia="pl-PL"/>
        </w:rPr>
        <w:tab/>
      </w:r>
      <w:r w:rsidRPr="00BD21D0">
        <w:rPr>
          <w:rFonts w:ascii="Open Sans" w:eastAsia="Calibri" w:hAnsi="Open Sans" w:cs="Open Sans"/>
          <w:b/>
          <w:lang w:eastAsia="pl-PL"/>
        </w:rPr>
        <w:tab/>
      </w:r>
      <w:r w:rsidRPr="00BD21D0">
        <w:rPr>
          <w:rFonts w:ascii="Open Sans" w:eastAsia="Calibri" w:hAnsi="Open Sans" w:cs="Open Sans"/>
          <w:b/>
          <w:lang w:eastAsia="pl-PL"/>
        </w:rPr>
        <w:tab/>
      </w:r>
      <w:r w:rsidRPr="00BD21D0">
        <w:rPr>
          <w:rFonts w:ascii="Open Sans" w:eastAsia="Calibri" w:hAnsi="Open Sans" w:cs="Open Sans"/>
          <w:b/>
          <w:lang w:eastAsia="pl-PL"/>
        </w:rPr>
        <w:tab/>
      </w:r>
      <w:r w:rsidRPr="00BD21D0">
        <w:rPr>
          <w:rFonts w:ascii="Open Sans" w:eastAsia="Calibri" w:hAnsi="Open Sans" w:cs="Open Sans"/>
          <w:b/>
          <w:lang w:eastAsia="pl-PL"/>
        </w:rPr>
        <w:tab/>
      </w:r>
      <w:r w:rsidRPr="00BD21D0">
        <w:rPr>
          <w:rFonts w:ascii="Open Sans" w:eastAsia="Calibri" w:hAnsi="Open Sans" w:cs="Open Sans"/>
          <w:b/>
          <w:lang w:eastAsia="pl-PL"/>
        </w:rPr>
        <w:tab/>
        <w:t>WYKONAWCA</w:t>
      </w:r>
    </w:p>
    <w:p w14:paraId="05491BE2" w14:textId="77777777" w:rsidR="00D84455" w:rsidRPr="00BD21D0" w:rsidRDefault="00D84455" w:rsidP="00600AAC">
      <w:pPr>
        <w:spacing w:after="0"/>
        <w:ind w:right="-45"/>
        <w:jc w:val="both"/>
        <w:rPr>
          <w:rFonts w:ascii="Open Sans" w:eastAsia="Times New Roman" w:hAnsi="Open Sans" w:cs="Open Sans"/>
          <w:b/>
          <w:color w:val="000000"/>
          <w:lang w:eastAsia="pl-PL"/>
        </w:rPr>
      </w:pPr>
    </w:p>
    <w:p w14:paraId="1F847720" w14:textId="437BAD7B" w:rsidR="0037643D" w:rsidRPr="00BD21D0" w:rsidRDefault="0037643D" w:rsidP="00A708F4">
      <w:pPr>
        <w:spacing w:after="0"/>
        <w:jc w:val="right"/>
        <w:outlineLvl w:val="0"/>
        <w:rPr>
          <w:rFonts w:ascii="Open Sans" w:eastAsia="Times New Roman" w:hAnsi="Open Sans" w:cs="Open Sans"/>
          <w:b/>
          <w:color w:val="000000"/>
          <w:lang w:eastAsia="pl-PL"/>
        </w:rPr>
      </w:pPr>
      <w:r w:rsidRPr="00BD21D0">
        <w:rPr>
          <w:rFonts w:ascii="Open Sans" w:eastAsia="Times New Roman" w:hAnsi="Open Sans" w:cs="Open Sans"/>
          <w:b/>
          <w:color w:val="000000"/>
          <w:lang w:eastAsia="pl-PL"/>
        </w:rPr>
        <w:lastRenderedPageBreak/>
        <w:t>Załącznik Nr 1 do Umowy</w:t>
      </w:r>
    </w:p>
    <w:p w14:paraId="37DABB27" w14:textId="77777777" w:rsidR="0037643D" w:rsidRPr="00BD21D0" w:rsidRDefault="0037643D" w:rsidP="004901F5">
      <w:pPr>
        <w:spacing w:after="0"/>
        <w:jc w:val="both"/>
        <w:outlineLvl w:val="0"/>
        <w:rPr>
          <w:rFonts w:ascii="Open Sans" w:hAnsi="Open Sans" w:cs="Open Sans"/>
          <w:b/>
        </w:rPr>
      </w:pPr>
    </w:p>
    <w:p w14:paraId="12A8200F" w14:textId="667748F9" w:rsidR="0037643D" w:rsidRPr="00BD21D0" w:rsidRDefault="0037643D" w:rsidP="006236A3">
      <w:pPr>
        <w:spacing w:after="0"/>
        <w:jc w:val="center"/>
        <w:outlineLvl w:val="0"/>
        <w:rPr>
          <w:rFonts w:ascii="Open Sans" w:hAnsi="Open Sans" w:cs="Open Sans"/>
          <w:b/>
          <w:u w:val="single"/>
        </w:rPr>
      </w:pPr>
      <w:r w:rsidRPr="00BD21D0">
        <w:rPr>
          <w:rFonts w:ascii="Open Sans" w:hAnsi="Open Sans" w:cs="Open Sans"/>
          <w:b/>
        </w:rPr>
        <w:t>ZAKRES RZECZOWY PRZEDMIOTU UMOWY</w:t>
      </w:r>
    </w:p>
    <w:p w14:paraId="56E28D61" w14:textId="77777777" w:rsidR="0037643D" w:rsidRPr="00BD21D0" w:rsidRDefault="0037643D" w:rsidP="006236A3">
      <w:pPr>
        <w:spacing w:after="0"/>
        <w:ind w:left="426"/>
        <w:jc w:val="both"/>
        <w:rPr>
          <w:rFonts w:ascii="Open Sans" w:hAnsi="Open Sans" w:cs="Open Sans"/>
          <w:b/>
        </w:rPr>
      </w:pPr>
    </w:p>
    <w:p w14:paraId="5B96F420" w14:textId="6D1610D3" w:rsidR="0090622E" w:rsidRPr="00BD21D0" w:rsidRDefault="001C3758" w:rsidP="006236A3">
      <w:pPr>
        <w:pStyle w:val="Default"/>
        <w:spacing w:line="276" w:lineRule="auto"/>
        <w:jc w:val="both"/>
        <w:rPr>
          <w:rFonts w:ascii="Open Sans" w:hAnsi="Open Sans" w:cs="Open Sans"/>
          <w:b/>
          <w:bCs/>
          <w:color w:val="auto"/>
          <w:sz w:val="22"/>
          <w:szCs w:val="22"/>
        </w:rPr>
      </w:pPr>
      <w:r w:rsidRPr="00BD21D0">
        <w:rPr>
          <w:rFonts w:ascii="Open Sans" w:hAnsi="Open Sans" w:cs="Open Sans"/>
          <w:b/>
          <w:bCs/>
          <w:color w:val="auto"/>
          <w:sz w:val="22"/>
          <w:szCs w:val="22"/>
        </w:rPr>
        <w:t xml:space="preserve">Wykonanie zgodnie z obowiązującymi przepisami i normami </w:t>
      </w:r>
      <w:r w:rsidR="00D46887" w:rsidRPr="00BD21D0">
        <w:rPr>
          <w:rFonts w:ascii="Open Sans" w:hAnsi="Open Sans" w:cs="Open Sans"/>
          <w:b/>
          <w:bCs/>
          <w:color w:val="auto"/>
          <w:sz w:val="22"/>
          <w:szCs w:val="22"/>
        </w:rPr>
        <w:t>dokumentacji projektowej</w:t>
      </w:r>
      <w:r w:rsidRPr="00BD21D0">
        <w:rPr>
          <w:rFonts w:ascii="Open Sans" w:hAnsi="Open Sans" w:cs="Open Sans"/>
          <w:b/>
          <w:bCs/>
          <w:color w:val="auto"/>
          <w:sz w:val="22"/>
          <w:szCs w:val="22"/>
        </w:rPr>
        <w:t xml:space="preserve"> łodzi roboczej,</w:t>
      </w:r>
      <w:r w:rsidR="00576AC3" w:rsidRPr="00BD21D0">
        <w:rPr>
          <w:rFonts w:ascii="Open Sans" w:hAnsi="Open Sans" w:cs="Open Sans"/>
          <w:b/>
          <w:bCs/>
          <w:color w:val="auto"/>
          <w:sz w:val="22"/>
          <w:szCs w:val="22"/>
        </w:rPr>
        <w:t xml:space="preserve"> </w:t>
      </w:r>
      <w:r w:rsidR="00923C4C" w:rsidRPr="00BD21D0">
        <w:rPr>
          <w:rFonts w:ascii="Open Sans" w:hAnsi="Open Sans" w:cs="Open Sans"/>
          <w:b/>
          <w:bCs/>
          <w:color w:val="auto"/>
          <w:sz w:val="22"/>
          <w:szCs w:val="22"/>
        </w:rPr>
        <w:t>na podstawie które</w:t>
      </w:r>
      <w:r w:rsidR="00E12686" w:rsidRPr="00BD21D0">
        <w:rPr>
          <w:rFonts w:ascii="Open Sans" w:hAnsi="Open Sans" w:cs="Open Sans"/>
          <w:b/>
          <w:bCs/>
          <w:color w:val="auto"/>
          <w:sz w:val="22"/>
          <w:szCs w:val="22"/>
        </w:rPr>
        <w:t>j</w:t>
      </w:r>
      <w:r w:rsidR="00431A8D" w:rsidRPr="00BD21D0">
        <w:rPr>
          <w:rFonts w:ascii="Open Sans" w:hAnsi="Open Sans" w:cs="Open Sans"/>
          <w:b/>
          <w:bCs/>
          <w:color w:val="auto"/>
          <w:sz w:val="22"/>
          <w:szCs w:val="22"/>
        </w:rPr>
        <w:t xml:space="preserve"> </w:t>
      </w:r>
      <w:r w:rsidR="00923C4C" w:rsidRPr="00BD21D0">
        <w:rPr>
          <w:rFonts w:ascii="Open Sans" w:hAnsi="Open Sans" w:cs="Open Sans"/>
          <w:b/>
          <w:bCs/>
          <w:color w:val="auto"/>
          <w:sz w:val="22"/>
          <w:szCs w:val="22"/>
        </w:rPr>
        <w:t>zostanie</w:t>
      </w:r>
      <w:r w:rsidR="00E12686" w:rsidRPr="00BD21D0">
        <w:rPr>
          <w:rFonts w:ascii="Open Sans" w:hAnsi="Open Sans" w:cs="Open Sans"/>
          <w:b/>
          <w:bCs/>
          <w:color w:val="auto"/>
          <w:sz w:val="22"/>
          <w:szCs w:val="22"/>
        </w:rPr>
        <w:t xml:space="preserve"> wykonana</w:t>
      </w:r>
      <w:r w:rsidR="00D27BC2" w:rsidRPr="00BD21D0">
        <w:rPr>
          <w:rFonts w:ascii="Open Sans" w:hAnsi="Open Sans" w:cs="Open Sans"/>
          <w:b/>
          <w:bCs/>
          <w:color w:val="auto"/>
          <w:sz w:val="22"/>
          <w:szCs w:val="22"/>
        </w:rPr>
        <w:t xml:space="preserve"> i dost</w:t>
      </w:r>
      <w:r w:rsidR="00927446" w:rsidRPr="00BD21D0">
        <w:rPr>
          <w:rFonts w:ascii="Open Sans" w:hAnsi="Open Sans" w:cs="Open Sans"/>
          <w:b/>
          <w:bCs/>
          <w:color w:val="auto"/>
          <w:sz w:val="22"/>
          <w:szCs w:val="22"/>
        </w:rPr>
        <w:t>arc</w:t>
      </w:r>
      <w:r w:rsidR="00923C4C" w:rsidRPr="00BD21D0">
        <w:rPr>
          <w:rFonts w:ascii="Open Sans" w:hAnsi="Open Sans" w:cs="Open Sans"/>
          <w:b/>
          <w:bCs/>
          <w:color w:val="auto"/>
          <w:sz w:val="22"/>
          <w:szCs w:val="22"/>
        </w:rPr>
        <w:t>zona</w:t>
      </w:r>
      <w:r w:rsidR="00927446" w:rsidRPr="00BD21D0">
        <w:rPr>
          <w:rFonts w:ascii="Open Sans" w:hAnsi="Open Sans" w:cs="Open Sans"/>
          <w:b/>
          <w:bCs/>
          <w:color w:val="auto"/>
          <w:sz w:val="22"/>
          <w:szCs w:val="22"/>
        </w:rPr>
        <w:t xml:space="preserve"> </w:t>
      </w:r>
      <w:r w:rsidR="00D27BC2" w:rsidRPr="00BD21D0">
        <w:rPr>
          <w:rFonts w:ascii="Open Sans" w:hAnsi="Open Sans" w:cs="Open Sans"/>
          <w:b/>
          <w:bCs/>
          <w:color w:val="auto"/>
          <w:sz w:val="22"/>
          <w:szCs w:val="22"/>
        </w:rPr>
        <w:t>ł</w:t>
      </w:r>
      <w:r w:rsidR="00923C4C" w:rsidRPr="00BD21D0">
        <w:rPr>
          <w:rFonts w:ascii="Open Sans" w:hAnsi="Open Sans" w:cs="Open Sans"/>
          <w:b/>
          <w:bCs/>
          <w:color w:val="auto"/>
          <w:sz w:val="22"/>
          <w:szCs w:val="22"/>
        </w:rPr>
        <w:t>ódź</w:t>
      </w:r>
      <w:r w:rsidR="00576AC3" w:rsidRPr="00BD21D0">
        <w:rPr>
          <w:rFonts w:ascii="Open Sans" w:hAnsi="Open Sans" w:cs="Open Sans"/>
          <w:b/>
          <w:bCs/>
          <w:color w:val="auto"/>
          <w:sz w:val="22"/>
          <w:szCs w:val="22"/>
        </w:rPr>
        <w:t xml:space="preserve"> robocz</w:t>
      </w:r>
      <w:r w:rsidR="00923C4C" w:rsidRPr="00BD21D0">
        <w:rPr>
          <w:rFonts w:ascii="Open Sans" w:hAnsi="Open Sans" w:cs="Open Sans"/>
          <w:b/>
          <w:bCs/>
          <w:color w:val="auto"/>
          <w:sz w:val="22"/>
          <w:szCs w:val="22"/>
        </w:rPr>
        <w:t>a</w:t>
      </w:r>
      <w:r w:rsidR="00576AC3" w:rsidRPr="00BD21D0">
        <w:rPr>
          <w:rFonts w:ascii="Open Sans" w:hAnsi="Open Sans" w:cs="Open Sans"/>
          <w:b/>
          <w:bCs/>
          <w:color w:val="auto"/>
          <w:sz w:val="22"/>
          <w:szCs w:val="22"/>
        </w:rPr>
        <w:t xml:space="preserve"> do lekkich prac i transportu osób</w:t>
      </w:r>
      <w:r w:rsidRPr="00BD21D0">
        <w:rPr>
          <w:rFonts w:ascii="Open Sans" w:hAnsi="Open Sans" w:cs="Open Sans"/>
          <w:b/>
          <w:bCs/>
          <w:color w:val="auto"/>
          <w:sz w:val="22"/>
          <w:szCs w:val="22"/>
        </w:rPr>
        <w:t xml:space="preserve"> z uwzględnieniem potrzeb</w:t>
      </w:r>
      <w:r w:rsidR="00B97D6F" w:rsidRPr="00BD21D0">
        <w:rPr>
          <w:rFonts w:ascii="Open Sans" w:hAnsi="Open Sans" w:cs="Open Sans"/>
          <w:b/>
          <w:bCs/>
          <w:color w:val="auto"/>
          <w:sz w:val="22"/>
          <w:szCs w:val="22"/>
        </w:rPr>
        <w:t xml:space="preserve"> Zamawiającego</w:t>
      </w:r>
      <w:r w:rsidRPr="00BD21D0">
        <w:rPr>
          <w:rFonts w:ascii="Open Sans" w:hAnsi="Open Sans" w:cs="Open Sans"/>
          <w:b/>
          <w:bCs/>
          <w:color w:val="auto"/>
          <w:sz w:val="22"/>
          <w:szCs w:val="22"/>
        </w:rPr>
        <w:t>,</w:t>
      </w:r>
      <w:r w:rsidR="00D6772F" w:rsidRPr="00BD21D0">
        <w:rPr>
          <w:rFonts w:ascii="Open Sans" w:hAnsi="Open Sans" w:cs="Open Sans"/>
          <w:b/>
          <w:bCs/>
          <w:color w:val="auto"/>
          <w:sz w:val="22"/>
          <w:szCs w:val="22"/>
        </w:rPr>
        <w:t xml:space="preserve"> obejmujący</w:t>
      </w:r>
      <w:r w:rsidR="00431A8D" w:rsidRPr="00BD21D0">
        <w:rPr>
          <w:rFonts w:ascii="Open Sans" w:hAnsi="Open Sans" w:cs="Open Sans"/>
          <w:b/>
          <w:bCs/>
          <w:color w:val="auto"/>
          <w:sz w:val="22"/>
          <w:szCs w:val="22"/>
        </w:rPr>
        <w:t>ch</w:t>
      </w:r>
      <w:r w:rsidRPr="00BD21D0">
        <w:rPr>
          <w:rFonts w:ascii="Open Sans" w:hAnsi="Open Sans" w:cs="Open Sans"/>
          <w:b/>
          <w:bCs/>
          <w:color w:val="auto"/>
          <w:sz w:val="22"/>
          <w:szCs w:val="22"/>
        </w:rPr>
        <w:t xml:space="preserve"> w szczególności: </w:t>
      </w:r>
      <w:r w:rsidR="00576AC3" w:rsidRPr="00BD21D0">
        <w:rPr>
          <w:rFonts w:ascii="Open Sans" w:hAnsi="Open Sans" w:cs="Open Sans"/>
          <w:b/>
          <w:bCs/>
          <w:color w:val="auto"/>
          <w:sz w:val="22"/>
          <w:szCs w:val="22"/>
        </w:rPr>
        <w:t>:</w:t>
      </w:r>
    </w:p>
    <w:p w14:paraId="05B41978" w14:textId="77777777" w:rsidR="006236A3" w:rsidRDefault="006236A3" w:rsidP="006236A3">
      <w:pPr>
        <w:pStyle w:val="Default"/>
        <w:spacing w:line="276" w:lineRule="auto"/>
        <w:rPr>
          <w:rFonts w:ascii="Open Sans" w:hAnsi="Open Sans" w:cs="Open Sans"/>
          <w:b/>
          <w:color w:val="auto"/>
          <w:sz w:val="22"/>
          <w:szCs w:val="22"/>
        </w:rPr>
      </w:pPr>
    </w:p>
    <w:p w14:paraId="49204D36" w14:textId="5D439B92" w:rsidR="0090622E" w:rsidRPr="00BD21D0" w:rsidRDefault="00D46887" w:rsidP="006236A3">
      <w:pPr>
        <w:pStyle w:val="Default"/>
        <w:spacing w:line="276" w:lineRule="auto"/>
        <w:rPr>
          <w:rFonts w:ascii="Open Sans" w:hAnsi="Open Sans" w:cs="Open Sans"/>
          <w:b/>
          <w:color w:val="auto"/>
          <w:sz w:val="22"/>
          <w:szCs w:val="22"/>
        </w:rPr>
      </w:pPr>
      <w:r w:rsidRPr="00BD21D0">
        <w:rPr>
          <w:rFonts w:ascii="Open Sans" w:hAnsi="Open Sans" w:cs="Open Sans"/>
          <w:b/>
          <w:color w:val="auto"/>
          <w:sz w:val="22"/>
          <w:szCs w:val="22"/>
        </w:rPr>
        <w:t>ETAP I</w:t>
      </w:r>
    </w:p>
    <w:p w14:paraId="53DBDC7D" w14:textId="77777777" w:rsidR="00CA7AB8" w:rsidRDefault="00431A8D" w:rsidP="006236A3">
      <w:pPr>
        <w:pStyle w:val="Default"/>
        <w:spacing w:line="276" w:lineRule="auto"/>
        <w:ind w:left="426" w:hanging="426"/>
        <w:rPr>
          <w:rFonts w:ascii="Open Sans" w:hAnsi="Open Sans" w:cs="Open Sans"/>
          <w:b/>
          <w:bCs/>
          <w:color w:val="auto"/>
          <w:sz w:val="22"/>
          <w:szCs w:val="22"/>
        </w:rPr>
      </w:pPr>
      <w:r w:rsidRPr="00BD21D0">
        <w:rPr>
          <w:rFonts w:ascii="Open Sans" w:hAnsi="Open Sans" w:cs="Open Sans"/>
          <w:b/>
          <w:bCs/>
          <w:color w:val="auto"/>
          <w:sz w:val="22"/>
          <w:szCs w:val="22"/>
        </w:rPr>
        <w:t xml:space="preserve">1.  </w:t>
      </w:r>
      <w:r w:rsidR="00D6772F" w:rsidRPr="00BD21D0">
        <w:rPr>
          <w:rFonts w:ascii="Open Sans" w:hAnsi="Open Sans" w:cs="Open Sans"/>
          <w:b/>
          <w:bCs/>
          <w:color w:val="auto"/>
          <w:sz w:val="22"/>
          <w:szCs w:val="22"/>
        </w:rPr>
        <w:t xml:space="preserve"> </w:t>
      </w:r>
      <w:r w:rsidRPr="00BD21D0">
        <w:rPr>
          <w:rFonts w:ascii="Open Sans" w:hAnsi="Open Sans" w:cs="Open Sans"/>
          <w:b/>
          <w:bCs/>
          <w:color w:val="auto"/>
          <w:sz w:val="22"/>
          <w:szCs w:val="22"/>
        </w:rPr>
        <w:t xml:space="preserve">  </w:t>
      </w:r>
      <w:r w:rsidR="001208A6" w:rsidRPr="00BD21D0">
        <w:rPr>
          <w:rFonts w:ascii="Open Sans" w:hAnsi="Open Sans" w:cs="Open Sans"/>
          <w:b/>
          <w:bCs/>
          <w:color w:val="auto"/>
          <w:sz w:val="22"/>
          <w:szCs w:val="22"/>
        </w:rPr>
        <w:t>D</w:t>
      </w:r>
      <w:r w:rsidR="001A7B5A">
        <w:rPr>
          <w:rFonts w:ascii="Open Sans" w:hAnsi="Open Sans" w:cs="Open Sans"/>
          <w:b/>
          <w:bCs/>
          <w:color w:val="auto"/>
          <w:sz w:val="22"/>
          <w:szCs w:val="22"/>
        </w:rPr>
        <w:t>o</w:t>
      </w:r>
      <w:r w:rsidR="00B97D6F" w:rsidRPr="00BD21D0">
        <w:rPr>
          <w:rFonts w:ascii="Open Sans" w:hAnsi="Open Sans" w:cs="Open Sans"/>
          <w:b/>
          <w:bCs/>
          <w:color w:val="auto"/>
          <w:sz w:val="22"/>
          <w:szCs w:val="22"/>
        </w:rPr>
        <w:t>kum</w:t>
      </w:r>
      <w:r w:rsidRPr="00BD21D0">
        <w:rPr>
          <w:rFonts w:ascii="Open Sans" w:hAnsi="Open Sans" w:cs="Open Sans"/>
          <w:b/>
          <w:bCs/>
          <w:color w:val="auto"/>
          <w:sz w:val="22"/>
          <w:szCs w:val="22"/>
        </w:rPr>
        <w:t>e</w:t>
      </w:r>
      <w:r w:rsidR="00B97D6F" w:rsidRPr="00BD21D0">
        <w:rPr>
          <w:rFonts w:ascii="Open Sans" w:hAnsi="Open Sans" w:cs="Open Sans"/>
          <w:b/>
          <w:bCs/>
          <w:color w:val="auto"/>
          <w:sz w:val="22"/>
          <w:szCs w:val="22"/>
        </w:rPr>
        <w:t>ntacja projektowa winna zawierać:</w:t>
      </w:r>
      <w:r w:rsidR="00D6772F" w:rsidRPr="00BD21D0">
        <w:rPr>
          <w:rFonts w:ascii="Open Sans" w:hAnsi="Open Sans" w:cs="Open Sans"/>
          <w:b/>
          <w:bCs/>
          <w:color w:val="auto"/>
          <w:sz w:val="22"/>
          <w:szCs w:val="22"/>
        </w:rPr>
        <w:t xml:space="preserve"> </w:t>
      </w:r>
    </w:p>
    <w:p w14:paraId="0867B6DE" w14:textId="4720E41C" w:rsidR="004C0F5D" w:rsidRPr="00BD21D0" w:rsidRDefault="001208A6" w:rsidP="003A4945">
      <w:pPr>
        <w:pStyle w:val="Default"/>
        <w:numPr>
          <w:ilvl w:val="0"/>
          <w:numId w:val="79"/>
        </w:numPr>
        <w:spacing w:line="276" w:lineRule="auto"/>
        <w:ind w:firstLine="66"/>
        <w:rPr>
          <w:rFonts w:ascii="Open Sans" w:hAnsi="Open Sans" w:cs="Open Sans"/>
          <w:sz w:val="22"/>
          <w:szCs w:val="22"/>
        </w:rPr>
      </w:pPr>
      <w:r w:rsidRPr="00BD21D0">
        <w:rPr>
          <w:rFonts w:ascii="Open Sans" w:hAnsi="Open Sans" w:cs="Open Sans"/>
          <w:b/>
          <w:bCs/>
          <w:color w:val="auto"/>
          <w:sz w:val="22"/>
          <w:szCs w:val="22"/>
        </w:rPr>
        <w:t>wytyczne</w:t>
      </w:r>
      <w:r w:rsidR="001A7B5A">
        <w:rPr>
          <w:rFonts w:ascii="Open Sans" w:hAnsi="Open Sans" w:cs="Open Sans"/>
          <w:b/>
          <w:bCs/>
          <w:color w:val="auto"/>
          <w:sz w:val="22"/>
          <w:szCs w:val="22"/>
        </w:rPr>
        <w:t xml:space="preserve"> </w:t>
      </w:r>
      <w:r w:rsidR="0090622E" w:rsidRPr="00BD21D0">
        <w:rPr>
          <w:rFonts w:ascii="Open Sans" w:hAnsi="Open Sans" w:cs="Open Sans"/>
          <w:sz w:val="22"/>
          <w:szCs w:val="22"/>
        </w:rPr>
        <w:t xml:space="preserve">gabarytów i geometrii </w:t>
      </w:r>
      <w:r w:rsidR="003C547E" w:rsidRPr="00BD21D0">
        <w:rPr>
          <w:rFonts w:ascii="Open Sans" w:hAnsi="Open Sans" w:cs="Open Sans"/>
          <w:sz w:val="22"/>
          <w:szCs w:val="22"/>
        </w:rPr>
        <w:t>łodzi</w:t>
      </w:r>
      <w:r w:rsidR="0090622E" w:rsidRPr="00BD21D0">
        <w:rPr>
          <w:rFonts w:ascii="Open Sans" w:hAnsi="Open Sans" w:cs="Open Sans"/>
          <w:sz w:val="22"/>
          <w:szCs w:val="22"/>
        </w:rPr>
        <w:t xml:space="preserve"> wg zadanych wymagań użytkowych, </w:t>
      </w:r>
    </w:p>
    <w:p w14:paraId="34022C13" w14:textId="45AC93F0" w:rsidR="0090622E" w:rsidRPr="00BD21D0" w:rsidRDefault="0090622E" w:rsidP="003A4945">
      <w:pPr>
        <w:pStyle w:val="Default"/>
        <w:numPr>
          <w:ilvl w:val="0"/>
          <w:numId w:val="46"/>
        </w:numPr>
        <w:tabs>
          <w:tab w:val="left" w:pos="993"/>
        </w:tabs>
        <w:spacing w:line="276" w:lineRule="auto"/>
        <w:ind w:left="993" w:hanging="284"/>
        <w:rPr>
          <w:rFonts w:ascii="Open Sans" w:hAnsi="Open Sans" w:cs="Open Sans"/>
          <w:sz w:val="22"/>
          <w:szCs w:val="22"/>
        </w:rPr>
      </w:pPr>
      <w:r w:rsidRPr="00BD21D0">
        <w:rPr>
          <w:rFonts w:ascii="Open Sans" w:hAnsi="Open Sans" w:cs="Open Sans"/>
          <w:sz w:val="22"/>
          <w:szCs w:val="22"/>
        </w:rPr>
        <w:t>zabudow</w:t>
      </w:r>
      <w:r w:rsidR="00B97D6F" w:rsidRPr="00BD21D0">
        <w:rPr>
          <w:rFonts w:ascii="Open Sans" w:hAnsi="Open Sans" w:cs="Open Sans"/>
          <w:sz w:val="22"/>
          <w:szCs w:val="22"/>
        </w:rPr>
        <w:t>a</w:t>
      </w:r>
      <w:r w:rsidRPr="00BD21D0">
        <w:rPr>
          <w:rFonts w:ascii="Open Sans" w:hAnsi="Open Sans" w:cs="Open Sans"/>
          <w:sz w:val="22"/>
          <w:szCs w:val="22"/>
        </w:rPr>
        <w:t xml:space="preserve"> (podział kadłuba, rozmieszczenie grodzi, </w:t>
      </w:r>
    </w:p>
    <w:p w14:paraId="6891CB88" w14:textId="77777777" w:rsidR="00BE5594" w:rsidRPr="00BD21D0" w:rsidRDefault="0090622E" w:rsidP="003A4945">
      <w:pPr>
        <w:pStyle w:val="Default"/>
        <w:tabs>
          <w:tab w:val="left" w:pos="993"/>
        </w:tabs>
        <w:spacing w:line="276" w:lineRule="auto"/>
        <w:ind w:left="993"/>
        <w:rPr>
          <w:rFonts w:ascii="Open Sans" w:hAnsi="Open Sans" w:cs="Open Sans"/>
          <w:sz w:val="22"/>
          <w:szCs w:val="22"/>
        </w:rPr>
      </w:pPr>
      <w:r w:rsidRPr="00BD21D0">
        <w:rPr>
          <w:rFonts w:ascii="Open Sans" w:hAnsi="Open Sans" w:cs="Open Sans"/>
          <w:sz w:val="22"/>
          <w:szCs w:val="22"/>
        </w:rPr>
        <w:t>rozmieszczenie wyposażenia, układ pokładu, sterówka, pomieszczenia wewnętrzne),</w:t>
      </w:r>
    </w:p>
    <w:p w14:paraId="073D4EED" w14:textId="7198D4C3" w:rsidR="0090622E" w:rsidRPr="00BD21D0" w:rsidRDefault="00CA7AB8" w:rsidP="003A4945">
      <w:pPr>
        <w:pStyle w:val="Default"/>
        <w:tabs>
          <w:tab w:val="left" w:pos="993"/>
        </w:tabs>
        <w:spacing w:line="276" w:lineRule="auto"/>
        <w:ind w:left="709"/>
        <w:rPr>
          <w:rFonts w:ascii="Open Sans" w:hAnsi="Open Sans" w:cs="Open Sans"/>
          <w:sz w:val="22"/>
          <w:szCs w:val="22"/>
        </w:rPr>
      </w:pPr>
      <w:r>
        <w:rPr>
          <w:rFonts w:ascii="Open Sans" w:hAnsi="Open Sans" w:cs="Open Sans"/>
          <w:sz w:val="22"/>
          <w:szCs w:val="22"/>
        </w:rPr>
        <w:t>b</w:t>
      </w:r>
      <w:r w:rsidR="00BE5594" w:rsidRPr="00BD21D0">
        <w:rPr>
          <w:rFonts w:ascii="Open Sans" w:hAnsi="Open Sans" w:cs="Open Sans"/>
          <w:sz w:val="22"/>
          <w:szCs w:val="22"/>
        </w:rPr>
        <w:t xml:space="preserve">)  </w:t>
      </w:r>
      <w:r w:rsidR="0090622E" w:rsidRPr="00BD21D0">
        <w:rPr>
          <w:rFonts w:ascii="Open Sans" w:hAnsi="Open Sans" w:cs="Open Sans"/>
          <w:sz w:val="22"/>
          <w:szCs w:val="22"/>
        </w:rPr>
        <w:t>konstrukcj</w:t>
      </w:r>
      <w:r w:rsidR="00B97D6F" w:rsidRPr="00BD21D0">
        <w:rPr>
          <w:rFonts w:ascii="Open Sans" w:hAnsi="Open Sans" w:cs="Open Sans"/>
          <w:sz w:val="22"/>
          <w:szCs w:val="22"/>
        </w:rPr>
        <w:t>a</w:t>
      </w:r>
      <w:r w:rsidR="0090622E" w:rsidRPr="00BD21D0">
        <w:rPr>
          <w:rFonts w:ascii="Open Sans" w:hAnsi="Open Sans" w:cs="Open Sans"/>
          <w:sz w:val="22"/>
          <w:szCs w:val="22"/>
        </w:rPr>
        <w:t xml:space="preserve"> kadłuba, </w:t>
      </w:r>
    </w:p>
    <w:p w14:paraId="7DD0EB1D" w14:textId="363FC2B4" w:rsidR="00BE5594" w:rsidRPr="00BD21D0" w:rsidRDefault="0090622E" w:rsidP="003A4945">
      <w:pPr>
        <w:pStyle w:val="Default"/>
        <w:numPr>
          <w:ilvl w:val="0"/>
          <w:numId w:val="80"/>
        </w:numPr>
        <w:tabs>
          <w:tab w:val="left" w:pos="567"/>
          <w:tab w:val="left" w:pos="993"/>
        </w:tabs>
        <w:spacing w:line="276" w:lineRule="auto"/>
        <w:ind w:hanging="71"/>
        <w:rPr>
          <w:rFonts w:ascii="Open Sans" w:hAnsi="Open Sans" w:cs="Open Sans"/>
          <w:sz w:val="22"/>
          <w:szCs w:val="22"/>
        </w:rPr>
      </w:pPr>
      <w:r w:rsidRPr="00BD21D0">
        <w:rPr>
          <w:rFonts w:ascii="Open Sans" w:hAnsi="Open Sans" w:cs="Open Sans"/>
          <w:sz w:val="22"/>
          <w:szCs w:val="22"/>
        </w:rPr>
        <w:t xml:space="preserve"> model 3D jednostki, </w:t>
      </w:r>
    </w:p>
    <w:p w14:paraId="7D47666A" w14:textId="471D4E0E" w:rsidR="00BE5594" w:rsidRPr="00BD21D0" w:rsidRDefault="0090622E" w:rsidP="003A4945">
      <w:pPr>
        <w:pStyle w:val="Default"/>
        <w:numPr>
          <w:ilvl w:val="0"/>
          <w:numId w:val="80"/>
        </w:numPr>
        <w:tabs>
          <w:tab w:val="left" w:pos="993"/>
        </w:tabs>
        <w:spacing w:line="276" w:lineRule="auto"/>
        <w:ind w:left="709" w:firstLine="0"/>
        <w:rPr>
          <w:rFonts w:ascii="Open Sans" w:hAnsi="Open Sans" w:cs="Open Sans"/>
          <w:sz w:val="22"/>
          <w:szCs w:val="22"/>
        </w:rPr>
      </w:pPr>
      <w:r w:rsidRPr="00BD21D0">
        <w:rPr>
          <w:rFonts w:ascii="Open Sans" w:hAnsi="Open Sans" w:cs="Open Sans"/>
          <w:sz w:val="22"/>
          <w:szCs w:val="22"/>
        </w:rPr>
        <w:t xml:space="preserve"> plan ogólny, </w:t>
      </w:r>
    </w:p>
    <w:p w14:paraId="30A66C49" w14:textId="6D527847" w:rsidR="00BE5594" w:rsidRPr="00BD21D0" w:rsidRDefault="00CA7AB8" w:rsidP="003A4945">
      <w:pPr>
        <w:pStyle w:val="Default"/>
        <w:spacing w:line="276" w:lineRule="auto"/>
        <w:ind w:left="709"/>
        <w:rPr>
          <w:rFonts w:ascii="Open Sans" w:hAnsi="Open Sans" w:cs="Open Sans"/>
          <w:sz w:val="22"/>
          <w:szCs w:val="22"/>
        </w:rPr>
      </w:pPr>
      <w:r>
        <w:rPr>
          <w:rFonts w:ascii="Open Sans" w:hAnsi="Open Sans" w:cs="Open Sans"/>
          <w:sz w:val="22"/>
          <w:szCs w:val="22"/>
        </w:rPr>
        <w:t xml:space="preserve">e)  </w:t>
      </w:r>
      <w:r w:rsidR="0090622E" w:rsidRPr="00BD21D0">
        <w:rPr>
          <w:rFonts w:ascii="Open Sans" w:hAnsi="Open Sans" w:cs="Open Sans"/>
          <w:sz w:val="22"/>
          <w:szCs w:val="22"/>
        </w:rPr>
        <w:t>konsultacj</w:t>
      </w:r>
      <w:r w:rsidR="00B97D6F" w:rsidRPr="00BD21D0">
        <w:rPr>
          <w:rFonts w:ascii="Open Sans" w:hAnsi="Open Sans" w:cs="Open Sans"/>
          <w:sz w:val="22"/>
          <w:szCs w:val="22"/>
        </w:rPr>
        <w:t>e</w:t>
      </w:r>
      <w:r w:rsidR="0090622E" w:rsidRPr="00BD21D0">
        <w:rPr>
          <w:rFonts w:ascii="Open Sans" w:hAnsi="Open Sans" w:cs="Open Sans"/>
          <w:sz w:val="22"/>
          <w:szCs w:val="22"/>
        </w:rPr>
        <w:t xml:space="preserve"> z </w:t>
      </w:r>
      <w:r w:rsidR="00D82D62" w:rsidRPr="00BD21D0">
        <w:rPr>
          <w:rFonts w:ascii="Open Sans" w:hAnsi="Open Sans" w:cs="Open Sans"/>
          <w:sz w:val="22"/>
          <w:szCs w:val="22"/>
        </w:rPr>
        <w:t>Zamawiają</w:t>
      </w:r>
      <w:r w:rsidR="00BE5594" w:rsidRPr="00BD21D0">
        <w:rPr>
          <w:rFonts w:ascii="Open Sans" w:hAnsi="Open Sans" w:cs="Open Sans"/>
          <w:sz w:val="22"/>
          <w:szCs w:val="22"/>
        </w:rPr>
        <w:t>cym,</w:t>
      </w:r>
      <w:r w:rsidR="00E51A9B" w:rsidRPr="00BD21D0">
        <w:rPr>
          <w:rFonts w:ascii="Open Sans" w:hAnsi="Open Sans" w:cs="Open Sans"/>
          <w:sz w:val="22"/>
          <w:szCs w:val="22"/>
        </w:rPr>
        <w:t xml:space="preserve"> </w:t>
      </w:r>
    </w:p>
    <w:p w14:paraId="55AF8AC8" w14:textId="77777777" w:rsidR="00BE5594" w:rsidRPr="00BD21D0" w:rsidRDefault="0090622E" w:rsidP="003A4945">
      <w:pPr>
        <w:pStyle w:val="Default"/>
        <w:numPr>
          <w:ilvl w:val="0"/>
          <w:numId w:val="81"/>
        </w:numPr>
        <w:tabs>
          <w:tab w:val="left" w:pos="993"/>
        </w:tabs>
        <w:spacing w:line="276" w:lineRule="auto"/>
        <w:ind w:left="993" w:hanging="284"/>
        <w:rPr>
          <w:rFonts w:ascii="Open Sans" w:hAnsi="Open Sans" w:cs="Open Sans"/>
          <w:sz w:val="22"/>
          <w:szCs w:val="22"/>
        </w:rPr>
      </w:pPr>
      <w:r w:rsidRPr="00BD21D0">
        <w:rPr>
          <w:rFonts w:ascii="Open Sans" w:hAnsi="Open Sans" w:cs="Open Sans"/>
          <w:sz w:val="22"/>
          <w:szCs w:val="22"/>
        </w:rPr>
        <w:t xml:space="preserve">projekt zasadniczy (na podstawie przepisów Polskiego Rejestru Statków </w:t>
      </w:r>
      <w:r w:rsidRPr="00BD21D0">
        <w:rPr>
          <w:rFonts w:ascii="Open Sans" w:hAnsi="Open Sans" w:cs="Open Sans"/>
          <w:i/>
          <w:iCs/>
          <w:sz w:val="22"/>
          <w:szCs w:val="22"/>
        </w:rPr>
        <w:t>Budowy i klasyfikacji łodzi motorowych</w:t>
      </w:r>
      <w:r w:rsidRPr="00BD21D0">
        <w:rPr>
          <w:rFonts w:ascii="Open Sans" w:hAnsi="Open Sans" w:cs="Open Sans"/>
          <w:sz w:val="22"/>
          <w:szCs w:val="22"/>
        </w:rPr>
        <w:t xml:space="preserve">): </w:t>
      </w:r>
    </w:p>
    <w:p w14:paraId="710C042B" w14:textId="77777777" w:rsidR="00BE5594" w:rsidRPr="00BD21D0" w:rsidRDefault="0090622E" w:rsidP="003A4945">
      <w:pPr>
        <w:pStyle w:val="Default"/>
        <w:numPr>
          <w:ilvl w:val="0"/>
          <w:numId w:val="81"/>
        </w:numPr>
        <w:tabs>
          <w:tab w:val="left" w:pos="993"/>
        </w:tabs>
        <w:spacing w:line="276" w:lineRule="auto"/>
        <w:ind w:left="993" w:hanging="284"/>
        <w:rPr>
          <w:rFonts w:ascii="Open Sans" w:hAnsi="Open Sans" w:cs="Open Sans"/>
          <w:sz w:val="22"/>
          <w:szCs w:val="22"/>
        </w:rPr>
      </w:pPr>
      <w:r w:rsidRPr="00BD21D0">
        <w:rPr>
          <w:rFonts w:ascii="Open Sans" w:hAnsi="Open Sans" w:cs="Open Sans"/>
          <w:sz w:val="22"/>
          <w:szCs w:val="22"/>
        </w:rPr>
        <w:t xml:space="preserve">dokładny model 3D całej jednostki: poszycia, konstrukcji, wraz z rozplanowaniem wnętrza, maszynowni i wyposażenia, </w:t>
      </w:r>
    </w:p>
    <w:p w14:paraId="617597DE" w14:textId="77777777" w:rsidR="00BE5594" w:rsidRPr="00BD21D0" w:rsidRDefault="0090622E" w:rsidP="003A4945">
      <w:pPr>
        <w:pStyle w:val="Default"/>
        <w:numPr>
          <w:ilvl w:val="0"/>
          <w:numId w:val="81"/>
        </w:numPr>
        <w:tabs>
          <w:tab w:val="left" w:pos="993"/>
        </w:tabs>
        <w:spacing w:line="276" w:lineRule="auto"/>
        <w:ind w:left="993" w:hanging="284"/>
        <w:rPr>
          <w:rFonts w:ascii="Open Sans" w:hAnsi="Open Sans" w:cs="Open Sans"/>
          <w:sz w:val="22"/>
          <w:szCs w:val="22"/>
        </w:rPr>
      </w:pPr>
      <w:r w:rsidRPr="00BD21D0">
        <w:rPr>
          <w:rFonts w:ascii="Open Sans" w:hAnsi="Open Sans" w:cs="Open Sans"/>
          <w:sz w:val="22"/>
          <w:szCs w:val="22"/>
        </w:rPr>
        <w:t xml:space="preserve">obliczenia wytrzymałościowe, </w:t>
      </w:r>
    </w:p>
    <w:p w14:paraId="1A521218" w14:textId="59163284" w:rsidR="0090622E" w:rsidRPr="00BD21D0" w:rsidRDefault="0090622E" w:rsidP="003A4945">
      <w:pPr>
        <w:pStyle w:val="Default"/>
        <w:numPr>
          <w:ilvl w:val="0"/>
          <w:numId w:val="81"/>
        </w:numPr>
        <w:tabs>
          <w:tab w:val="left" w:pos="993"/>
        </w:tabs>
        <w:spacing w:line="276" w:lineRule="auto"/>
        <w:ind w:left="993" w:hanging="284"/>
        <w:rPr>
          <w:rFonts w:ascii="Open Sans" w:hAnsi="Open Sans" w:cs="Open Sans"/>
          <w:sz w:val="22"/>
          <w:szCs w:val="22"/>
        </w:rPr>
      </w:pPr>
      <w:r w:rsidRPr="00BD21D0">
        <w:rPr>
          <w:rFonts w:ascii="Open Sans" w:hAnsi="Open Sans" w:cs="Open Sans"/>
          <w:sz w:val="22"/>
          <w:szCs w:val="22"/>
        </w:rPr>
        <w:t>dokumentacja robocza, nadzór nad</w:t>
      </w:r>
      <w:r w:rsidR="003F38C4" w:rsidRPr="00BD21D0">
        <w:rPr>
          <w:rFonts w:ascii="Open Sans" w:hAnsi="Open Sans" w:cs="Open Sans"/>
          <w:sz w:val="22"/>
          <w:szCs w:val="22"/>
        </w:rPr>
        <w:t xml:space="preserve"> </w:t>
      </w:r>
      <w:r w:rsidR="00136A3E" w:rsidRPr="00BD21D0">
        <w:rPr>
          <w:rFonts w:ascii="Open Sans" w:hAnsi="Open Sans" w:cs="Open Sans"/>
          <w:sz w:val="22"/>
          <w:szCs w:val="22"/>
        </w:rPr>
        <w:t>wykonaniem</w:t>
      </w:r>
      <w:r w:rsidRPr="00BD21D0">
        <w:rPr>
          <w:rFonts w:ascii="Open Sans" w:hAnsi="Open Sans" w:cs="Open Sans"/>
          <w:sz w:val="22"/>
          <w:szCs w:val="22"/>
        </w:rPr>
        <w:t xml:space="preserve">. </w:t>
      </w:r>
    </w:p>
    <w:p w14:paraId="0F9E170A" w14:textId="77777777" w:rsidR="00634D95" w:rsidRPr="00BD21D0" w:rsidRDefault="00634D95" w:rsidP="006236A3">
      <w:pPr>
        <w:pStyle w:val="Default"/>
        <w:tabs>
          <w:tab w:val="left" w:pos="993"/>
        </w:tabs>
        <w:spacing w:line="276" w:lineRule="auto"/>
        <w:ind w:left="993"/>
        <w:rPr>
          <w:rFonts w:ascii="Open Sans" w:hAnsi="Open Sans" w:cs="Open Sans"/>
          <w:sz w:val="22"/>
          <w:szCs w:val="22"/>
        </w:rPr>
      </w:pPr>
    </w:p>
    <w:p w14:paraId="3C5B7C6B" w14:textId="050D7E8F" w:rsidR="00576AC3" w:rsidRPr="00BD21D0" w:rsidRDefault="00634D95" w:rsidP="00BE7310">
      <w:pPr>
        <w:pStyle w:val="Default"/>
        <w:numPr>
          <w:ilvl w:val="0"/>
          <w:numId w:val="19"/>
        </w:numPr>
        <w:spacing w:line="276" w:lineRule="auto"/>
        <w:rPr>
          <w:rFonts w:ascii="Open Sans" w:hAnsi="Open Sans" w:cs="Open Sans"/>
          <w:b/>
          <w:bCs/>
          <w:sz w:val="22"/>
          <w:szCs w:val="22"/>
        </w:rPr>
      </w:pPr>
      <w:r w:rsidRPr="00BD21D0">
        <w:rPr>
          <w:rFonts w:ascii="Open Sans" w:hAnsi="Open Sans" w:cs="Open Sans"/>
          <w:b/>
          <w:bCs/>
          <w:sz w:val="22"/>
          <w:szCs w:val="22"/>
        </w:rPr>
        <w:t>Parametry główne</w:t>
      </w:r>
      <w:r w:rsidR="00576AC3" w:rsidRPr="00BD21D0">
        <w:rPr>
          <w:rFonts w:ascii="Open Sans" w:hAnsi="Open Sans" w:cs="Open Sans"/>
          <w:b/>
          <w:bCs/>
          <w:sz w:val="22"/>
          <w:szCs w:val="22"/>
        </w:rPr>
        <w:t xml:space="preserve"> projektowanej łodzi roboczej do lekkich prac i transportu osób</w:t>
      </w:r>
      <w:r w:rsidRPr="00BD21D0">
        <w:rPr>
          <w:rFonts w:ascii="Open Sans" w:hAnsi="Open Sans" w:cs="Open Sans"/>
          <w:b/>
          <w:bCs/>
          <w:sz w:val="22"/>
          <w:szCs w:val="22"/>
        </w:rPr>
        <w:t xml:space="preserve">: </w:t>
      </w:r>
    </w:p>
    <w:p w14:paraId="338AC9DF" w14:textId="77777777" w:rsidR="00576AC3" w:rsidRPr="00BD21D0" w:rsidRDefault="00576AC3" w:rsidP="006236A3">
      <w:pPr>
        <w:pStyle w:val="Default"/>
        <w:spacing w:line="276" w:lineRule="auto"/>
        <w:rPr>
          <w:rFonts w:ascii="Open Sans" w:hAnsi="Open Sans" w:cs="Open Sans"/>
          <w:sz w:val="22"/>
          <w:szCs w:val="22"/>
        </w:rPr>
      </w:pPr>
    </w:p>
    <w:p w14:paraId="5ED19E17" w14:textId="77777777" w:rsidR="00634D95" w:rsidRPr="00BD21D0" w:rsidRDefault="00634D95" w:rsidP="003A4945">
      <w:pPr>
        <w:pStyle w:val="Default"/>
        <w:numPr>
          <w:ilvl w:val="0"/>
          <w:numId w:val="44"/>
        </w:numPr>
        <w:tabs>
          <w:tab w:val="left" w:pos="1134"/>
        </w:tabs>
        <w:spacing w:line="276" w:lineRule="auto"/>
        <w:ind w:left="567" w:hanging="141"/>
        <w:rPr>
          <w:rFonts w:ascii="Open Sans" w:hAnsi="Open Sans" w:cs="Open Sans"/>
          <w:sz w:val="22"/>
          <w:szCs w:val="22"/>
        </w:rPr>
      </w:pPr>
      <w:r w:rsidRPr="00BD21D0">
        <w:rPr>
          <w:rFonts w:ascii="Open Sans" w:hAnsi="Open Sans" w:cs="Open Sans"/>
          <w:sz w:val="22"/>
          <w:szCs w:val="22"/>
        </w:rPr>
        <w:t xml:space="preserve">przykładowy typ kadłuba wg konstrukcji Conrad 900/1000 </w:t>
      </w:r>
    </w:p>
    <w:p w14:paraId="2AAAC42E" w14:textId="77777777" w:rsidR="00634D95" w:rsidRPr="00BD21D0"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BD21D0">
        <w:rPr>
          <w:rFonts w:ascii="Open Sans" w:hAnsi="Open Sans" w:cs="Open Sans"/>
          <w:sz w:val="22"/>
          <w:szCs w:val="22"/>
        </w:rPr>
        <w:t xml:space="preserve">długość kadłuba L=10m </w:t>
      </w:r>
    </w:p>
    <w:p w14:paraId="7434DACB" w14:textId="77777777" w:rsidR="00634D95" w:rsidRPr="00BD21D0"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BD21D0">
        <w:rPr>
          <w:rFonts w:ascii="Open Sans" w:hAnsi="Open Sans" w:cs="Open Sans"/>
          <w:sz w:val="22"/>
          <w:szCs w:val="22"/>
        </w:rPr>
        <w:t xml:space="preserve">szerokość kadłuba: B=~3,3m </w:t>
      </w:r>
    </w:p>
    <w:p w14:paraId="2ABAA5E4" w14:textId="77777777" w:rsidR="00634D95" w:rsidRPr="00BD21D0"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BD21D0">
        <w:rPr>
          <w:rFonts w:ascii="Open Sans" w:hAnsi="Open Sans" w:cs="Open Sans"/>
          <w:sz w:val="22"/>
          <w:szCs w:val="22"/>
        </w:rPr>
        <w:t xml:space="preserve">zanurzenie T=0,9m </w:t>
      </w:r>
    </w:p>
    <w:p w14:paraId="557AF751" w14:textId="77777777" w:rsidR="00634D95" w:rsidRPr="00BD21D0"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BD21D0">
        <w:rPr>
          <w:rFonts w:ascii="Open Sans" w:hAnsi="Open Sans" w:cs="Open Sans"/>
          <w:sz w:val="22"/>
          <w:szCs w:val="22"/>
        </w:rPr>
        <w:t xml:space="preserve">napęd: silnik wysokoprężny z klasyczną linią wału </w:t>
      </w:r>
    </w:p>
    <w:p w14:paraId="696EAFF2" w14:textId="77777777" w:rsidR="00634D95" w:rsidRPr="00BD21D0"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BD21D0">
        <w:rPr>
          <w:rFonts w:ascii="Open Sans" w:hAnsi="Open Sans" w:cs="Open Sans"/>
          <w:sz w:val="22"/>
          <w:szCs w:val="22"/>
        </w:rPr>
        <w:t xml:space="preserve">rejon pływania: śródlądzie, zbiornik wodny „Żelazny Most” </w:t>
      </w:r>
    </w:p>
    <w:p w14:paraId="5660C8BB" w14:textId="191DA4E7" w:rsidR="00634D95" w:rsidRPr="00BD21D0" w:rsidRDefault="00CA7AB8" w:rsidP="003A4945">
      <w:pPr>
        <w:pStyle w:val="Default"/>
        <w:numPr>
          <w:ilvl w:val="0"/>
          <w:numId w:val="45"/>
        </w:numPr>
        <w:tabs>
          <w:tab w:val="left" w:pos="1134"/>
        </w:tabs>
        <w:spacing w:line="276" w:lineRule="auto"/>
        <w:ind w:left="993" w:hanging="141"/>
        <w:rPr>
          <w:rFonts w:ascii="Open Sans" w:hAnsi="Open Sans" w:cs="Open Sans"/>
          <w:sz w:val="22"/>
          <w:szCs w:val="22"/>
        </w:rPr>
      </w:pPr>
      <w:r>
        <w:rPr>
          <w:rFonts w:ascii="Open Sans" w:hAnsi="Open Sans" w:cs="Open Sans"/>
          <w:sz w:val="22"/>
          <w:szCs w:val="22"/>
        </w:rPr>
        <w:t xml:space="preserve">  </w:t>
      </w:r>
      <w:r w:rsidR="00634D95" w:rsidRPr="00BD21D0">
        <w:rPr>
          <w:rFonts w:ascii="Open Sans" w:hAnsi="Open Sans" w:cs="Open Sans"/>
          <w:sz w:val="22"/>
          <w:szCs w:val="22"/>
        </w:rPr>
        <w:t xml:space="preserve">klasa lodowa: dopuszczenie do żeglugi w pokruszonym lodzie </w:t>
      </w:r>
    </w:p>
    <w:p w14:paraId="5A018466" w14:textId="77777777" w:rsidR="00634D95" w:rsidRPr="00BD21D0"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BD21D0">
        <w:rPr>
          <w:rFonts w:ascii="Open Sans" w:hAnsi="Open Sans" w:cs="Open Sans"/>
          <w:sz w:val="22"/>
          <w:szCs w:val="22"/>
        </w:rPr>
        <w:t xml:space="preserve">materiał kadłuba: stal niskostopowa lub laminat </w:t>
      </w:r>
    </w:p>
    <w:p w14:paraId="07412E6D" w14:textId="77777777" w:rsidR="00634D95" w:rsidRPr="00BD21D0"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BD21D0">
        <w:rPr>
          <w:rFonts w:ascii="Open Sans" w:hAnsi="Open Sans" w:cs="Open Sans"/>
          <w:sz w:val="22"/>
          <w:szCs w:val="22"/>
        </w:rPr>
        <w:t>materiał pokładu i sterówki: laminat lub stal, aluminium morskie</w:t>
      </w:r>
    </w:p>
    <w:p w14:paraId="6A9EB841" w14:textId="32DCC730" w:rsidR="00634D95" w:rsidRPr="00BD21D0" w:rsidRDefault="00CA7AB8" w:rsidP="003A4945">
      <w:pPr>
        <w:pStyle w:val="Default"/>
        <w:numPr>
          <w:ilvl w:val="0"/>
          <w:numId w:val="45"/>
        </w:numPr>
        <w:tabs>
          <w:tab w:val="left" w:pos="1134"/>
        </w:tabs>
        <w:spacing w:line="276" w:lineRule="auto"/>
        <w:ind w:left="993" w:hanging="141"/>
        <w:rPr>
          <w:rFonts w:ascii="Open Sans" w:hAnsi="Open Sans" w:cs="Open Sans"/>
          <w:sz w:val="22"/>
          <w:szCs w:val="22"/>
        </w:rPr>
      </w:pPr>
      <w:r>
        <w:rPr>
          <w:rFonts w:ascii="Open Sans" w:hAnsi="Open Sans" w:cs="Open Sans"/>
          <w:sz w:val="22"/>
          <w:szCs w:val="22"/>
        </w:rPr>
        <w:t xml:space="preserve">  </w:t>
      </w:r>
      <w:r w:rsidR="00634D95" w:rsidRPr="00BD21D0">
        <w:rPr>
          <w:rFonts w:ascii="Open Sans" w:hAnsi="Open Sans" w:cs="Open Sans"/>
          <w:sz w:val="22"/>
          <w:szCs w:val="22"/>
        </w:rPr>
        <w:t xml:space="preserve">lokalizacja sterówki: na dziobie </w:t>
      </w:r>
    </w:p>
    <w:p w14:paraId="45098823" w14:textId="0FDD3149" w:rsidR="00CA7AB8" w:rsidRPr="00BD21D0" w:rsidRDefault="00CA7AB8" w:rsidP="003A4945">
      <w:pPr>
        <w:pStyle w:val="Default"/>
        <w:numPr>
          <w:ilvl w:val="0"/>
          <w:numId w:val="45"/>
        </w:numPr>
        <w:tabs>
          <w:tab w:val="left" w:pos="1134"/>
        </w:tabs>
        <w:spacing w:line="276" w:lineRule="auto"/>
        <w:ind w:left="993" w:hanging="141"/>
        <w:rPr>
          <w:rFonts w:ascii="Open Sans" w:hAnsi="Open Sans" w:cs="Open Sans"/>
          <w:sz w:val="22"/>
          <w:szCs w:val="22"/>
        </w:rPr>
      </w:pPr>
      <w:r>
        <w:rPr>
          <w:rFonts w:ascii="Open Sans" w:hAnsi="Open Sans" w:cs="Open Sans"/>
          <w:sz w:val="22"/>
          <w:szCs w:val="22"/>
        </w:rPr>
        <w:lastRenderedPageBreak/>
        <w:t xml:space="preserve">  </w:t>
      </w:r>
      <w:r w:rsidR="00634D95" w:rsidRPr="00BD21D0">
        <w:rPr>
          <w:rFonts w:ascii="Open Sans" w:hAnsi="Open Sans" w:cs="Open Sans"/>
          <w:sz w:val="22"/>
          <w:szCs w:val="22"/>
        </w:rPr>
        <w:t>klasa wyposażenia: heavy-</w:t>
      </w:r>
      <w:proofErr w:type="spellStart"/>
      <w:r w:rsidR="00634D95" w:rsidRPr="00BD21D0">
        <w:rPr>
          <w:rFonts w:ascii="Open Sans" w:hAnsi="Open Sans" w:cs="Open Sans"/>
          <w:sz w:val="22"/>
          <w:szCs w:val="22"/>
        </w:rPr>
        <w:t>duty</w:t>
      </w:r>
      <w:proofErr w:type="spellEnd"/>
      <w:r w:rsidR="00634D95" w:rsidRPr="00BD21D0">
        <w:rPr>
          <w:rFonts w:ascii="Open Sans" w:hAnsi="Open Sans" w:cs="Open Sans"/>
          <w:sz w:val="22"/>
          <w:szCs w:val="22"/>
        </w:rPr>
        <w:t xml:space="preserve"> </w:t>
      </w:r>
    </w:p>
    <w:p w14:paraId="7AAEF5BD" w14:textId="77777777" w:rsidR="00634D95" w:rsidRPr="00CA7AB8" w:rsidRDefault="00634D95" w:rsidP="003A4945">
      <w:pPr>
        <w:pStyle w:val="Default"/>
        <w:numPr>
          <w:ilvl w:val="0"/>
          <w:numId w:val="45"/>
        </w:numPr>
        <w:tabs>
          <w:tab w:val="left" w:pos="1134"/>
        </w:tabs>
        <w:spacing w:line="276" w:lineRule="auto"/>
        <w:ind w:left="993" w:hanging="141"/>
        <w:rPr>
          <w:rFonts w:ascii="Open Sans" w:hAnsi="Open Sans" w:cs="Open Sans"/>
          <w:sz w:val="22"/>
          <w:szCs w:val="22"/>
        </w:rPr>
      </w:pPr>
      <w:r w:rsidRPr="00CA7AB8">
        <w:rPr>
          <w:rFonts w:ascii="Open Sans" w:hAnsi="Open Sans" w:cs="Open Sans"/>
          <w:sz w:val="22"/>
          <w:szCs w:val="22"/>
        </w:rPr>
        <w:t xml:space="preserve">ilość ludzi: 2 osoby załogi + 6 pasażerów </w:t>
      </w:r>
    </w:p>
    <w:p w14:paraId="25164C85" w14:textId="52143678" w:rsidR="00634D95" w:rsidRPr="00BD21D0" w:rsidRDefault="00CA7AB8" w:rsidP="003A4945">
      <w:pPr>
        <w:pStyle w:val="Default"/>
        <w:numPr>
          <w:ilvl w:val="0"/>
          <w:numId w:val="45"/>
        </w:numPr>
        <w:tabs>
          <w:tab w:val="left" w:pos="1134"/>
        </w:tabs>
        <w:spacing w:line="276" w:lineRule="auto"/>
        <w:ind w:left="993" w:hanging="141"/>
        <w:rPr>
          <w:rFonts w:ascii="Open Sans" w:hAnsi="Open Sans" w:cs="Open Sans"/>
          <w:sz w:val="22"/>
          <w:szCs w:val="22"/>
        </w:rPr>
      </w:pPr>
      <w:r>
        <w:rPr>
          <w:rFonts w:ascii="Open Sans" w:hAnsi="Open Sans" w:cs="Open Sans"/>
          <w:sz w:val="22"/>
          <w:szCs w:val="22"/>
        </w:rPr>
        <w:t xml:space="preserve">  </w:t>
      </w:r>
      <w:r w:rsidR="00634D95" w:rsidRPr="00BD21D0">
        <w:rPr>
          <w:rFonts w:ascii="Open Sans" w:hAnsi="Open Sans" w:cs="Open Sans"/>
          <w:sz w:val="22"/>
          <w:szCs w:val="22"/>
        </w:rPr>
        <w:t>sterówka o długości ~2,15m liczona na poziomie 1m nad pokładem</w:t>
      </w:r>
    </w:p>
    <w:p w14:paraId="638263B4" w14:textId="7A5B165F" w:rsidR="00634D95" w:rsidRPr="00BD21D0" w:rsidRDefault="00CA7AB8" w:rsidP="003A4945">
      <w:pPr>
        <w:pStyle w:val="Default"/>
        <w:numPr>
          <w:ilvl w:val="0"/>
          <w:numId w:val="45"/>
        </w:numPr>
        <w:spacing w:line="276" w:lineRule="auto"/>
        <w:ind w:left="1134" w:hanging="282"/>
        <w:rPr>
          <w:rFonts w:ascii="Open Sans" w:hAnsi="Open Sans" w:cs="Open Sans"/>
          <w:sz w:val="22"/>
          <w:szCs w:val="22"/>
        </w:rPr>
      </w:pPr>
      <w:r>
        <w:rPr>
          <w:rFonts w:ascii="Open Sans" w:hAnsi="Open Sans" w:cs="Open Sans"/>
          <w:sz w:val="22"/>
          <w:szCs w:val="22"/>
        </w:rPr>
        <w:t xml:space="preserve"> </w:t>
      </w:r>
      <w:r w:rsidR="00634D95" w:rsidRPr="00BD21D0">
        <w:rPr>
          <w:rFonts w:ascii="Open Sans" w:hAnsi="Open Sans" w:cs="Open Sans"/>
          <w:sz w:val="22"/>
          <w:szCs w:val="22"/>
        </w:rPr>
        <w:t xml:space="preserve">przystosowanie do transportu towaru o wymiarach palety EURO </w:t>
      </w:r>
      <w:r>
        <w:rPr>
          <w:rFonts w:ascii="Open Sans" w:hAnsi="Open Sans" w:cs="Open Sans"/>
          <w:sz w:val="22"/>
          <w:szCs w:val="22"/>
        </w:rPr>
        <w:t xml:space="preserve"> </w:t>
      </w:r>
      <w:r w:rsidR="00634D95" w:rsidRPr="00BD21D0">
        <w:rPr>
          <w:rFonts w:ascii="Open Sans" w:hAnsi="Open Sans" w:cs="Open Sans"/>
          <w:sz w:val="22"/>
          <w:szCs w:val="22"/>
        </w:rPr>
        <w:t xml:space="preserve">(1200x800mm) o masie do 1,5t przewożonego na pokładzie </w:t>
      </w:r>
    </w:p>
    <w:p w14:paraId="2542073A" w14:textId="77777777" w:rsidR="004C6574" w:rsidRPr="00BD21D0" w:rsidRDefault="004C6574" w:rsidP="006236A3">
      <w:pPr>
        <w:pStyle w:val="Default"/>
        <w:tabs>
          <w:tab w:val="left" w:pos="993"/>
        </w:tabs>
        <w:spacing w:line="276" w:lineRule="auto"/>
        <w:rPr>
          <w:rFonts w:ascii="Open Sans" w:hAnsi="Open Sans" w:cs="Open Sans"/>
          <w:sz w:val="22"/>
          <w:szCs w:val="22"/>
        </w:rPr>
      </w:pPr>
    </w:p>
    <w:p w14:paraId="2DAD1C6F" w14:textId="656315A3" w:rsidR="00634D95" w:rsidRPr="006236A3" w:rsidRDefault="00D46887" w:rsidP="006236A3">
      <w:pPr>
        <w:pStyle w:val="Default"/>
        <w:tabs>
          <w:tab w:val="left" w:pos="993"/>
        </w:tabs>
        <w:spacing w:line="276" w:lineRule="auto"/>
        <w:rPr>
          <w:rFonts w:ascii="Open Sans" w:hAnsi="Open Sans" w:cs="Open Sans"/>
          <w:b/>
          <w:bCs/>
          <w:sz w:val="22"/>
          <w:szCs w:val="22"/>
        </w:rPr>
      </w:pPr>
      <w:r w:rsidRPr="006236A3">
        <w:rPr>
          <w:rFonts w:ascii="Open Sans" w:hAnsi="Open Sans" w:cs="Open Sans"/>
          <w:b/>
          <w:bCs/>
          <w:sz w:val="22"/>
          <w:szCs w:val="22"/>
        </w:rPr>
        <w:t xml:space="preserve">ETAP II </w:t>
      </w:r>
    </w:p>
    <w:p w14:paraId="542EBF76" w14:textId="3AD6D41D" w:rsidR="0090622E" w:rsidRPr="00BD21D0" w:rsidRDefault="00BE5594" w:rsidP="006236A3">
      <w:pPr>
        <w:pStyle w:val="Default"/>
        <w:spacing w:line="276" w:lineRule="auto"/>
        <w:ind w:left="284" w:hanging="284"/>
        <w:rPr>
          <w:rFonts w:ascii="Open Sans" w:hAnsi="Open Sans" w:cs="Open Sans"/>
          <w:sz w:val="22"/>
          <w:szCs w:val="22"/>
        </w:rPr>
      </w:pPr>
      <w:r w:rsidRPr="00BD21D0">
        <w:rPr>
          <w:rFonts w:ascii="Open Sans" w:hAnsi="Open Sans" w:cs="Open Sans"/>
          <w:b/>
          <w:bCs/>
          <w:sz w:val="22"/>
          <w:szCs w:val="22"/>
        </w:rPr>
        <w:t xml:space="preserve">3. </w:t>
      </w:r>
      <w:r w:rsidR="001208A6" w:rsidRPr="00BD21D0">
        <w:rPr>
          <w:rFonts w:ascii="Open Sans" w:hAnsi="Open Sans" w:cs="Open Sans"/>
          <w:b/>
          <w:bCs/>
          <w:sz w:val="22"/>
          <w:szCs w:val="22"/>
        </w:rPr>
        <w:t>Wykonanie</w:t>
      </w:r>
      <w:r w:rsidR="0090622E" w:rsidRPr="00BD21D0">
        <w:rPr>
          <w:rFonts w:ascii="Open Sans" w:hAnsi="Open Sans" w:cs="Open Sans"/>
          <w:b/>
          <w:bCs/>
          <w:sz w:val="22"/>
          <w:szCs w:val="22"/>
        </w:rPr>
        <w:t xml:space="preserve"> konstrukcji i wyposażenie </w:t>
      </w:r>
      <w:r w:rsidR="00576AC3" w:rsidRPr="00BD21D0">
        <w:rPr>
          <w:rFonts w:ascii="Open Sans" w:hAnsi="Open Sans" w:cs="Open Sans"/>
          <w:b/>
          <w:bCs/>
          <w:sz w:val="22"/>
          <w:szCs w:val="22"/>
        </w:rPr>
        <w:t>łodzi roboczej do lekkich prac i transportu osób</w:t>
      </w:r>
      <w:r w:rsidR="0090622E" w:rsidRPr="00BD21D0">
        <w:rPr>
          <w:rFonts w:ascii="Open Sans" w:hAnsi="Open Sans" w:cs="Open Sans"/>
          <w:b/>
          <w:bCs/>
          <w:sz w:val="22"/>
          <w:szCs w:val="22"/>
        </w:rPr>
        <w:t xml:space="preserve">: </w:t>
      </w:r>
    </w:p>
    <w:p w14:paraId="2073F287" w14:textId="2FABB5C3" w:rsidR="0090622E" w:rsidRPr="00BD21D0" w:rsidRDefault="00BE5594" w:rsidP="006236A3">
      <w:pPr>
        <w:pStyle w:val="Default"/>
        <w:spacing w:line="276" w:lineRule="auto"/>
        <w:ind w:left="567" w:hanging="283"/>
        <w:jc w:val="both"/>
        <w:rPr>
          <w:rFonts w:ascii="Open Sans" w:hAnsi="Open Sans" w:cs="Open Sans"/>
          <w:sz w:val="22"/>
          <w:szCs w:val="22"/>
        </w:rPr>
      </w:pPr>
      <w:r w:rsidRPr="00BD21D0">
        <w:rPr>
          <w:rFonts w:ascii="Open Sans" w:hAnsi="Open Sans" w:cs="Open Sans"/>
          <w:sz w:val="22"/>
          <w:szCs w:val="22"/>
        </w:rPr>
        <w:t xml:space="preserve">1) </w:t>
      </w:r>
      <w:r w:rsidR="0090622E" w:rsidRPr="00BD21D0">
        <w:rPr>
          <w:rFonts w:ascii="Open Sans" w:hAnsi="Open Sans" w:cs="Open Sans"/>
          <w:sz w:val="22"/>
          <w:szCs w:val="22"/>
        </w:rPr>
        <w:t xml:space="preserve">Konstrukcja – kadłub wykonany ze stali niskostopowej lub laminatu </w:t>
      </w:r>
    </w:p>
    <w:p w14:paraId="1B2BE4A9" w14:textId="0D037FEB" w:rsidR="0090622E" w:rsidRPr="00BD21D0" w:rsidRDefault="00CC40C5" w:rsidP="00BE7310">
      <w:pPr>
        <w:pStyle w:val="Default"/>
        <w:numPr>
          <w:ilvl w:val="0"/>
          <w:numId w:val="48"/>
        </w:numPr>
        <w:tabs>
          <w:tab w:val="left" w:pos="851"/>
        </w:tabs>
        <w:spacing w:line="276" w:lineRule="auto"/>
        <w:ind w:left="993" w:hanging="426"/>
        <w:jc w:val="both"/>
        <w:rPr>
          <w:rFonts w:ascii="Open Sans" w:hAnsi="Open Sans" w:cs="Open Sans"/>
          <w:sz w:val="22"/>
          <w:szCs w:val="22"/>
        </w:rPr>
      </w:pPr>
      <w:r w:rsidRPr="00BD21D0">
        <w:rPr>
          <w:rFonts w:ascii="Open Sans" w:hAnsi="Open Sans" w:cs="Open Sans"/>
          <w:sz w:val="22"/>
          <w:szCs w:val="22"/>
        </w:rPr>
        <w:t xml:space="preserve"> </w:t>
      </w:r>
      <w:r w:rsidR="0090622E" w:rsidRPr="00BD21D0">
        <w:rPr>
          <w:rFonts w:ascii="Open Sans" w:hAnsi="Open Sans" w:cs="Open Sans"/>
          <w:sz w:val="22"/>
          <w:szCs w:val="22"/>
        </w:rPr>
        <w:t xml:space="preserve">grubość poszycia dostosowana do klasy lodowej żeglugi w pokruszonym </w:t>
      </w:r>
    </w:p>
    <w:p w14:paraId="4FFD8344" w14:textId="77777777" w:rsidR="00BE5594" w:rsidRPr="00BD21D0" w:rsidRDefault="0090622E" w:rsidP="003A4945">
      <w:pPr>
        <w:pStyle w:val="Default"/>
        <w:spacing w:line="276" w:lineRule="auto"/>
        <w:ind w:left="851" w:hanging="284"/>
        <w:jc w:val="both"/>
        <w:rPr>
          <w:rFonts w:ascii="Open Sans" w:hAnsi="Open Sans" w:cs="Open Sans"/>
          <w:sz w:val="22"/>
          <w:szCs w:val="22"/>
        </w:rPr>
      </w:pPr>
      <w:r w:rsidRPr="00BD21D0">
        <w:rPr>
          <w:rFonts w:ascii="Open Sans" w:hAnsi="Open Sans" w:cs="Open Sans"/>
          <w:sz w:val="22"/>
          <w:szCs w:val="22"/>
        </w:rPr>
        <w:t xml:space="preserve">lodzie </w:t>
      </w:r>
    </w:p>
    <w:p w14:paraId="7D426020" w14:textId="77777777" w:rsidR="00BE5594" w:rsidRPr="00BD21D0" w:rsidRDefault="0090622E" w:rsidP="00BE7310">
      <w:pPr>
        <w:pStyle w:val="Default"/>
        <w:numPr>
          <w:ilvl w:val="0"/>
          <w:numId w:val="48"/>
        </w:numPr>
        <w:tabs>
          <w:tab w:val="left" w:pos="851"/>
        </w:tabs>
        <w:spacing w:line="276" w:lineRule="auto"/>
        <w:ind w:left="993" w:hanging="426"/>
        <w:jc w:val="both"/>
        <w:rPr>
          <w:rFonts w:ascii="Open Sans" w:hAnsi="Open Sans" w:cs="Open Sans"/>
          <w:sz w:val="22"/>
          <w:szCs w:val="22"/>
        </w:rPr>
      </w:pPr>
      <w:r w:rsidRPr="00BD21D0">
        <w:rPr>
          <w:rFonts w:ascii="Open Sans" w:hAnsi="Open Sans" w:cs="Open Sans"/>
          <w:sz w:val="22"/>
          <w:szCs w:val="22"/>
        </w:rPr>
        <w:t xml:space="preserve">usztywnienia kadłuba lodowe- </w:t>
      </w:r>
      <w:proofErr w:type="spellStart"/>
      <w:r w:rsidRPr="00BD21D0">
        <w:rPr>
          <w:rFonts w:ascii="Open Sans" w:hAnsi="Open Sans" w:cs="Open Sans"/>
          <w:sz w:val="22"/>
          <w:szCs w:val="22"/>
        </w:rPr>
        <w:t>międzywręgi</w:t>
      </w:r>
      <w:proofErr w:type="spellEnd"/>
      <w:r w:rsidRPr="00BD21D0">
        <w:rPr>
          <w:rFonts w:ascii="Open Sans" w:hAnsi="Open Sans" w:cs="Open Sans"/>
          <w:sz w:val="22"/>
          <w:szCs w:val="22"/>
        </w:rPr>
        <w:t xml:space="preserve"> </w:t>
      </w:r>
    </w:p>
    <w:p w14:paraId="50E57A9F" w14:textId="77777777" w:rsidR="00BE5594" w:rsidRPr="00BD21D0" w:rsidRDefault="0090622E" w:rsidP="00BE7310">
      <w:pPr>
        <w:pStyle w:val="Default"/>
        <w:numPr>
          <w:ilvl w:val="0"/>
          <w:numId w:val="48"/>
        </w:numPr>
        <w:tabs>
          <w:tab w:val="left" w:pos="851"/>
        </w:tabs>
        <w:spacing w:line="276" w:lineRule="auto"/>
        <w:ind w:left="993" w:hanging="426"/>
        <w:jc w:val="both"/>
        <w:rPr>
          <w:rFonts w:ascii="Open Sans" w:hAnsi="Open Sans" w:cs="Open Sans"/>
          <w:sz w:val="22"/>
          <w:szCs w:val="22"/>
        </w:rPr>
      </w:pPr>
      <w:r w:rsidRPr="00BD21D0">
        <w:rPr>
          <w:rFonts w:ascii="Open Sans" w:hAnsi="Open Sans" w:cs="Open Sans"/>
          <w:sz w:val="22"/>
          <w:szCs w:val="22"/>
        </w:rPr>
        <w:t xml:space="preserve">podział kadłuba grodziami wodoszczelnymi </w:t>
      </w:r>
    </w:p>
    <w:p w14:paraId="7028C000" w14:textId="63CD2A87" w:rsidR="0090622E" w:rsidRPr="00BD21D0" w:rsidRDefault="0090622E" w:rsidP="00BE7310">
      <w:pPr>
        <w:pStyle w:val="Default"/>
        <w:numPr>
          <w:ilvl w:val="0"/>
          <w:numId w:val="48"/>
        </w:numPr>
        <w:tabs>
          <w:tab w:val="left" w:pos="851"/>
        </w:tabs>
        <w:spacing w:line="276" w:lineRule="auto"/>
        <w:ind w:left="993" w:hanging="426"/>
        <w:jc w:val="both"/>
        <w:rPr>
          <w:rFonts w:ascii="Open Sans" w:hAnsi="Open Sans" w:cs="Open Sans"/>
          <w:sz w:val="22"/>
          <w:szCs w:val="22"/>
        </w:rPr>
      </w:pPr>
      <w:r w:rsidRPr="00BD21D0">
        <w:rPr>
          <w:rFonts w:ascii="Open Sans" w:hAnsi="Open Sans" w:cs="Open Sans"/>
          <w:sz w:val="22"/>
          <w:szCs w:val="22"/>
        </w:rPr>
        <w:t xml:space="preserve">niezbędne fundamenty elementów wyposażenia (sinika, łożyska oporowego, </w:t>
      </w:r>
    </w:p>
    <w:p w14:paraId="03A2069C" w14:textId="25DAFE14" w:rsidR="00BE5594" w:rsidRPr="00BD21D0" w:rsidRDefault="00CC40C5" w:rsidP="006236A3">
      <w:pPr>
        <w:pStyle w:val="Default"/>
        <w:tabs>
          <w:tab w:val="left" w:pos="851"/>
        </w:tabs>
        <w:spacing w:line="276" w:lineRule="auto"/>
        <w:ind w:left="851" w:hanging="284"/>
        <w:jc w:val="both"/>
        <w:rPr>
          <w:rFonts w:ascii="Open Sans" w:hAnsi="Open Sans" w:cs="Open Sans"/>
          <w:sz w:val="22"/>
          <w:szCs w:val="22"/>
        </w:rPr>
      </w:pPr>
      <w:r w:rsidRPr="00BD21D0">
        <w:rPr>
          <w:rFonts w:ascii="Open Sans" w:hAnsi="Open Sans" w:cs="Open Sans"/>
          <w:sz w:val="22"/>
          <w:szCs w:val="22"/>
        </w:rPr>
        <w:t xml:space="preserve">     </w:t>
      </w:r>
      <w:r w:rsidR="0090622E" w:rsidRPr="00BD21D0">
        <w:rPr>
          <w:rFonts w:ascii="Open Sans" w:hAnsi="Open Sans" w:cs="Open Sans"/>
          <w:sz w:val="22"/>
          <w:szCs w:val="22"/>
        </w:rPr>
        <w:t xml:space="preserve">zbiornika, akumulatorów i innych, wzmocnienia lokalne punktów koncentracji sił) </w:t>
      </w:r>
    </w:p>
    <w:p w14:paraId="40D49080" w14:textId="48767637" w:rsidR="0090622E" w:rsidRPr="00BD21D0" w:rsidRDefault="0090622E" w:rsidP="00BE7310">
      <w:pPr>
        <w:pStyle w:val="Default"/>
        <w:numPr>
          <w:ilvl w:val="0"/>
          <w:numId w:val="48"/>
        </w:numPr>
        <w:tabs>
          <w:tab w:val="left" w:pos="851"/>
        </w:tabs>
        <w:spacing w:line="276" w:lineRule="auto"/>
        <w:ind w:left="993" w:hanging="426"/>
        <w:jc w:val="both"/>
        <w:rPr>
          <w:rFonts w:ascii="Open Sans" w:hAnsi="Open Sans" w:cs="Open Sans"/>
          <w:sz w:val="22"/>
          <w:szCs w:val="22"/>
        </w:rPr>
      </w:pPr>
      <w:r w:rsidRPr="00BD21D0">
        <w:rPr>
          <w:rFonts w:ascii="Open Sans" w:hAnsi="Open Sans" w:cs="Open Sans"/>
          <w:sz w:val="22"/>
          <w:szCs w:val="22"/>
        </w:rPr>
        <w:t xml:space="preserve">pokład i sterówka ze stali niskostopowej lub laminatu </w:t>
      </w:r>
    </w:p>
    <w:p w14:paraId="7AE8815F" w14:textId="0A07F6AA" w:rsidR="0090622E" w:rsidRPr="00BD21D0" w:rsidRDefault="00BE5594" w:rsidP="006236A3">
      <w:pPr>
        <w:pStyle w:val="Default"/>
        <w:spacing w:line="276" w:lineRule="auto"/>
        <w:ind w:left="567" w:hanging="283"/>
        <w:rPr>
          <w:rFonts w:ascii="Open Sans" w:hAnsi="Open Sans" w:cs="Open Sans"/>
          <w:sz w:val="22"/>
          <w:szCs w:val="22"/>
        </w:rPr>
      </w:pPr>
      <w:r w:rsidRPr="00BD21D0">
        <w:rPr>
          <w:rFonts w:ascii="Open Sans" w:hAnsi="Open Sans" w:cs="Open Sans"/>
          <w:sz w:val="22"/>
          <w:szCs w:val="22"/>
        </w:rPr>
        <w:t xml:space="preserve">2) </w:t>
      </w:r>
      <w:r w:rsidR="0090622E" w:rsidRPr="00BD21D0">
        <w:rPr>
          <w:rFonts w:ascii="Open Sans" w:hAnsi="Open Sans" w:cs="Open Sans"/>
          <w:sz w:val="22"/>
          <w:szCs w:val="22"/>
        </w:rPr>
        <w:t xml:space="preserve">Napęd - silnik stacjonarny heavy </w:t>
      </w:r>
      <w:proofErr w:type="spellStart"/>
      <w:r w:rsidR="0090622E" w:rsidRPr="00BD21D0">
        <w:rPr>
          <w:rFonts w:ascii="Open Sans" w:hAnsi="Open Sans" w:cs="Open Sans"/>
          <w:sz w:val="22"/>
          <w:szCs w:val="22"/>
        </w:rPr>
        <w:t>duty</w:t>
      </w:r>
      <w:proofErr w:type="spellEnd"/>
      <w:r w:rsidR="0090622E" w:rsidRPr="00BD21D0">
        <w:rPr>
          <w:rFonts w:ascii="Open Sans" w:hAnsi="Open Sans" w:cs="Open Sans"/>
          <w:sz w:val="22"/>
          <w:szCs w:val="22"/>
        </w:rPr>
        <w:t xml:space="preserve"> (np. Beta Marine- Kubota, IVECO lub inny) o mocy 150-200KM </w:t>
      </w:r>
    </w:p>
    <w:p w14:paraId="12A95856" w14:textId="0CE6CBA8" w:rsidR="00BE5594" w:rsidRPr="00BD21D0" w:rsidRDefault="0090622E" w:rsidP="00BE7310">
      <w:pPr>
        <w:pStyle w:val="Default"/>
        <w:numPr>
          <w:ilvl w:val="0"/>
          <w:numId w:val="49"/>
        </w:numPr>
        <w:tabs>
          <w:tab w:val="left" w:pos="993"/>
        </w:tabs>
        <w:spacing w:line="276" w:lineRule="auto"/>
        <w:ind w:left="851" w:hanging="284"/>
        <w:rPr>
          <w:rFonts w:ascii="Open Sans" w:hAnsi="Open Sans" w:cs="Open Sans"/>
          <w:sz w:val="22"/>
          <w:szCs w:val="22"/>
        </w:rPr>
      </w:pPr>
      <w:r w:rsidRPr="00BD21D0">
        <w:rPr>
          <w:rFonts w:ascii="Open Sans" w:hAnsi="Open Sans" w:cs="Open Sans"/>
          <w:sz w:val="22"/>
          <w:szCs w:val="22"/>
        </w:rPr>
        <w:t xml:space="preserve">przekładania hydrauliczna </w:t>
      </w:r>
    </w:p>
    <w:p w14:paraId="6085061B" w14:textId="77777777" w:rsidR="00BE5594" w:rsidRPr="00BD21D0" w:rsidRDefault="0090622E" w:rsidP="00BE7310">
      <w:pPr>
        <w:pStyle w:val="Default"/>
        <w:numPr>
          <w:ilvl w:val="0"/>
          <w:numId w:val="49"/>
        </w:numPr>
        <w:spacing w:line="276" w:lineRule="auto"/>
        <w:ind w:left="851" w:hanging="285"/>
        <w:rPr>
          <w:rFonts w:ascii="Open Sans" w:hAnsi="Open Sans" w:cs="Open Sans"/>
          <w:sz w:val="22"/>
          <w:szCs w:val="22"/>
        </w:rPr>
      </w:pPr>
      <w:r w:rsidRPr="00BD21D0">
        <w:rPr>
          <w:rFonts w:ascii="Open Sans" w:hAnsi="Open Sans" w:cs="Open Sans"/>
          <w:sz w:val="22"/>
          <w:szCs w:val="22"/>
        </w:rPr>
        <w:t xml:space="preserve">zestaw zegarów silnika na pulpicie z licznikiem motogodzin, sterowanie przepustnicą i przekładnią za pomocą manetki cięgnowej z pulpitu </w:t>
      </w:r>
    </w:p>
    <w:p w14:paraId="3DF40C91" w14:textId="77777777" w:rsidR="00BE5594" w:rsidRPr="00BD21D0" w:rsidRDefault="0090622E" w:rsidP="00BE7310">
      <w:pPr>
        <w:pStyle w:val="Default"/>
        <w:numPr>
          <w:ilvl w:val="0"/>
          <w:numId w:val="49"/>
        </w:numPr>
        <w:tabs>
          <w:tab w:val="left" w:pos="1134"/>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łożysko oporowe na wale </w:t>
      </w:r>
    </w:p>
    <w:p w14:paraId="7089605B" w14:textId="77777777" w:rsidR="00BE5594"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zawór trałowy do płynnej regulacji obrotów podczas manewrów </w:t>
      </w:r>
    </w:p>
    <w:p w14:paraId="075DBE45" w14:textId="2A1B44D4" w:rsidR="00BE5594"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sucha linia wału ze smarowaniem cent</w:t>
      </w:r>
      <w:r w:rsidR="009E11EF" w:rsidRPr="00BD21D0">
        <w:rPr>
          <w:rFonts w:ascii="Open Sans" w:hAnsi="Open Sans" w:cs="Open Sans"/>
          <w:sz w:val="22"/>
          <w:szCs w:val="22"/>
        </w:rPr>
        <w:t>r</w:t>
      </w:r>
      <w:r w:rsidRPr="00BD21D0">
        <w:rPr>
          <w:rFonts w:ascii="Open Sans" w:hAnsi="Open Sans" w:cs="Open Sans"/>
          <w:sz w:val="22"/>
          <w:szCs w:val="22"/>
        </w:rPr>
        <w:t xml:space="preserve">alnym automatycznym </w:t>
      </w:r>
    </w:p>
    <w:p w14:paraId="2FCDA856" w14:textId="7632E0A3" w:rsidR="00BE5594"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chłodzenie silnika w układzie zamkniętym </w:t>
      </w:r>
    </w:p>
    <w:p w14:paraId="3C842637" w14:textId="77777777" w:rsidR="00BE5594"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przystosowanie do suchego wydechu  </w:t>
      </w:r>
    </w:p>
    <w:p w14:paraId="47843062" w14:textId="77777777" w:rsidR="00BE5594"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wentylacja komory silnika </w:t>
      </w:r>
    </w:p>
    <w:p w14:paraId="0B8663BE" w14:textId="7CD0B1FA" w:rsidR="00BE5594"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wygłuszenie komory silnika </w:t>
      </w:r>
    </w:p>
    <w:p w14:paraId="29D68855" w14:textId="58396BF6" w:rsidR="00BE5594"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anoda wału napędowego </w:t>
      </w:r>
    </w:p>
    <w:p w14:paraId="277AB3C6" w14:textId="6A0701A2" w:rsidR="0090622E" w:rsidRPr="00BD21D0" w:rsidRDefault="0090622E" w:rsidP="00BE7310">
      <w:pPr>
        <w:pStyle w:val="Default"/>
        <w:numPr>
          <w:ilvl w:val="0"/>
          <w:numId w:val="49"/>
        </w:numPr>
        <w:tabs>
          <w:tab w:val="left" w:pos="993"/>
        </w:tabs>
        <w:spacing w:line="276" w:lineRule="auto"/>
        <w:ind w:left="851" w:hanging="285"/>
        <w:rPr>
          <w:rFonts w:ascii="Open Sans" w:hAnsi="Open Sans" w:cs="Open Sans"/>
          <w:sz w:val="22"/>
          <w:szCs w:val="22"/>
        </w:rPr>
      </w:pPr>
      <w:r w:rsidRPr="00BD21D0">
        <w:rPr>
          <w:rFonts w:ascii="Open Sans" w:hAnsi="Open Sans" w:cs="Open Sans"/>
          <w:sz w:val="22"/>
          <w:szCs w:val="22"/>
        </w:rPr>
        <w:t xml:space="preserve">pędnik z anodą </w:t>
      </w:r>
    </w:p>
    <w:p w14:paraId="294F8A00" w14:textId="72C774D9" w:rsidR="0090622E" w:rsidRPr="00BD21D0" w:rsidRDefault="00BE5594" w:rsidP="006236A3">
      <w:pPr>
        <w:pStyle w:val="Default"/>
        <w:spacing w:line="276" w:lineRule="auto"/>
        <w:ind w:left="567" w:hanging="283"/>
        <w:rPr>
          <w:rFonts w:ascii="Open Sans" w:hAnsi="Open Sans" w:cs="Open Sans"/>
          <w:sz w:val="22"/>
          <w:szCs w:val="22"/>
        </w:rPr>
      </w:pPr>
      <w:r w:rsidRPr="00BD21D0">
        <w:rPr>
          <w:rFonts w:ascii="Open Sans" w:hAnsi="Open Sans" w:cs="Open Sans"/>
          <w:sz w:val="22"/>
          <w:szCs w:val="22"/>
        </w:rPr>
        <w:t xml:space="preserve">3) </w:t>
      </w:r>
      <w:r w:rsidR="0090622E" w:rsidRPr="00BD21D0">
        <w:rPr>
          <w:rFonts w:ascii="Open Sans" w:hAnsi="Open Sans" w:cs="Open Sans"/>
          <w:sz w:val="22"/>
          <w:szCs w:val="22"/>
        </w:rPr>
        <w:t>Układ wydechowy – ze stali kwasoodpornej, suchy układ izolowany akustycznie i termicznie wyprowadzony nad sterówkę lub w kadłubie jednostki zakończony na rufie</w:t>
      </w:r>
    </w:p>
    <w:p w14:paraId="1F44D218" w14:textId="77777777" w:rsidR="00BE5594" w:rsidRPr="00BD21D0" w:rsidRDefault="0090622E" w:rsidP="00BE7310">
      <w:pPr>
        <w:pStyle w:val="Default"/>
        <w:numPr>
          <w:ilvl w:val="0"/>
          <w:numId w:val="50"/>
        </w:numPr>
        <w:spacing w:line="276" w:lineRule="auto"/>
        <w:ind w:left="851" w:hanging="218"/>
        <w:rPr>
          <w:rFonts w:ascii="Open Sans" w:hAnsi="Open Sans" w:cs="Open Sans"/>
          <w:sz w:val="22"/>
          <w:szCs w:val="22"/>
        </w:rPr>
      </w:pPr>
      <w:r w:rsidRPr="00BD21D0">
        <w:rPr>
          <w:rFonts w:ascii="Open Sans" w:hAnsi="Open Sans" w:cs="Open Sans"/>
          <w:sz w:val="22"/>
          <w:szCs w:val="22"/>
        </w:rPr>
        <w:t xml:space="preserve">zbudowany ze stali kwasoodpornej </w:t>
      </w:r>
    </w:p>
    <w:p w14:paraId="11CD3DE1" w14:textId="77777777" w:rsidR="00BE5594" w:rsidRPr="00BD21D0" w:rsidRDefault="0090622E" w:rsidP="00BE7310">
      <w:pPr>
        <w:pStyle w:val="Default"/>
        <w:numPr>
          <w:ilvl w:val="0"/>
          <w:numId w:val="50"/>
        </w:numPr>
        <w:spacing w:line="276" w:lineRule="auto"/>
        <w:ind w:left="851" w:hanging="218"/>
        <w:rPr>
          <w:rFonts w:ascii="Open Sans" w:hAnsi="Open Sans" w:cs="Open Sans"/>
          <w:sz w:val="22"/>
          <w:szCs w:val="22"/>
        </w:rPr>
      </w:pPr>
      <w:r w:rsidRPr="00BD21D0">
        <w:rPr>
          <w:rFonts w:ascii="Open Sans" w:hAnsi="Open Sans" w:cs="Open Sans"/>
          <w:sz w:val="22"/>
          <w:szCs w:val="22"/>
        </w:rPr>
        <w:t xml:space="preserve">izolowany łupkami z wełny szklanej </w:t>
      </w:r>
    </w:p>
    <w:p w14:paraId="130C4BF3" w14:textId="76EA33AC" w:rsidR="0090622E" w:rsidRPr="00BD21D0" w:rsidRDefault="0090622E" w:rsidP="00BE7310">
      <w:pPr>
        <w:pStyle w:val="Default"/>
        <w:numPr>
          <w:ilvl w:val="0"/>
          <w:numId w:val="50"/>
        </w:numPr>
        <w:spacing w:line="276" w:lineRule="auto"/>
        <w:ind w:left="851" w:hanging="218"/>
        <w:rPr>
          <w:rFonts w:ascii="Open Sans" w:hAnsi="Open Sans" w:cs="Open Sans"/>
          <w:sz w:val="22"/>
          <w:szCs w:val="22"/>
        </w:rPr>
      </w:pPr>
      <w:r w:rsidRPr="00BD21D0">
        <w:rPr>
          <w:rFonts w:ascii="Open Sans" w:hAnsi="Open Sans" w:cs="Open Sans"/>
          <w:sz w:val="22"/>
          <w:szCs w:val="22"/>
        </w:rPr>
        <w:t xml:space="preserve">wyposażony w kompensatory wydłużenia </w:t>
      </w:r>
    </w:p>
    <w:p w14:paraId="59CA5DF3" w14:textId="240B2542" w:rsidR="0090622E" w:rsidRPr="00BD21D0" w:rsidRDefault="00BE5594" w:rsidP="006236A3">
      <w:pPr>
        <w:pStyle w:val="Default"/>
        <w:spacing w:line="276" w:lineRule="auto"/>
        <w:ind w:left="851" w:hanging="567"/>
        <w:rPr>
          <w:rFonts w:ascii="Open Sans" w:hAnsi="Open Sans" w:cs="Open Sans"/>
          <w:sz w:val="22"/>
          <w:szCs w:val="22"/>
        </w:rPr>
      </w:pPr>
      <w:r w:rsidRPr="00BD21D0">
        <w:rPr>
          <w:rFonts w:ascii="Open Sans" w:hAnsi="Open Sans" w:cs="Open Sans"/>
          <w:sz w:val="22"/>
          <w:szCs w:val="22"/>
        </w:rPr>
        <w:t xml:space="preserve">4) </w:t>
      </w:r>
      <w:r w:rsidR="0090622E" w:rsidRPr="00BD21D0">
        <w:rPr>
          <w:rFonts w:ascii="Open Sans" w:hAnsi="Open Sans" w:cs="Open Sans"/>
          <w:sz w:val="22"/>
          <w:szCs w:val="22"/>
        </w:rPr>
        <w:t xml:space="preserve">Układ paliwowy - zbiornik paliwa nierdzewny o pojemności ok 300l </w:t>
      </w:r>
    </w:p>
    <w:p w14:paraId="1D6EE438" w14:textId="77777777" w:rsidR="00B313DE" w:rsidRPr="00BD21D0" w:rsidRDefault="0090622E" w:rsidP="00BE7310">
      <w:pPr>
        <w:pStyle w:val="Default"/>
        <w:numPr>
          <w:ilvl w:val="0"/>
          <w:numId w:val="51"/>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wlew paliwa </w:t>
      </w:r>
    </w:p>
    <w:p w14:paraId="7F20CEE5" w14:textId="77777777" w:rsidR="00B313DE" w:rsidRPr="00BD21D0" w:rsidRDefault="0090622E" w:rsidP="00BE7310">
      <w:pPr>
        <w:pStyle w:val="Default"/>
        <w:numPr>
          <w:ilvl w:val="0"/>
          <w:numId w:val="51"/>
        </w:numPr>
        <w:tabs>
          <w:tab w:val="left" w:pos="851"/>
        </w:tabs>
        <w:spacing w:line="276" w:lineRule="auto"/>
        <w:ind w:left="851" w:hanging="284"/>
        <w:rPr>
          <w:rFonts w:ascii="Open Sans" w:hAnsi="Open Sans" w:cs="Open Sans"/>
          <w:sz w:val="22"/>
          <w:szCs w:val="22"/>
        </w:rPr>
      </w:pPr>
      <w:r w:rsidRPr="00BD21D0">
        <w:rPr>
          <w:rFonts w:ascii="Open Sans" w:hAnsi="Open Sans" w:cs="Open Sans"/>
          <w:sz w:val="22"/>
          <w:szCs w:val="22"/>
        </w:rPr>
        <w:lastRenderedPageBreak/>
        <w:t xml:space="preserve">instalacje wykonane z morskiego węża paliwowego klasy A1 </w:t>
      </w:r>
    </w:p>
    <w:p w14:paraId="671E8966" w14:textId="77777777" w:rsidR="00B313DE" w:rsidRPr="00BD21D0" w:rsidRDefault="0090622E" w:rsidP="00BE7310">
      <w:pPr>
        <w:pStyle w:val="Default"/>
        <w:numPr>
          <w:ilvl w:val="0"/>
          <w:numId w:val="51"/>
        </w:numPr>
        <w:tabs>
          <w:tab w:val="left" w:pos="851"/>
        </w:tabs>
        <w:spacing w:line="276" w:lineRule="auto"/>
        <w:ind w:left="851" w:hanging="284"/>
        <w:rPr>
          <w:rFonts w:ascii="Open Sans" w:hAnsi="Open Sans" w:cs="Open Sans"/>
          <w:sz w:val="22"/>
          <w:szCs w:val="22"/>
        </w:rPr>
      </w:pPr>
      <w:r w:rsidRPr="00BD21D0">
        <w:rPr>
          <w:rFonts w:ascii="Open Sans" w:hAnsi="Open Sans" w:cs="Open Sans"/>
          <w:sz w:val="22"/>
          <w:szCs w:val="22"/>
        </w:rPr>
        <w:t xml:space="preserve">zawór odcinający zamontowany na zbiorniku sterowany zdalnie ze sterówki </w:t>
      </w:r>
    </w:p>
    <w:p w14:paraId="32D325B5" w14:textId="77777777" w:rsidR="00B313DE" w:rsidRPr="00BD21D0" w:rsidRDefault="0090622E" w:rsidP="00BE7310">
      <w:pPr>
        <w:pStyle w:val="Default"/>
        <w:numPr>
          <w:ilvl w:val="0"/>
          <w:numId w:val="51"/>
        </w:numPr>
        <w:tabs>
          <w:tab w:val="left" w:pos="851"/>
        </w:tabs>
        <w:spacing w:line="276" w:lineRule="auto"/>
        <w:ind w:left="851" w:hanging="284"/>
        <w:rPr>
          <w:rFonts w:ascii="Open Sans" w:hAnsi="Open Sans" w:cs="Open Sans"/>
          <w:sz w:val="22"/>
          <w:szCs w:val="22"/>
        </w:rPr>
      </w:pPr>
      <w:r w:rsidRPr="00BD21D0">
        <w:rPr>
          <w:rFonts w:ascii="Open Sans" w:hAnsi="Open Sans" w:cs="Open Sans"/>
          <w:sz w:val="22"/>
          <w:szCs w:val="22"/>
        </w:rPr>
        <w:t xml:space="preserve">czujnik i wskaźnik poziomu paliwa </w:t>
      </w:r>
    </w:p>
    <w:p w14:paraId="581517C6" w14:textId="77777777" w:rsidR="00B313DE" w:rsidRPr="00BD21D0" w:rsidRDefault="0090622E" w:rsidP="00BE7310">
      <w:pPr>
        <w:pStyle w:val="Default"/>
        <w:numPr>
          <w:ilvl w:val="0"/>
          <w:numId w:val="51"/>
        </w:numPr>
        <w:tabs>
          <w:tab w:val="left" w:pos="851"/>
        </w:tabs>
        <w:spacing w:line="276" w:lineRule="auto"/>
        <w:ind w:left="851" w:hanging="284"/>
        <w:rPr>
          <w:rFonts w:ascii="Open Sans" w:hAnsi="Open Sans" w:cs="Open Sans"/>
          <w:sz w:val="22"/>
          <w:szCs w:val="22"/>
        </w:rPr>
      </w:pPr>
      <w:r w:rsidRPr="00BD21D0">
        <w:rPr>
          <w:rFonts w:ascii="Open Sans" w:hAnsi="Open Sans" w:cs="Open Sans"/>
          <w:sz w:val="22"/>
          <w:szCs w:val="22"/>
        </w:rPr>
        <w:t xml:space="preserve">filtr paliwa z separatorem wody </w:t>
      </w:r>
    </w:p>
    <w:p w14:paraId="0983E991" w14:textId="24D9F191" w:rsidR="0090622E" w:rsidRPr="00BD21D0" w:rsidRDefault="0090622E" w:rsidP="00BE7310">
      <w:pPr>
        <w:pStyle w:val="Default"/>
        <w:numPr>
          <w:ilvl w:val="0"/>
          <w:numId w:val="51"/>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odpowietrzenie zbiornika </w:t>
      </w:r>
    </w:p>
    <w:p w14:paraId="24A42702" w14:textId="33D148D2" w:rsidR="0090622E" w:rsidRPr="00BD21D0" w:rsidRDefault="00B313DE" w:rsidP="006236A3">
      <w:pPr>
        <w:pStyle w:val="Default"/>
        <w:spacing w:line="276" w:lineRule="auto"/>
        <w:ind w:left="851" w:hanging="567"/>
        <w:rPr>
          <w:rFonts w:ascii="Open Sans" w:hAnsi="Open Sans" w:cs="Open Sans"/>
          <w:sz w:val="22"/>
          <w:szCs w:val="22"/>
        </w:rPr>
      </w:pPr>
      <w:r w:rsidRPr="00BD21D0">
        <w:rPr>
          <w:rFonts w:ascii="Open Sans" w:hAnsi="Open Sans" w:cs="Open Sans"/>
          <w:sz w:val="22"/>
          <w:szCs w:val="22"/>
        </w:rPr>
        <w:t xml:space="preserve">5) </w:t>
      </w:r>
      <w:r w:rsidR="0090622E" w:rsidRPr="00BD21D0">
        <w:rPr>
          <w:rFonts w:ascii="Open Sans" w:hAnsi="Open Sans" w:cs="Open Sans"/>
          <w:sz w:val="22"/>
          <w:szCs w:val="22"/>
        </w:rPr>
        <w:t xml:space="preserve">Układ sterowy - płetwa, trzon, pochwa, ramię ze stali nierdzewnej 316L, </w:t>
      </w:r>
    </w:p>
    <w:p w14:paraId="54E26292" w14:textId="77777777" w:rsidR="00B313DE" w:rsidRPr="00BD21D0" w:rsidRDefault="0090622E" w:rsidP="00BE7310">
      <w:pPr>
        <w:pStyle w:val="Default"/>
        <w:numPr>
          <w:ilvl w:val="0"/>
          <w:numId w:val="52"/>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łożyskowanie ślizgowe trzonu </w:t>
      </w:r>
    </w:p>
    <w:p w14:paraId="0D527DB7" w14:textId="77777777" w:rsidR="00B313DE" w:rsidRPr="00BD21D0" w:rsidRDefault="0090622E" w:rsidP="00BE7310">
      <w:pPr>
        <w:pStyle w:val="Default"/>
        <w:numPr>
          <w:ilvl w:val="0"/>
          <w:numId w:val="52"/>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dławica uszczelniająca trzonu </w:t>
      </w:r>
    </w:p>
    <w:p w14:paraId="6D3DD6DD" w14:textId="77777777" w:rsidR="00B313DE" w:rsidRPr="00BD21D0" w:rsidRDefault="0090622E" w:rsidP="00BE7310">
      <w:pPr>
        <w:pStyle w:val="Default"/>
        <w:numPr>
          <w:ilvl w:val="0"/>
          <w:numId w:val="52"/>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pompa wielotłoczkowa z kołem sterowym </w:t>
      </w:r>
    </w:p>
    <w:p w14:paraId="0896A046" w14:textId="77777777" w:rsidR="00B313DE" w:rsidRPr="00BD21D0" w:rsidRDefault="0090622E" w:rsidP="00BE7310">
      <w:pPr>
        <w:pStyle w:val="Default"/>
        <w:numPr>
          <w:ilvl w:val="0"/>
          <w:numId w:val="52"/>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przewody hydrauliczne </w:t>
      </w:r>
    </w:p>
    <w:p w14:paraId="24B27631" w14:textId="7649CEFC" w:rsidR="0090622E" w:rsidRPr="00BD21D0" w:rsidRDefault="0090622E" w:rsidP="00BE7310">
      <w:pPr>
        <w:pStyle w:val="Default"/>
        <w:numPr>
          <w:ilvl w:val="0"/>
          <w:numId w:val="52"/>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siłownik hydrauliczny </w:t>
      </w:r>
    </w:p>
    <w:p w14:paraId="6D6CE9E0" w14:textId="5DF851C5" w:rsidR="0090622E" w:rsidRPr="00BD21D0" w:rsidRDefault="00B313DE" w:rsidP="006236A3">
      <w:pPr>
        <w:pStyle w:val="Default"/>
        <w:spacing w:line="276" w:lineRule="auto"/>
        <w:ind w:left="851" w:hanging="567"/>
        <w:rPr>
          <w:rFonts w:ascii="Open Sans" w:hAnsi="Open Sans" w:cs="Open Sans"/>
          <w:sz w:val="22"/>
          <w:szCs w:val="22"/>
        </w:rPr>
      </w:pPr>
      <w:r w:rsidRPr="00BD21D0">
        <w:rPr>
          <w:rFonts w:ascii="Open Sans" w:hAnsi="Open Sans" w:cs="Open Sans"/>
          <w:sz w:val="22"/>
          <w:szCs w:val="22"/>
        </w:rPr>
        <w:t xml:space="preserve">6) </w:t>
      </w:r>
      <w:r w:rsidR="0090622E" w:rsidRPr="00BD21D0">
        <w:rPr>
          <w:rFonts w:ascii="Open Sans" w:hAnsi="Open Sans" w:cs="Open Sans"/>
          <w:sz w:val="22"/>
          <w:szCs w:val="22"/>
        </w:rPr>
        <w:t xml:space="preserve">Instalacja elektryczna - akumulator rozruchowy </w:t>
      </w:r>
    </w:p>
    <w:p w14:paraId="6FE01049" w14:textId="77777777" w:rsidR="00B313DE" w:rsidRPr="00BD21D0" w:rsidRDefault="0090622E" w:rsidP="00BE7310">
      <w:pPr>
        <w:pStyle w:val="Default"/>
        <w:numPr>
          <w:ilvl w:val="0"/>
          <w:numId w:val="53"/>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akumulator serwisowy z możliwością awaryjnego użycia do rozruchu </w:t>
      </w:r>
    </w:p>
    <w:p w14:paraId="61F419FE" w14:textId="77777777" w:rsidR="00B313DE" w:rsidRPr="00BD21D0" w:rsidRDefault="0090622E" w:rsidP="00BE7310">
      <w:pPr>
        <w:pStyle w:val="Default"/>
        <w:numPr>
          <w:ilvl w:val="0"/>
          <w:numId w:val="53"/>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stacjonarna ładowarka akumulatorów </w:t>
      </w:r>
    </w:p>
    <w:p w14:paraId="20875BA6" w14:textId="77777777" w:rsidR="00B313DE" w:rsidRPr="00BD21D0" w:rsidRDefault="0090622E" w:rsidP="00BE7310">
      <w:pPr>
        <w:pStyle w:val="Default"/>
        <w:numPr>
          <w:ilvl w:val="0"/>
          <w:numId w:val="53"/>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wskaźniki naładowania akumulatorów </w:t>
      </w:r>
    </w:p>
    <w:p w14:paraId="58AFE7CF" w14:textId="77777777" w:rsidR="00B313DE" w:rsidRPr="00BD21D0" w:rsidRDefault="0090622E" w:rsidP="00BE7310">
      <w:pPr>
        <w:pStyle w:val="Default"/>
        <w:numPr>
          <w:ilvl w:val="0"/>
          <w:numId w:val="53"/>
        </w:numPr>
        <w:tabs>
          <w:tab w:val="left" w:pos="709"/>
        </w:tabs>
        <w:spacing w:line="276" w:lineRule="auto"/>
        <w:ind w:left="851" w:hanging="284"/>
        <w:rPr>
          <w:rFonts w:ascii="Open Sans" w:hAnsi="Open Sans" w:cs="Open Sans"/>
          <w:sz w:val="22"/>
          <w:szCs w:val="22"/>
        </w:rPr>
      </w:pPr>
      <w:r w:rsidRPr="00BD21D0">
        <w:rPr>
          <w:rFonts w:ascii="Open Sans" w:hAnsi="Open Sans" w:cs="Open Sans"/>
          <w:sz w:val="22"/>
          <w:szCs w:val="22"/>
        </w:rPr>
        <w:t xml:space="preserve">3 wycieraczki szyb przednich wraz ze spryskiwaczami </w:t>
      </w:r>
    </w:p>
    <w:p w14:paraId="5D511F94" w14:textId="77777777" w:rsidR="00B313DE" w:rsidRPr="00BD21D0" w:rsidRDefault="0090622E" w:rsidP="00BE7310">
      <w:pPr>
        <w:pStyle w:val="Default"/>
        <w:numPr>
          <w:ilvl w:val="0"/>
          <w:numId w:val="53"/>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oświetlenie nawigacyjne do żeglugi nocnej </w:t>
      </w:r>
    </w:p>
    <w:p w14:paraId="230F7907" w14:textId="77777777" w:rsidR="00B313DE" w:rsidRPr="00BD21D0" w:rsidRDefault="0090622E" w:rsidP="00BE7310">
      <w:pPr>
        <w:pStyle w:val="Default"/>
        <w:numPr>
          <w:ilvl w:val="0"/>
          <w:numId w:val="53"/>
        </w:numPr>
        <w:spacing w:line="276" w:lineRule="auto"/>
        <w:ind w:left="851" w:hanging="284"/>
        <w:rPr>
          <w:rFonts w:ascii="Open Sans" w:hAnsi="Open Sans" w:cs="Open Sans"/>
          <w:sz w:val="22"/>
          <w:szCs w:val="22"/>
        </w:rPr>
      </w:pPr>
      <w:proofErr w:type="spellStart"/>
      <w:r w:rsidRPr="00BD21D0">
        <w:rPr>
          <w:rFonts w:ascii="Open Sans" w:hAnsi="Open Sans" w:cs="Open Sans"/>
          <w:sz w:val="22"/>
          <w:szCs w:val="22"/>
        </w:rPr>
        <w:t>chartploter</w:t>
      </w:r>
      <w:proofErr w:type="spellEnd"/>
      <w:r w:rsidRPr="00BD21D0">
        <w:rPr>
          <w:rFonts w:ascii="Open Sans" w:hAnsi="Open Sans" w:cs="Open Sans"/>
          <w:sz w:val="22"/>
          <w:szCs w:val="22"/>
        </w:rPr>
        <w:t xml:space="preserve"> GPS minimum 10cali </w:t>
      </w:r>
    </w:p>
    <w:p w14:paraId="678C4AD2" w14:textId="77777777" w:rsidR="00B313DE" w:rsidRPr="00BD21D0" w:rsidRDefault="0090622E" w:rsidP="00BE7310">
      <w:pPr>
        <w:pStyle w:val="Default"/>
        <w:numPr>
          <w:ilvl w:val="0"/>
          <w:numId w:val="53"/>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oświetlenie kabiny </w:t>
      </w:r>
    </w:p>
    <w:p w14:paraId="675189A1" w14:textId="77777777" w:rsidR="00B313DE" w:rsidRPr="00BD21D0" w:rsidRDefault="0090622E" w:rsidP="00BE7310">
      <w:pPr>
        <w:pStyle w:val="Default"/>
        <w:numPr>
          <w:ilvl w:val="0"/>
          <w:numId w:val="53"/>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1 szperacz obracany ręcznie zainstalowany na dachu sterówki </w:t>
      </w:r>
    </w:p>
    <w:p w14:paraId="461921FE" w14:textId="7BA440A9" w:rsidR="0090622E" w:rsidRPr="00BD21D0" w:rsidRDefault="0090622E" w:rsidP="00BE7310">
      <w:pPr>
        <w:pStyle w:val="Default"/>
        <w:numPr>
          <w:ilvl w:val="0"/>
          <w:numId w:val="53"/>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2 lampy/listwy </w:t>
      </w:r>
      <w:proofErr w:type="spellStart"/>
      <w:r w:rsidRPr="00BD21D0">
        <w:rPr>
          <w:rFonts w:ascii="Open Sans" w:hAnsi="Open Sans" w:cs="Open Sans"/>
          <w:sz w:val="22"/>
          <w:szCs w:val="22"/>
        </w:rPr>
        <w:t>led</w:t>
      </w:r>
      <w:proofErr w:type="spellEnd"/>
      <w:r w:rsidRPr="00BD21D0">
        <w:rPr>
          <w:rFonts w:ascii="Open Sans" w:hAnsi="Open Sans" w:cs="Open Sans"/>
          <w:sz w:val="22"/>
          <w:szCs w:val="22"/>
        </w:rPr>
        <w:t xml:space="preserve"> montowane na koszu dziobowym oświetlające pole </w:t>
      </w:r>
    </w:p>
    <w:p w14:paraId="112CF3EA" w14:textId="77777777" w:rsidR="00B313DE" w:rsidRPr="00BD21D0" w:rsidRDefault="0090622E" w:rsidP="00997290">
      <w:pPr>
        <w:pStyle w:val="Default"/>
        <w:spacing w:line="276" w:lineRule="auto"/>
        <w:ind w:left="851"/>
        <w:rPr>
          <w:rFonts w:ascii="Open Sans" w:hAnsi="Open Sans" w:cs="Open Sans"/>
          <w:sz w:val="22"/>
          <w:szCs w:val="22"/>
        </w:rPr>
      </w:pPr>
      <w:r w:rsidRPr="00BD21D0">
        <w:rPr>
          <w:rFonts w:ascii="Open Sans" w:hAnsi="Open Sans" w:cs="Open Sans"/>
          <w:sz w:val="22"/>
          <w:szCs w:val="22"/>
        </w:rPr>
        <w:t>robocze na akwenie</w:t>
      </w:r>
    </w:p>
    <w:p w14:paraId="42F6831A" w14:textId="3ECB2695" w:rsidR="0090622E" w:rsidRPr="00BD21D0" w:rsidRDefault="0090622E" w:rsidP="00BE7310">
      <w:pPr>
        <w:pStyle w:val="Default"/>
        <w:numPr>
          <w:ilvl w:val="0"/>
          <w:numId w:val="54"/>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lampy listwy </w:t>
      </w:r>
      <w:proofErr w:type="spellStart"/>
      <w:r w:rsidRPr="00BD21D0">
        <w:rPr>
          <w:rFonts w:ascii="Open Sans" w:hAnsi="Open Sans" w:cs="Open Sans"/>
          <w:sz w:val="22"/>
          <w:szCs w:val="22"/>
        </w:rPr>
        <w:t>led</w:t>
      </w:r>
      <w:proofErr w:type="spellEnd"/>
      <w:r w:rsidRPr="00BD21D0">
        <w:rPr>
          <w:rFonts w:ascii="Open Sans" w:hAnsi="Open Sans" w:cs="Open Sans"/>
          <w:sz w:val="22"/>
          <w:szCs w:val="22"/>
        </w:rPr>
        <w:t xml:space="preserve"> zamontowane na bocznych ścianach sterówki pod </w:t>
      </w:r>
    </w:p>
    <w:p w14:paraId="4CEB49E6" w14:textId="068C1FA1" w:rsidR="000F1665" w:rsidRPr="00BD21D0" w:rsidRDefault="00074405" w:rsidP="00997290">
      <w:pPr>
        <w:pStyle w:val="Default"/>
        <w:spacing w:line="276" w:lineRule="auto"/>
        <w:ind w:left="851" w:hanging="284"/>
        <w:rPr>
          <w:rFonts w:ascii="Open Sans" w:hAnsi="Open Sans" w:cs="Open Sans"/>
          <w:sz w:val="22"/>
          <w:szCs w:val="22"/>
        </w:rPr>
      </w:pPr>
      <w:r w:rsidRPr="00BD21D0">
        <w:rPr>
          <w:rFonts w:ascii="Open Sans" w:hAnsi="Open Sans" w:cs="Open Sans"/>
          <w:sz w:val="22"/>
          <w:szCs w:val="22"/>
        </w:rPr>
        <w:t xml:space="preserve">     </w:t>
      </w:r>
      <w:r w:rsidR="0090622E" w:rsidRPr="00BD21D0">
        <w:rPr>
          <w:rFonts w:ascii="Open Sans" w:hAnsi="Open Sans" w:cs="Open Sans"/>
          <w:sz w:val="22"/>
          <w:szCs w:val="22"/>
        </w:rPr>
        <w:t xml:space="preserve">nawisem dachu oświetlające pole robocze na akwenie </w:t>
      </w:r>
    </w:p>
    <w:p w14:paraId="11602D52" w14:textId="77777777" w:rsidR="000F1665" w:rsidRPr="00BD21D0" w:rsidRDefault="0090622E" w:rsidP="00BE7310">
      <w:pPr>
        <w:pStyle w:val="Default"/>
        <w:numPr>
          <w:ilvl w:val="2"/>
          <w:numId w:val="55"/>
        </w:numPr>
        <w:tabs>
          <w:tab w:val="left" w:pos="709"/>
        </w:tabs>
        <w:spacing w:line="276" w:lineRule="auto"/>
        <w:ind w:left="851" w:hanging="284"/>
        <w:rPr>
          <w:rFonts w:ascii="Open Sans" w:hAnsi="Open Sans" w:cs="Open Sans"/>
          <w:sz w:val="22"/>
          <w:szCs w:val="22"/>
        </w:rPr>
      </w:pPr>
      <w:r w:rsidRPr="00BD21D0">
        <w:rPr>
          <w:rFonts w:ascii="Open Sans" w:hAnsi="Open Sans" w:cs="Open Sans"/>
          <w:sz w:val="22"/>
          <w:szCs w:val="22"/>
        </w:rPr>
        <w:t xml:space="preserve">2 lampy </w:t>
      </w:r>
      <w:proofErr w:type="spellStart"/>
      <w:r w:rsidRPr="00BD21D0">
        <w:rPr>
          <w:rFonts w:ascii="Open Sans" w:hAnsi="Open Sans" w:cs="Open Sans"/>
          <w:sz w:val="22"/>
          <w:szCs w:val="22"/>
        </w:rPr>
        <w:t>led</w:t>
      </w:r>
      <w:proofErr w:type="spellEnd"/>
      <w:r w:rsidRPr="00BD21D0">
        <w:rPr>
          <w:rFonts w:ascii="Open Sans" w:hAnsi="Open Sans" w:cs="Open Sans"/>
          <w:sz w:val="22"/>
          <w:szCs w:val="22"/>
        </w:rPr>
        <w:t xml:space="preserve"> zamontowane na sterówce oświetlające pokład </w:t>
      </w:r>
    </w:p>
    <w:p w14:paraId="42AC7008" w14:textId="37B68549" w:rsidR="0090622E" w:rsidRPr="00BD21D0" w:rsidRDefault="006236A3" w:rsidP="00BE7310">
      <w:pPr>
        <w:pStyle w:val="Default"/>
        <w:numPr>
          <w:ilvl w:val="2"/>
          <w:numId w:val="55"/>
        </w:numPr>
        <w:tabs>
          <w:tab w:val="left" w:pos="709"/>
        </w:tabs>
        <w:spacing w:line="276" w:lineRule="auto"/>
        <w:ind w:left="851" w:hanging="284"/>
        <w:rPr>
          <w:rFonts w:ascii="Open Sans" w:hAnsi="Open Sans" w:cs="Open Sans"/>
          <w:sz w:val="22"/>
          <w:szCs w:val="22"/>
        </w:rPr>
      </w:pPr>
      <w:r>
        <w:rPr>
          <w:rFonts w:ascii="Open Sans" w:hAnsi="Open Sans" w:cs="Open Sans"/>
          <w:sz w:val="22"/>
          <w:szCs w:val="22"/>
        </w:rPr>
        <w:t xml:space="preserve">   </w:t>
      </w:r>
      <w:r w:rsidR="0090622E" w:rsidRPr="00BD21D0">
        <w:rPr>
          <w:rFonts w:ascii="Open Sans" w:hAnsi="Open Sans" w:cs="Open Sans"/>
          <w:sz w:val="22"/>
          <w:szCs w:val="22"/>
        </w:rPr>
        <w:t xml:space="preserve">instalacja 230V zasilana z lądu podczas postoju przy nabrzeżu: 3 gniazda w </w:t>
      </w:r>
    </w:p>
    <w:p w14:paraId="7C965115" w14:textId="77777777" w:rsidR="0090622E" w:rsidRPr="00BD21D0" w:rsidRDefault="0090622E" w:rsidP="00997290">
      <w:pPr>
        <w:pStyle w:val="Default"/>
        <w:spacing w:line="276" w:lineRule="auto"/>
        <w:ind w:left="851"/>
        <w:rPr>
          <w:rFonts w:ascii="Open Sans" w:hAnsi="Open Sans" w:cs="Open Sans"/>
          <w:sz w:val="22"/>
          <w:szCs w:val="22"/>
        </w:rPr>
      </w:pPr>
      <w:r w:rsidRPr="00BD21D0">
        <w:rPr>
          <w:rFonts w:ascii="Open Sans" w:hAnsi="Open Sans" w:cs="Open Sans"/>
          <w:sz w:val="22"/>
          <w:szCs w:val="22"/>
        </w:rPr>
        <w:t xml:space="preserve">Sterówce o mocy poboru 1300W, łączny pobór 3000W, oświetlenie sterówki, 2 lampy </w:t>
      </w:r>
      <w:proofErr w:type="spellStart"/>
      <w:r w:rsidRPr="00BD21D0">
        <w:rPr>
          <w:rFonts w:ascii="Open Sans" w:hAnsi="Open Sans" w:cs="Open Sans"/>
          <w:sz w:val="22"/>
          <w:szCs w:val="22"/>
        </w:rPr>
        <w:t>led</w:t>
      </w:r>
      <w:proofErr w:type="spellEnd"/>
      <w:r w:rsidRPr="00BD21D0">
        <w:rPr>
          <w:rFonts w:ascii="Open Sans" w:hAnsi="Open Sans" w:cs="Open Sans"/>
          <w:sz w:val="22"/>
          <w:szCs w:val="22"/>
        </w:rPr>
        <w:t xml:space="preserve"> oświetlające pokład </w:t>
      </w:r>
    </w:p>
    <w:p w14:paraId="3FAC3FB4" w14:textId="73B63356" w:rsidR="0090622E" w:rsidRPr="00BD21D0" w:rsidRDefault="000F1665" w:rsidP="006236A3">
      <w:pPr>
        <w:pStyle w:val="Default"/>
        <w:spacing w:line="276" w:lineRule="auto"/>
        <w:ind w:left="851" w:hanging="567"/>
        <w:rPr>
          <w:rFonts w:ascii="Open Sans" w:hAnsi="Open Sans" w:cs="Open Sans"/>
          <w:sz w:val="22"/>
          <w:szCs w:val="22"/>
        </w:rPr>
      </w:pPr>
      <w:r w:rsidRPr="00BD21D0">
        <w:rPr>
          <w:rFonts w:ascii="Open Sans" w:hAnsi="Open Sans" w:cs="Open Sans"/>
          <w:sz w:val="22"/>
          <w:szCs w:val="22"/>
        </w:rPr>
        <w:t xml:space="preserve">7)  </w:t>
      </w:r>
      <w:r w:rsidR="0090622E" w:rsidRPr="00BD21D0">
        <w:rPr>
          <w:rFonts w:ascii="Open Sans" w:hAnsi="Open Sans" w:cs="Open Sans"/>
          <w:sz w:val="22"/>
          <w:szCs w:val="22"/>
        </w:rPr>
        <w:t xml:space="preserve">Instalacja hydrauliczna - pompa hydrauliczna </w:t>
      </w:r>
    </w:p>
    <w:p w14:paraId="2917FEF1" w14:textId="2A1AE933" w:rsidR="000F1665" w:rsidRPr="00BD21D0" w:rsidRDefault="000F1665" w:rsidP="00997290">
      <w:pPr>
        <w:pStyle w:val="Default"/>
        <w:spacing w:line="276" w:lineRule="auto"/>
        <w:ind w:left="851" w:hanging="284"/>
        <w:rPr>
          <w:rFonts w:ascii="Open Sans" w:hAnsi="Open Sans" w:cs="Open Sans"/>
          <w:sz w:val="22"/>
          <w:szCs w:val="22"/>
        </w:rPr>
      </w:pPr>
      <w:r w:rsidRPr="00BD21D0">
        <w:rPr>
          <w:rFonts w:ascii="Open Sans" w:hAnsi="Open Sans" w:cs="Open Sans"/>
          <w:sz w:val="22"/>
          <w:szCs w:val="22"/>
        </w:rPr>
        <w:t xml:space="preserve">a)  </w:t>
      </w:r>
      <w:r w:rsidR="0090622E" w:rsidRPr="00BD21D0">
        <w:rPr>
          <w:rFonts w:ascii="Open Sans" w:hAnsi="Open Sans" w:cs="Open Sans"/>
          <w:sz w:val="22"/>
          <w:szCs w:val="22"/>
        </w:rPr>
        <w:t xml:space="preserve">zbiornik oleju z filtrem </w:t>
      </w:r>
    </w:p>
    <w:p w14:paraId="4360CAB0" w14:textId="77777777" w:rsidR="000F1665" w:rsidRPr="00BD21D0" w:rsidRDefault="0090622E" w:rsidP="00BE7310">
      <w:pPr>
        <w:pStyle w:val="Default"/>
        <w:numPr>
          <w:ilvl w:val="0"/>
          <w:numId w:val="56"/>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linia zasilania steru strumieniowego </w:t>
      </w:r>
    </w:p>
    <w:p w14:paraId="0816A24A" w14:textId="33D311DB" w:rsidR="0090622E" w:rsidRPr="00BD21D0" w:rsidRDefault="0090622E" w:rsidP="00BE7310">
      <w:pPr>
        <w:pStyle w:val="Default"/>
        <w:numPr>
          <w:ilvl w:val="0"/>
          <w:numId w:val="56"/>
        </w:numPr>
        <w:spacing w:line="276" w:lineRule="auto"/>
        <w:ind w:left="851" w:hanging="284"/>
        <w:rPr>
          <w:rFonts w:ascii="Open Sans" w:hAnsi="Open Sans" w:cs="Open Sans"/>
          <w:sz w:val="22"/>
          <w:szCs w:val="22"/>
        </w:rPr>
      </w:pPr>
      <w:r w:rsidRPr="00BD21D0">
        <w:rPr>
          <w:rFonts w:ascii="Open Sans" w:hAnsi="Open Sans" w:cs="Open Sans"/>
          <w:sz w:val="22"/>
          <w:szCs w:val="22"/>
        </w:rPr>
        <w:t xml:space="preserve">dziobowy ster strumieniowy  z metalowym pędnikiem </w:t>
      </w:r>
    </w:p>
    <w:p w14:paraId="6684E154" w14:textId="3BAF5523" w:rsidR="0090622E" w:rsidRPr="00BD21D0" w:rsidRDefault="000F1665" w:rsidP="00997290">
      <w:pPr>
        <w:pStyle w:val="Default"/>
        <w:tabs>
          <w:tab w:val="left" w:pos="567"/>
        </w:tabs>
        <w:spacing w:line="276" w:lineRule="auto"/>
        <w:ind w:left="567" w:hanging="283"/>
        <w:jc w:val="both"/>
        <w:rPr>
          <w:rFonts w:ascii="Open Sans" w:hAnsi="Open Sans" w:cs="Open Sans"/>
          <w:sz w:val="22"/>
          <w:szCs w:val="22"/>
        </w:rPr>
      </w:pPr>
      <w:r w:rsidRPr="00BD21D0">
        <w:rPr>
          <w:rFonts w:ascii="Open Sans" w:hAnsi="Open Sans" w:cs="Open Sans"/>
          <w:sz w:val="22"/>
          <w:szCs w:val="22"/>
        </w:rPr>
        <w:t>8)</w:t>
      </w:r>
      <w:r w:rsidR="006236A3">
        <w:rPr>
          <w:rFonts w:ascii="Open Sans" w:hAnsi="Open Sans" w:cs="Open Sans"/>
          <w:sz w:val="22"/>
          <w:szCs w:val="22"/>
        </w:rPr>
        <w:t xml:space="preserve"> </w:t>
      </w:r>
      <w:r w:rsidR="0090622E" w:rsidRPr="00BD21D0">
        <w:rPr>
          <w:rFonts w:ascii="Open Sans" w:hAnsi="Open Sans" w:cs="Open Sans"/>
          <w:sz w:val="22"/>
          <w:szCs w:val="22"/>
        </w:rPr>
        <w:t>Instalacja zęzowa - wstępnie przewidziane 3 przedziały wodoszczelne, każdy</w:t>
      </w:r>
      <w:r w:rsidR="006236A3">
        <w:rPr>
          <w:rFonts w:ascii="Open Sans" w:hAnsi="Open Sans" w:cs="Open Sans"/>
          <w:sz w:val="22"/>
          <w:szCs w:val="22"/>
        </w:rPr>
        <w:t xml:space="preserve"> </w:t>
      </w:r>
      <w:r w:rsidR="0090622E" w:rsidRPr="00BD21D0">
        <w:rPr>
          <w:rFonts w:ascii="Open Sans" w:hAnsi="Open Sans" w:cs="Open Sans"/>
          <w:sz w:val="22"/>
          <w:szCs w:val="22"/>
        </w:rPr>
        <w:t>wyposażony w elektryczną pompę zęzową z włącznikiem pływakowym</w:t>
      </w:r>
      <w:r w:rsidR="006236A3">
        <w:rPr>
          <w:rFonts w:ascii="Open Sans" w:hAnsi="Open Sans" w:cs="Open Sans"/>
          <w:sz w:val="22"/>
          <w:szCs w:val="22"/>
        </w:rPr>
        <w:t>:</w:t>
      </w:r>
      <w:r w:rsidR="0090622E" w:rsidRPr="00BD21D0">
        <w:rPr>
          <w:rFonts w:ascii="Open Sans" w:hAnsi="Open Sans" w:cs="Open Sans"/>
          <w:sz w:val="22"/>
          <w:szCs w:val="22"/>
        </w:rPr>
        <w:t xml:space="preserve"> </w:t>
      </w:r>
    </w:p>
    <w:p w14:paraId="12C53287" w14:textId="71BF8248" w:rsidR="0090622E" w:rsidRPr="00BD21D0" w:rsidRDefault="0090622E" w:rsidP="00BE7310">
      <w:pPr>
        <w:pStyle w:val="Default"/>
        <w:numPr>
          <w:ilvl w:val="0"/>
          <w:numId w:val="57"/>
        </w:numPr>
        <w:spacing w:line="276" w:lineRule="auto"/>
        <w:ind w:left="851" w:hanging="284"/>
        <w:jc w:val="both"/>
        <w:rPr>
          <w:rFonts w:ascii="Open Sans" w:hAnsi="Open Sans" w:cs="Open Sans"/>
          <w:sz w:val="22"/>
          <w:szCs w:val="22"/>
        </w:rPr>
      </w:pPr>
      <w:r w:rsidRPr="00BD21D0">
        <w:rPr>
          <w:rFonts w:ascii="Open Sans" w:hAnsi="Open Sans" w:cs="Open Sans"/>
          <w:sz w:val="22"/>
          <w:szCs w:val="22"/>
        </w:rPr>
        <w:t xml:space="preserve">awaryjna ręczna pompa zęzowa z kolektorem przełączającym na każdy </w:t>
      </w:r>
    </w:p>
    <w:p w14:paraId="740441A4" w14:textId="77777777" w:rsidR="000F1665" w:rsidRPr="00BD21D0" w:rsidRDefault="0090622E" w:rsidP="00997290">
      <w:pPr>
        <w:pStyle w:val="Default"/>
        <w:spacing w:line="276" w:lineRule="auto"/>
        <w:ind w:left="851"/>
        <w:jc w:val="both"/>
        <w:rPr>
          <w:rFonts w:ascii="Open Sans" w:hAnsi="Open Sans" w:cs="Open Sans"/>
          <w:sz w:val="22"/>
          <w:szCs w:val="22"/>
        </w:rPr>
      </w:pPr>
      <w:r w:rsidRPr="00BD21D0">
        <w:rPr>
          <w:rFonts w:ascii="Open Sans" w:hAnsi="Open Sans" w:cs="Open Sans"/>
          <w:sz w:val="22"/>
          <w:szCs w:val="22"/>
        </w:rPr>
        <w:t xml:space="preserve">przedział wodoszczelny </w:t>
      </w:r>
    </w:p>
    <w:p w14:paraId="7C00E2C7" w14:textId="0DFE68B9" w:rsidR="0090622E" w:rsidRPr="00BD21D0" w:rsidRDefault="0090622E" w:rsidP="00BE7310">
      <w:pPr>
        <w:pStyle w:val="Default"/>
        <w:numPr>
          <w:ilvl w:val="0"/>
          <w:numId w:val="57"/>
        </w:numPr>
        <w:spacing w:line="276" w:lineRule="auto"/>
        <w:ind w:left="851" w:hanging="284"/>
        <w:jc w:val="both"/>
        <w:rPr>
          <w:rFonts w:ascii="Open Sans" w:hAnsi="Open Sans" w:cs="Open Sans"/>
          <w:sz w:val="22"/>
          <w:szCs w:val="22"/>
        </w:rPr>
      </w:pPr>
      <w:r w:rsidRPr="00BD21D0">
        <w:rPr>
          <w:rFonts w:ascii="Open Sans" w:hAnsi="Open Sans" w:cs="Open Sans"/>
          <w:sz w:val="22"/>
          <w:szCs w:val="22"/>
        </w:rPr>
        <w:t xml:space="preserve">alarm poziomu wód zęzowych </w:t>
      </w:r>
    </w:p>
    <w:p w14:paraId="33DD53ED" w14:textId="77777777" w:rsidR="000F1665" w:rsidRPr="00BD21D0" w:rsidRDefault="000F1665" w:rsidP="00997290">
      <w:pPr>
        <w:pStyle w:val="Default"/>
        <w:spacing w:line="276" w:lineRule="auto"/>
        <w:ind w:left="851" w:hanging="567"/>
        <w:jc w:val="both"/>
        <w:rPr>
          <w:rFonts w:ascii="Open Sans" w:hAnsi="Open Sans" w:cs="Open Sans"/>
          <w:sz w:val="22"/>
          <w:szCs w:val="22"/>
        </w:rPr>
      </w:pPr>
      <w:r w:rsidRPr="00BD21D0">
        <w:rPr>
          <w:rFonts w:ascii="Open Sans" w:hAnsi="Open Sans" w:cs="Open Sans"/>
          <w:sz w:val="22"/>
          <w:szCs w:val="22"/>
        </w:rPr>
        <w:t>9)  W</w:t>
      </w:r>
      <w:r w:rsidR="0090622E" w:rsidRPr="00BD21D0">
        <w:rPr>
          <w:rFonts w:ascii="Open Sans" w:hAnsi="Open Sans" w:cs="Open Sans"/>
          <w:sz w:val="22"/>
          <w:szCs w:val="22"/>
        </w:rPr>
        <w:t xml:space="preserve">yposażenie sterówki </w:t>
      </w:r>
    </w:p>
    <w:p w14:paraId="07C5074F" w14:textId="77777777" w:rsidR="000F1665" w:rsidRPr="00BD21D0" w:rsidRDefault="0090622E" w:rsidP="00BE7310">
      <w:pPr>
        <w:pStyle w:val="Default"/>
        <w:numPr>
          <w:ilvl w:val="0"/>
          <w:numId w:val="58"/>
        </w:numPr>
        <w:tabs>
          <w:tab w:val="left" w:pos="851"/>
        </w:tabs>
        <w:spacing w:line="276" w:lineRule="auto"/>
        <w:ind w:left="851" w:hanging="284"/>
        <w:rPr>
          <w:rFonts w:ascii="Open Sans" w:hAnsi="Open Sans" w:cs="Open Sans"/>
          <w:sz w:val="22"/>
          <w:szCs w:val="22"/>
        </w:rPr>
      </w:pPr>
      <w:r w:rsidRPr="00BD21D0">
        <w:rPr>
          <w:rFonts w:ascii="Open Sans" w:hAnsi="Open Sans" w:cs="Open Sans"/>
          <w:sz w:val="22"/>
          <w:szCs w:val="22"/>
        </w:rPr>
        <w:lastRenderedPageBreak/>
        <w:t>elementy laminatowe gładkie: obudowy okien z półkami pod sufitem</w:t>
      </w:r>
      <w:r w:rsidR="000F1665" w:rsidRPr="00BD21D0">
        <w:rPr>
          <w:rFonts w:ascii="Open Sans" w:hAnsi="Open Sans" w:cs="Open Sans"/>
          <w:sz w:val="22"/>
          <w:szCs w:val="22"/>
        </w:rPr>
        <w:t xml:space="preserve">, </w:t>
      </w:r>
      <w:r w:rsidRPr="00BD21D0">
        <w:rPr>
          <w:rFonts w:ascii="Open Sans" w:hAnsi="Open Sans" w:cs="Open Sans"/>
          <w:sz w:val="22"/>
          <w:szCs w:val="22"/>
        </w:rPr>
        <w:t>podsufitka ściany wewnętrzne</w:t>
      </w:r>
      <w:r w:rsidR="000F1665" w:rsidRPr="00BD21D0">
        <w:rPr>
          <w:rFonts w:ascii="Open Sans" w:hAnsi="Open Sans" w:cs="Open Sans"/>
          <w:sz w:val="22"/>
          <w:szCs w:val="22"/>
        </w:rPr>
        <w:t xml:space="preserve"> ,</w:t>
      </w:r>
      <w:r w:rsidRPr="00BD21D0">
        <w:rPr>
          <w:rFonts w:ascii="Open Sans" w:hAnsi="Open Sans" w:cs="Open Sans"/>
          <w:sz w:val="22"/>
          <w:szCs w:val="22"/>
        </w:rPr>
        <w:t>pulpit kierowniczy</w:t>
      </w:r>
      <w:r w:rsidR="000F1665" w:rsidRPr="00BD21D0">
        <w:rPr>
          <w:rFonts w:ascii="Open Sans" w:hAnsi="Open Sans" w:cs="Open Sans"/>
          <w:sz w:val="22"/>
          <w:szCs w:val="22"/>
        </w:rPr>
        <w:t xml:space="preserve">, </w:t>
      </w:r>
      <w:r w:rsidRPr="00BD21D0">
        <w:rPr>
          <w:rFonts w:ascii="Open Sans" w:hAnsi="Open Sans" w:cs="Open Sans"/>
          <w:sz w:val="22"/>
          <w:szCs w:val="22"/>
        </w:rPr>
        <w:t xml:space="preserve">pulpit podsufitowy </w:t>
      </w:r>
    </w:p>
    <w:p w14:paraId="1FD9B6C3" w14:textId="77777777" w:rsidR="000F1665" w:rsidRPr="00BD21D0" w:rsidRDefault="0090622E" w:rsidP="00BE7310">
      <w:pPr>
        <w:pStyle w:val="Default"/>
        <w:numPr>
          <w:ilvl w:val="0"/>
          <w:numId w:val="58"/>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t xml:space="preserve">fotel sternika </w:t>
      </w:r>
    </w:p>
    <w:p w14:paraId="7DD2AEB4" w14:textId="77777777" w:rsidR="000F1665" w:rsidRPr="00BD21D0" w:rsidRDefault="0090622E" w:rsidP="00BE7310">
      <w:pPr>
        <w:pStyle w:val="Default"/>
        <w:numPr>
          <w:ilvl w:val="0"/>
          <w:numId w:val="58"/>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t xml:space="preserve">miejsca siedzące dla pasażerów </w:t>
      </w:r>
    </w:p>
    <w:p w14:paraId="43D05404" w14:textId="1958C6E3" w:rsidR="0090622E" w:rsidRPr="00BD21D0" w:rsidRDefault="0090622E" w:rsidP="00BE7310">
      <w:pPr>
        <w:pStyle w:val="Default"/>
        <w:numPr>
          <w:ilvl w:val="0"/>
          <w:numId w:val="58"/>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t xml:space="preserve">szafka z umywalką (zbiornik grawitacyjny zimnej wody zamontowany pod </w:t>
      </w:r>
    </w:p>
    <w:p w14:paraId="14880339" w14:textId="77777777" w:rsidR="000F1665" w:rsidRPr="00BD21D0" w:rsidRDefault="0090622E" w:rsidP="00997290">
      <w:pPr>
        <w:pStyle w:val="Default"/>
        <w:tabs>
          <w:tab w:val="left" w:pos="851"/>
        </w:tabs>
        <w:spacing w:line="276" w:lineRule="auto"/>
        <w:ind w:left="284" w:firstLine="709"/>
        <w:rPr>
          <w:rFonts w:ascii="Open Sans" w:hAnsi="Open Sans" w:cs="Open Sans"/>
          <w:sz w:val="22"/>
          <w:szCs w:val="22"/>
        </w:rPr>
      </w:pPr>
      <w:r w:rsidRPr="00BD21D0">
        <w:rPr>
          <w:rFonts w:ascii="Open Sans" w:hAnsi="Open Sans" w:cs="Open Sans"/>
          <w:sz w:val="22"/>
          <w:szCs w:val="22"/>
        </w:rPr>
        <w:t xml:space="preserve">dachem, odpływ za burtę) </w:t>
      </w:r>
    </w:p>
    <w:p w14:paraId="51D7C0C8" w14:textId="0593DCBD" w:rsidR="0090622E" w:rsidRPr="00BD21D0" w:rsidRDefault="000F1665" w:rsidP="00997290">
      <w:pPr>
        <w:pStyle w:val="Default"/>
        <w:spacing w:line="276" w:lineRule="auto"/>
        <w:ind w:left="142"/>
        <w:rPr>
          <w:rFonts w:ascii="Open Sans" w:hAnsi="Open Sans" w:cs="Open Sans"/>
          <w:sz w:val="22"/>
          <w:szCs w:val="22"/>
        </w:rPr>
      </w:pPr>
      <w:r w:rsidRPr="00BD21D0">
        <w:rPr>
          <w:rFonts w:ascii="Open Sans" w:hAnsi="Open Sans" w:cs="Open Sans"/>
          <w:sz w:val="22"/>
          <w:szCs w:val="22"/>
        </w:rPr>
        <w:t>10)  U</w:t>
      </w:r>
      <w:r w:rsidR="0090622E" w:rsidRPr="00BD21D0">
        <w:rPr>
          <w:rFonts w:ascii="Open Sans" w:hAnsi="Open Sans" w:cs="Open Sans"/>
          <w:sz w:val="22"/>
          <w:szCs w:val="22"/>
        </w:rPr>
        <w:t xml:space="preserve">kład </w:t>
      </w:r>
      <w:proofErr w:type="spellStart"/>
      <w:r w:rsidR="0090622E" w:rsidRPr="00BD21D0">
        <w:rPr>
          <w:rFonts w:ascii="Open Sans" w:hAnsi="Open Sans" w:cs="Open Sans"/>
          <w:sz w:val="22"/>
          <w:szCs w:val="22"/>
        </w:rPr>
        <w:t>ppoż</w:t>
      </w:r>
      <w:proofErr w:type="spellEnd"/>
      <w:r w:rsidR="0090622E" w:rsidRPr="00BD21D0">
        <w:rPr>
          <w:rFonts w:ascii="Open Sans" w:hAnsi="Open Sans" w:cs="Open Sans"/>
          <w:sz w:val="22"/>
          <w:szCs w:val="22"/>
        </w:rPr>
        <w:t xml:space="preserve"> - gaśnice </w:t>
      </w:r>
      <w:r w:rsidRPr="00BD21D0">
        <w:rPr>
          <w:rFonts w:ascii="Open Sans" w:hAnsi="Open Sans" w:cs="Open Sans"/>
          <w:sz w:val="22"/>
          <w:szCs w:val="22"/>
        </w:rPr>
        <w:t>-</w:t>
      </w:r>
      <w:r w:rsidR="0090622E" w:rsidRPr="00BD21D0">
        <w:rPr>
          <w:rFonts w:ascii="Open Sans" w:hAnsi="Open Sans" w:cs="Open Sans"/>
          <w:sz w:val="22"/>
          <w:szCs w:val="22"/>
        </w:rPr>
        <w:t xml:space="preserve">wymagany przepisami - uchwyty gaśnic </w:t>
      </w:r>
    </w:p>
    <w:p w14:paraId="7D3D13F4" w14:textId="77777777" w:rsidR="000F1665" w:rsidRPr="00BD21D0" w:rsidRDefault="0090622E" w:rsidP="00BE7310">
      <w:pPr>
        <w:pStyle w:val="Default"/>
        <w:numPr>
          <w:ilvl w:val="0"/>
          <w:numId w:val="59"/>
        </w:numPr>
        <w:tabs>
          <w:tab w:val="left" w:pos="851"/>
        </w:tabs>
        <w:spacing w:line="276" w:lineRule="auto"/>
        <w:ind w:hanging="153"/>
        <w:rPr>
          <w:rFonts w:ascii="Open Sans" w:hAnsi="Open Sans" w:cs="Open Sans"/>
          <w:sz w:val="22"/>
          <w:szCs w:val="22"/>
        </w:rPr>
      </w:pPr>
      <w:proofErr w:type="spellStart"/>
      <w:r w:rsidRPr="00BD21D0">
        <w:rPr>
          <w:rFonts w:ascii="Open Sans" w:hAnsi="Open Sans" w:cs="Open Sans"/>
          <w:sz w:val="22"/>
          <w:szCs w:val="22"/>
        </w:rPr>
        <w:t>fireport</w:t>
      </w:r>
      <w:proofErr w:type="spellEnd"/>
      <w:r w:rsidRPr="00BD21D0">
        <w:rPr>
          <w:rFonts w:ascii="Open Sans" w:hAnsi="Open Sans" w:cs="Open Sans"/>
          <w:sz w:val="22"/>
          <w:szCs w:val="22"/>
        </w:rPr>
        <w:t xml:space="preserve"> siłowni </w:t>
      </w:r>
    </w:p>
    <w:p w14:paraId="4484204A" w14:textId="77777777" w:rsidR="000F1665" w:rsidRPr="00BD21D0" w:rsidRDefault="0090622E" w:rsidP="00BE7310">
      <w:pPr>
        <w:pStyle w:val="Default"/>
        <w:numPr>
          <w:ilvl w:val="0"/>
          <w:numId w:val="59"/>
        </w:numPr>
        <w:tabs>
          <w:tab w:val="left" w:pos="851"/>
        </w:tabs>
        <w:spacing w:line="276" w:lineRule="auto"/>
        <w:ind w:left="851" w:hanging="295"/>
        <w:rPr>
          <w:rFonts w:ascii="Open Sans" w:hAnsi="Open Sans" w:cs="Open Sans"/>
          <w:sz w:val="22"/>
          <w:szCs w:val="22"/>
        </w:rPr>
      </w:pPr>
      <w:r w:rsidRPr="00BD21D0">
        <w:rPr>
          <w:rFonts w:ascii="Open Sans" w:hAnsi="Open Sans" w:cs="Open Sans"/>
          <w:sz w:val="22"/>
          <w:szCs w:val="22"/>
        </w:rPr>
        <w:t xml:space="preserve">ogrzewanie postojowe - zasilane paliwem diesel ze zbiornika rozprowadzenie kanałami w sterówce wraz z nadmuchem na szyby </w:t>
      </w:r>
    </w:p>
    <w:p w14:paraId="5DE7E0D6" w14:textId="77777777" w:rsidR="000F1665" w:rsidRPr="00BD21D0" w:rsidRDefault="0090622E" w:rsidP="00BE7310">
      <w:pPr>
        <w:pStyle w:val="Default"/>
        <w:numPr>
          <w:ilvl w:val="0"/>
          <w:numId w:val="59"/>
        </w:numPr>
        <w:tabs>
          <w:tab w:val="left" w:pos="851"/>
        </w:tabs>
        <w:spacing w:line="276" w:lineRule="auto"/>
        <w:ind w:left="851" w:hanging="295"/>
        <w:rPr>
          <w:rFonts w:ascii="Open Sans" w:hAnsi="Open Sans" w:cs="Open Sans"/>
          <w:sz w:val="22"/>
          <w:szCs w:val="22"/>
        </w:rPr>
      </w:pPr>
      <w:r w:rsidRPr="00BD21D0">
        <w:rPr>
          <w:rFonts w:ascii="Open Sans" w:hAnsi="Open Sans" w:cs="Open Sans"/>
          <w:sz w:val="22"/>
          <w:szCs w:val="22"/>
        </w:rPr>
        <w:t xml:space="preserve">klimatyzacja - z rozprowadzeniem kanałami w sterówce wraz z nadmuchem na szyby </w:t>
      </w:r>
    </w:p>
    <w:p w14:paraId="43A959CF"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okucia kadłubowe i - okucie stępki pokładowe - </w:t>
      </w:r>
      <w:proofErr w:type="spellStart"/>
      <w:r w:rsidRPr="00BD21D0">
        <w:rPr>
          <w:rFonts w:ascii="Open Sans" w:hAnsi="Open Sans" w:cs="Open Sans"/>
          <w:sz w:val="22"/>
          <w:szCs w:val="22"/>
        </w:rPr>
        <w:t>skeg</w:t>
      </w:r>
      <w:proofErr w:type="spellEnd"/>
      <w:r w:rsidRPr="00BD21D0">
        <w:rPr>
          <w:rFonts w:ascii="Open Sans" w:hAnsi="Open Sans" w:cs="Open Sans"/>
          <w:sz w:val="22"/>
          <w:szCs w:val="22"/>
        </w:rPr>
        <w:t xml:space="preserve"> </w:t>
      </w:r>
    </w:p>
    <w:p w14:paraId="374AE7FC"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reling dziobowy z zabudową punktów świetlnych </w:t>
      </w:r>
    </w:p>
    <w:p w14:paraId="3C4572E3" w14:textId="77EE2230" w:rsidR="000F1665" w:rsidRPr="00BD21D0" w:rsidRDefault="006236A3" w:rsidP="00BE7310">
      <w:pPr>
        <w:pStyle w:val="Default"/>
        <w:numPr>
          <w:ilvl w:val="0"/>
          <w:numId w:val="59"/>
        </w:numPr>
        <w:tabs>
          <w:tab w:val="left" w:pos="851"/>
        </w:tabs>
        <w:spacing w:line="276" w:lineRule="auto"/>
        <w:ind w:left="709" w:hanging="153"/>
        <w:rPr>
          <w:rFonts w:ascii="Open Sans" w:hAnsi="Open Sans" w:cs="Open Sans"/>
          <w:sz w:val="22"/>
          <w:szCs w:val="22"/>
        </w:rPr>
      </w:pPr>
      <w:r>
        <w:rPr>
          <w:rFonts w:ascii="Open Sans" w:hAnsi="Open Sans" w:cs="Open Sans"/>
          <w:sz w:val="22"/>
          <w:szCs w:val="22"/>
        </w:rPr>
        <w:t xml:space="preserve">  </w:t>
      </w:r>
      <w:proofErr w:type="spellStart"/>
      <w:r w:rsidR="0090622E" w:rsidRPr="00BD21D0">
        <w:rPr>
          <w:rFonts w:ascii="Open Sans" w:hAnsi="Open Sans" w:cs="Open Sans"/>
          <w:sz w:val="22"/>
          <w:szCs w:val="22"/>
        </w:rPr>
        <w:t>handrelingi</w:t>
      </w:r>
      <w:proofErr w:type="spellEnd"/>
      <w:r w:rsidR="0090622E" w:rsidRPr="00BD21D0">
        <w:rPr>
          <w:rFonts w:ascii="Open Sans" w:hAnsi="Open Sans" w:cs="Open Sans"/>
          <w:sz w:val="22"/>
          <w:szCs w:val="22"/>
        </w:rPr>
        <w:t xml:space="preserve"> na sterówce (na dachu i na tylnej ścianie) </w:t>
      </w:r>
    </w:p>
    <w:p w14:paraId="588E339B"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proofErr w:type="spellStart"/>
      <w:r w:rsidRPr="00BD21D0">
        <w:rPr>
          <w:rFonts w:ascii="Open Sans" w:hAnsi="Open Sans" w:cs="Open Sans"/>
          <w:sz w:val="22"/>
          <w:szCs w:val="22"/>
        </w:rPr>
        <w:t>handrelingi</w:t>
      </w:r>
      <w:proofErr w:type="spellEnd"/>
      <w:r w:rsidRPr="00BD21D0">
        <w:rPr>
          <w:rFonts w:ascii="Open Sans" w:hAnsi="Open Sans" w:cs="Open Sans"/>
          <w:sz w:val="22"/>
          <w:szCs w:val="22"/>
        </w:rPr>
        <w:t xml:space="preserve"> burtowe </w:t>
      </w:r>
    </w:p>
    <w:p w14:paraId="3179609B"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maszcik nawigacyjny </w:t>
      </w:r>
    </w:p>
    <w:p w14:paraId="46297C9B" w14:textId="0F373516" w:rsidR="000F1665" w:rsidRPr="00BD21D0" w:rsidRDefault="006236A3" w:rsidP="00BE7310">
      <w:pPr>
        <w:pStyle w:val="Default"/>
        <w:numPr>
          <w:ilvl w:val="0"/>
          <w:numId w:val="59"/>
        </w:numPr>
        <w:tabs>
          <w:tab w:val="left" w:pos="851"/>
        </w:tabs>
        <w:spacing w:line="276" w:lineRule="auto"/>
        <w:ind w:left="709" w:hanging="153"/>
        <w:rPr>
          <w:rFonts w:ascii="Open Sans" w:hAnsi="Open Sans" w:cs="Open Sans"/>
          <w:sz w:val="22"/>
          <w:szCs w:val="22"/>
        </w:rPr>
      </w:pPr>
      <w:r>
        <w:rPr>
          <w:rFonts w:ascii="Open Sans" w:hAnsi="Open Sans" w:cs="Open Sans"/>
          <w:sz w:val="22"/>
          <w:szCs w:val="22"/>
        </w:rPr>
        <w:t xml:space="preserve">  </w:t>
      </w:r>
      <w:r w:rsidR="0090622E" w:rsidRPr="00BD21D0">
        <w:rPr>
          <w:rFonts w:ascii="Open Sans" w:hAnsi="Open Sans" w:cs="Open Sans"/>
          <w:sz w:val="22"/>
          <w:szCs w:val="22"/>
        </w:rPr>
        <w:t xml:space="preserve">okucie zrębnicy maszynowni </w:t>
      </w:r>
    </w:p>
    <w:p w14:paraId="7AA55A76" w14:textId="75D20A25" w:rsidR="000F1665" w:rsidRPr="00BD21D0" w:rsidRDefault="006236A3" w:rsidP="00BE7310">
      <w:pPr>
        <w:pStyle w:val="Default"/>
        <w:numPr>
          <w:ilvl w:val="0"/>
          <w:numId w:val="59"/>
        </w:numPr>
        <w:tabs>
          <w:tab w:val="left" w:pos="851"/>
        </w:tabs>
        <w:spacing w:line="276" w:lineRule="auto"/>
        <w:ind w:left="709" w:hanging="153"/>
        <w:rPr>
          <w:rFonts w:ascii="Open Sans" w:hAnsi="Open Sans" w:cs="Open Sans"/>
          <w:sz w:val="22"/>
          <w:szCs w:val="22"/>
        </w:rPr>
      </w:pPr>
      <w:r>
        <w:rPr>
          <w:rFonts w:ascii="Open Sans" w:hAnsi="Open Sans" w:cs="Open Sans"/>
          <w:sz w:val="22"/>
          <w:szCs w:val="22"/>
        </w:rPr>
        <w:t xml:space="preserve">  </w:t>
      </w:r>
      <w:r w:rsidR="0090622E" w:rsidRPr="00BD21D0">
        <w:rPr>
          <w:rFonts w:ascii="Open Sans" w:hAnsi="Open Sans" w:cs="Open Sans"/>
          <w:sz w:val="22"/>
          <w:szCs w:val="22"/>
        </w:rPr>
        <w:t xml:space="preserve">łoże kotwicy na pokładzie dziobowym </w:t>
      </w:r>
    </w:p>
    <w:p w14:paraId="63CB367E"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ucha do zaczepienia pasów mocujących ładunek – po 3 na stronę </w:t>
      </w:r>
    </w:p>
    <w:p w14:paraId="75849ECC" w14:textId="16E7009F" w:rsidR="000F1665" w:rsidRPr="00BD21D0" w:rsidRDefault="006236A3" w:rsidP="00BE7310">
      <w:pPr>
        <w:pStyle w:val="Default"/>
        <w:numPr>
          <w:ilvl w:val="0"/>
          <w:numId w:val="59"/>
        </w:numPr>
        <w:tabs>
          <w:tab w:val="left" w:pos="851"/>
        </w:tabs>
        <w:spacing w:line="276" w:lineRule="auto"/>
        <w:ind w:left="709" w:hanging="153"/>
        <w:rPr>
          <w:rFonts w:ascii="Open Sans" w:hAnsi="Open Sans" w:cs="Open Sans"/>
          <w:sz w:val="22"/>
          <w:szCs w:val="22"/>
        </w:rPr>
      </w:pPr>
      <w:r>
        <w:rPr>
          <w:rFonts w:ascii="Open Sans" w:hAnsi="Open Sans" w:cs="Open Sans"/>
          <w:sz w:val="22"/>
          <w:szCs w:val="22"/>
        </w:rPr>
        <w:t xml:space="preserve">  </w:t>
      </w:r>
      <w:r w:rsidR="0090622E" w:rsidRPr="00BD21D0">
        <w:rPr>
          <w:rFonts w:ascii="Open Sans" w:hAnsi="Open Sans" w:cs="Open Sans"/>
          <w:sz w:val="22"/>
          <w:szCs w:val="22"/>
        </w:rPr>
        <w:t xml:space="preserve">wyposażenie - okna sterówki ze szkła bezpiecznego </w:t>
      </w:r>
    </w:p>
    <w:p w14:paraId="750E72FF"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pokładowe - zawiasy i zatrzaski drzwi, klap, pokryw luków </w:t>
      </w:r>
    </w:p>
    <w:p w14:paraId="3C500090" w14:textId="77777777" w:rsidR="000F1665" w:rsidRPr="00BD21D0" w:rsidRDefault="000F1665"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b</w:t>
      </w:r>
      <w:r w:rsidR="0090622E" w:rsidRPr="00BD21D0">
        <w:rPr>
          <w:rFonts w:ascii="Open Sans" w:hAnsi="Open Sans" w:cs="Open Sans"/>
          <w:sz w:val="22"/>
          <w:szCs w:val="22"/>
        </w:rPr>
        <w:t xml:space="preserve">lokada drzwi w pozycji otwartej </w:t>
      </w:r>
    </w:p>
    <w:p w14:paraId="57BA65C4"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2 kotwice, liny kotwiczne 16mm 50m </w:t>
      </w:r>
    </w:p>
    <w:p w14:paraId="3880C6BB"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4 cumy 14mm o długości 10m </w:t>
      </w:r>
    </w:p>
    <w:p w14:paraId="7BB9A2A3"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6 odbijaczy </w:t>
      </w:r>
    </w:p>
    <w:p w14:paraId="07B9C162" w14:textId="77777777" w:rsidR="000F1665"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pokrycie pokładu </w:t>
      </w:r>
      <w:proofErr w:type="spellStart"/>
      <w:r w:rsidRPr="00BD21D0">
        <w:rPr>
          <w:rFonts w:ascii="Open Sans" w:hAnsi="Open Sans" w:cs="Open Sans"/>
          <w:sz w:val="22"/>
          <w:szCs w:val="22"/>
        </w:rPr>
        <w:t>polimocznikiem</w:t>
      </w:r>
      <w:proofErr w:type="spellEnd"/>
      <w:r w:rsidRPr="00BD21D0">
        <w:rPr>
          <w:rFonts w:ascii="Open Sans" w:hAnsi="Open Sans" w:cs="Open Sans"/>
          <w:sz w:val="22"/>
          <w:szCs w:val="22"/>
        </w:rPr>
        <w:t xml:space="preserve"> </w:t>
      </w:r>
    </w:p>
    <w:p w14:paraId="0DD48166" w14:textId="0DD03624" w:rsidR="0090622E" w:rsidRPr="00BD21D0" w:rsidRDefault="0090622E" w:rsidP="00BE7310">
      <w:pPr>
        <w:pStyle w:val="Default"/>
        <w:numPr>
          <w:ilvl w:val="0"/>
          <w:numId w:val="59"/>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wyposażenie pokładu w perforowane maty gumowe dla zapewnienia </w:t>
      </w:r>
    </w:p>
    <w:p w14:paraId="649537CF" w14:textId="77777777" w:rsidR="002A09DF" w:rsidRPr="00BD21D0" w:rsidRDefault="0090622E" w:rsidP="00997290">
      <w:pPr>
        <w:pStyle w:val="Default"/>
        <w:tabs>
          <w:tab w:val="left" w:pos="851"/>
        </w:tabs>
        <w:spacing w:line="276" w:lineRule="auto"/>
        <w:ind w:left="709" w:firstLine="142"/>
        <w:rPr>
          <w:rFonts w:ascii="Open Sans" w:hAnsi="Open Sans" w:cs="Open Sans"/>
          <w:sz w:val="22"/>
          <w:szCs w:val="22"/>
        </w:rPr>
      </w:pPr>
      <w:r w:rsidRPr="00BD21D0">
        <w:rPr>
          <w:rFonts w:ascii="Open Sans" w:hAnsi="Open Sans" w:cs="Open Sans"/>
          <w:sz w:val="22"/>
          <w:szCs w:val="22"/>
        </w:rPr>
        <w:t xml:space="preserve">bezpieczeństwa pracy zimą </w:t>
      </w:r>
    </w:p>
    <w:p w14:paraId="6A455374" w14:textId="77777777" w:rsidR="002A09DF" w:rsidRPr="00BD21D0" w:rsidRDefault="002A09DF" w:rsidP="00997290">
      <w:pPr>
        <w:pStyle w:val="Default"/>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t)    </w:t>
      </w:r>
      <w:r w:rsidR="0090622E" w:rsidRPr="00BD21D0">
        <w:rPr>
          <w:rFonts w:ascii="Open Sans" w:hAnsi="Open Sans" w:cs="Open Sans"/>
          <w:sz w:val="22"/>
          <w:szCs w:val="22"/>
        </w:rPr>
        <w:t xml:space="preserve">4 duże kluzy cumownicze </w:t>
      </w:r>
    </w:p>
    <w:p w14:paraId="24D13DDD" w14:textId="77777777" w:rsidR="002A09DF" w:rsidRPr="00BD21D0" w:rsidRDefault="0090622E" w:rsidP="00BE7310">
      <w:pPr>
        <w:pStyle w:val="Default"/>
        <w:numPr>
          <w:ilvl w:val="0"/>
          <w:numId w:val="60"/>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4 duże knagi cumownicze </w:t>
      </w:r>
    </w:p>
    <w:p w14:paraId="4D1102BA" w14:textId="77777777" w:rsidR="002A09DF" w:rsidRPr="00BD21D0" w:rsidRDefault="0090622E" w:rsidP="00BE7310">
      <w:pPr>
        <w:pStyle w:val="Default"/>
        <w:numPr>
          <w:ilvl w:val="0"/>
          <w:numId w:val="60"/>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dodatkowy pachoł dziobowy </w:t>
      </w:r>
    </w:p>
    <w:p w14:paraId="33E3BDDE" w14:textId="77777777" w:rsidR="002A09DF" w:rsidRPr="00BD21D0" w:rsidRDefault="0090622E" w:rsidP="00BE7310">
      <w:pPr>
        <w:pStyle w:val="Default"/>
        <w:numPr>
          <w:ilvl w:val="0"/>
          <w:numId w:val="60"/>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kabestan ręczny dziobowy </w:t>
      </w:r>
    </w:p>
    <w:p w14:paraId="785E4BF0" w14:textId="77777777" w:rsidR="002A09DF" w:rsidRPr="00BD21D0" w:rsidRDefault="0090622E" w:rsidP="00BE7310">
      <w:pPr>
        <w:pStyle w:val="Default"/>
        <w:numPr>
          <w:ilvl w:val="0"/>
          <w:numId w:val="60"/>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inne - farba </w:t>
      </w:r>
      <w:proofErr w:type="spellStart"/>
      <w:r w:rsidRPr="00BD21D0">
        <w:rPr>
          <w:rFonts w:ascii="Open Sans" w:hAnsi="Open Sans" w:cs="Open Sans"/>
          <w:sz w:val="22"/>
          <w:szCs w:val="22"/>
        </w:rPr>
        <w:t>antyporostowa</w:t>
      </w:r>
      <w:proofErr w:type="spellEnd"/>
      <w:r w:rsidRPr="00BD21D0">
        <w:rPr>
          <w:rFonts w:ascii="Open Sans" w:hAnsi="Open Sans" w:cs="Open Sans"/>
          <w:sz w:val="22"/>
          <w:szCs w:val="22"/>
        </w:rPr>
        <w:t xml:space="preserve"> kadłuba </w:t>
      </w:r>
    </w:p>
    <w:p w14:paraId="6F9FB3BD" w14:textId="77777777" w:rsidR="002A09DF" w:rsidRPr="00BD21D0" w:rsidRDefault="0090622E" w:rsidP="00BE7310">
      <w:pPr>
        <w:pStyle w:val="Default"/>
        <w:numPr>
          <w:ilvl w:val="0"/>
          <w:numId w:val="60"/>
        </w:numPr>
        <w:tabs>
          <w:tab w:val="left" w:pos="851"/>
        </w:tabs>
        <w:spacing w:line="276" w:lineRule="auto"/>
        <w:ind w:left="709" w:hanging="153"/>
        <w:rPr>
          <w:rFonts w:ascii="Open Sans" w:hAnsi="Open Sans" w:cs="Open Sans"/>
          <w:sz w:val="22"/>
          <w:szCs w:val="22"/>
        </w:rPr>
      </w:pPr>
      <w:r w:rsidRPr="00BD21D0">
        <w:rPr>
          <w:rFonts w:ascii="Open Sans" w:hAnsi="Open Sans" w:cs="Open Sans"/>
          <w:sz w:val="22"/>
          <w:szCs w:val="22"/>
        </w:rPr>
        <w:t xml:space="preserve">oznakowanie i opisanie kadłuba nazwą, numerem </w:t>
      </w:r>
    </w:p>
    <w:p w14:paraId="53A72725" w14:textId="1FC55021" w:rsidR="0090622E" w:rsidRPr="00BD21D0" w:rsidRDefault="0090622E" w:rsidP="00BE7310">
      <w:pPr>
        <w:pStyle w:val="Default"/>
        <w:numPr>
          <w:ilvl w:val="0"/>
          <w:numId w:val="60"/>
        </w:numPr>
        <w:tabs>
          <w:tab w:val="left" w:pos="851"/>
        </w:tabs>
        <w:spacing w:line="276" w:lineRule="auto"/>
        <w:ind w:left="709" w:hanging="153"/>
        <w:rPr>
          <w:rFonts w:ascii="Open Sans" w:hAnsi="Open Sans" w:cs="Open Sans"/>
          <w:sz w:val="22"/>
          <w:szCs w:val="22"/>
        </w:rPr>
      </w:pPr>
      <w:proofErr w:type="spellStart"/>
      <w:r w:rsidRPr="00BD21D0">
        <w:rPr>
          <w:rFonts w:ascii="Open Sans" w:hAnsi="Open Sans" w:cs="Open Sans"/>
          <w:sz w:val="22"/>
          <w:szCs w:val="22"/>
        </w:rPr>
        <w:t>fendery</w:t>
      </w:r>
      <w:proofErr w:type="spellEnd"/>
      <w:r w:rsidRPr="00BD21D0">
        <w:rPr>
          <w:rFonts w:ascii="Open Sans" w:hAnsi="Open Sans" w:cs="Open Sans"/>
          <w:sz w:val="22"/>
          <w:szCs w:val="22"/>
        </w:rPr>
        <w:t xml:space="preserve"> burtach i pawęży: 2 poziome (pod linią pokładu i nad linią wody </w:t>
      </w:r>
    </w:p>
    <w:p w14:paraId="0D78A588" w14:textId="77777777" w:rsidR="002A09DF" w:rsidRPr="00BD21D0" w:rsidRDefault="0090622E" w:rsidP="00997290">
      <w:pPr>
        <w:pStyle w:val="Default"/>
        <w:tabs>
          <w:tab w:val="left" w:pos="851"/>
        </w:tabs>
        <w:spacing w:line="276" w:lineRule="auto"/>
        <w:ind w:firstLine="851"/>
        <w:rPr>
          <w:rFonts w:ascii="Open Sans" w:hAnsi="Open Sans" w:cs="Open Sans"/>
          <w:sz w:val="22"/>
          <w:szCs w:val="22"/>
        </w:rPr>
      </w:pPr>
      <w:r w:rsidRPr="00BD21D0">
        <w:rPr>
          <w:rFonts w:ascii="Open Sans" w:hAnsi="Open Sans" w:cs="Open Sans"/>
          <w:sz w:val="22"/>
          <w:szCs w:val="22"/>
        </w:rPr>
        <w:t xml:space="preserve">pionowe co ok 60cm); dedykowana odbojnica dziobowa, </w:t>
      </w:r>
    </w:p>
    <w:p w14:paraId="5B3A26EA" w14:textId="499EC203" w:rsidR="0090622E" w:rsidRPr="00BD21D0" w:rsidRDefault="006236A3" w:rsidP="00997290">
      <w:pPr>
        <w:pStyle w:val="Default"/>
        <w:spacing w:line="276" w:lineRule="auto"/>
        <w:ind w:left="284" w:hanging="284"/>
        <w:rPr>
          <w:rFonts w:ascii="Open Sans" w:hAnsi="Open Sans" w:cs="Open Sans"/>
          <w:sz w:val="22"/>
          <w:szCs w:val="22"/>
        </w:rPr>
      </w:pPr>
      <w:r>
        <w:rPr>
          <w:rFonts w:ascii="Open Sans" w:hAnsi="Open Sans" w:cs="Open Sans"/>
          <w:sz w:val="22"/>
          <w:szCs w:val="22"/>
        </w:rPr>
        <w:t xml:space="preserve">  </w:t>
      </w:r>
      <w:r w:rsidR="002A09DF" w:rsidRPr="00BD21D0">
        <w:rPr>
          <w:rFonts w:ascii="Open Sans" w:hAnsi="Open Sans" w:cs="Open Sans"/>
          <w:sz w:val="22"/>
          <w:szCs w:val="22"/>
        </w:rPr>
        <w:t xml:space="preserve">11)  </w:t>
      </w:r>
      <w:r w:rsidR="0090622E" w:rsidRPr="00BD21D0">
        <w:rPr>
          <w:rFonts w:ascii="Open Sans" w:hAnsi="Open Sans" w:cs="Open Sans"/>
          <w:sz w:val="22"/>
          <w:szCs w:val="22"/>
        </w:rPr>
        <w:t>dos</w:t>
      </w:r>
      <w:r w:rsidR="001208A6" w:rsidRPr="00BD21D0">
        <w:rPr>
          <w:rFonts w:ascii="Open Sans" w:hAnsi="Open Sans" w:cs="Open Sans"/>
          <w:sz w:val="22"/>
          <w:szCs w:val="22"/>
        </w:rPr>
        <w:t>tarczenie</w:t>
      </w:r>
      <w:r w:rsidR="0090622E" w:rsidRPr="00BD21D0">
        <w:rPr>
          <w:rFonts w:ascii="Open Sans" w:hAnsi="Open Sans" w:cs="Open Sans"/>
          <w:sz w:val="22"/>
          <w:szCs w:val="22"/>
        </w:rPr>
        <w:t xml:space="preserve"> zapasowych części zamiennych: </w:t>
      </w:r>
    </w:p>
    <w:p w14:paraId="14C601C6" w14:textId="77777777" w:rsidR="002A09DF" w:rsidRPr="00BD21D0" w:rsidRDefault="0090622E" w:rsidP="00BE7310">
      <w:pPr>
        <w:pStyle w:val="Default"/>
        <w:numPr>
          <w:ilvl w:val="0"/>
          <w:numId w:val="61"/>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t xml:space="preserve">śruba napędowa wraz z anodą </w:t>
      </w:r>
    </w:p>
    <w:p w14:paraId="358003A3" w14:textId="77777777" w:rsidR="002A09DF" w:rsidRPr="00BD21D0" w:rsidRDefault="0090622E" w:rsidP="00BE7310">
      <w:pPr>
        <w:pStyle w:val="Default"/>
        <w:numPr>
          <w:ilvl w:val="0"/>
          <w:numId w:val="61"/>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lastRenderedPageBreak/>
        <w:t xml:space="preserve">pędnik steru strumieniowego z anodą </w:t>
      </w:r>
    </w:p>
    <w:p w14:paraId="0D13121F" w14:textId="77777777" w:rsidR="002A09DF" w:rsidRPr="00BD21D0" w:rsidRDefault="0090622E" w:rsidP="00BE7310">
      <w:pPr>
        <w:pStyle w:val="Default"/>
        <w:numPr>
          <w:ilvl w:val="0"/>
          <w:numId w:val="61"/>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t xml:space="preserve">anoda wału </w:t>
      </w:r>
    </w:p>
    <w:p w14:paraId="0BE5561C" w14:textId="3088D9AA" w:rsidR="0090622E" w:rsidRPr="00BD21D0" w:rsidRDefault="0090622E" w:rsidP="00BE7310">
      <w:pPr>
        <w:pStyle w:val="Default"/>
        <w:numPr>
          <w:ilvl w:val="0"/>
          <w:numId w:val="61"/>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t xml:space="preserve">zestaw uszczelniaczy linii wału </w:t>
      </w:r>
    </w:p>
    <w:p w14:paraId="5412214D" w14:textId="49DA75E3" w:rsidR="008A001E" w:rsidRPr="00BD21D0" w:rsidRDefault="008A001E" w:rsidP="00BE7310">
      <w:pPr>
        <w:pStyle w:val="Default"/>
        <w:numPr>
          <w:ilvl w:val="0"/>
          <w:numId w:val="61"/>
        </w:numPr>
        <w:tabs>
          <w:tab w:val="left" w:pos="851"/>
        </w:tabs>
        <w:spacing w:line="276" w:lineRule="auto"/>
        <w:ind w:hanging="153"/>
        <w:rPr>
          <w:rFonts w:ascii="Open Sans" w:hAnsi="Open Sans" w:cs="Open Sans"/>
          <w:sz w:val="22"/>
          <w:szCs w:val="22"/>
        </w:rPr>
      </w:pPr>
      <w:r w:rsidRPr="00BD21D0">
        <w:rPr>
          <w:rFonts w:ascii="Open Sans" w:hAnsi="Open Sans" w:cs="Open Sans"/>
          <w:sz w:val="22"/>
          <w:szCs w:val="22"/>
        </w:rPr>
        <w:t xml:space="preserve">dostarczenie </w:t>
      </w:r>
      <w:r w:rsidR="003C547E" w:rsidRPr="00BD21D0">
        <w:rPr>
          <w:rFonts w:ascii="Open Sans" w:hAnsi="Open Sans" w:cs="Open Sans"/>
          <w:sz w:val="22"/>
          <w:szCs w:val="22"/>
        </w:rPr>
        <w:t>łodzi roboczej</w:t>
      </w:r>
      <w:r w:rsidRPr="00BD21D0">
        <w:rPr>
          <w:rFonts w:ascii="Open Sans" w:hAnsi="Open Sans" w:cs="Open Sans"/>
          <w:sz w:val="22"/>
          <w:szCs w:val="22"/>
        </w:rPr>
        <w:t xml:space="preserve"> wraz z łożem transportowym </w:t>
      </w:r>
    </w:p>
    <w:p w14:paraId="7825309B" w14:textId="53F191C2" w:rsidR="0090622E" w:rsidRPr="00BD21D0" w:rsidRDefault="002A09DF" w:rsidP="00997290">
      <w:pPr>
        <w:pStyle w:val="Default"/>
        <w:spacing w:line="276" w:lineRule="auto"/>
        <w:ind w:left="142"/>
        <w:rPr>
          <w:rFonts w:ascii="Open Sans" w:hAnsi="Open Sans" w:cs="Open Sans"/>
          <w:sz w:val="22"/>
          <w:szCs w:val="22"/>
        </w:rPr>
      </w:pPr>
      <w:r w:rsidRPr="00BD21D0">
        <w:rPr>
          <w:rFonts w:ascii="Open Sans" w:hAnsi="Open Sans" w:cs="Open Sans"/>
          <w:b/>
          <w:bCs/>
          <w:sz w:val="22"/>
          <w:szCs w:val="22"/>
        </w:rPr>
        <w:t xml:space="preserve">4. </w:t>
      </w:r>
      <w:r w:rsidR="0090622E" w:rsidRPr="00BD21D0">
        <w:rPr>
          <w:rFonts w:ascii="Open Sans" w:hAnsi="Open Sans" w:cs="Open Sans"/>
          <w:b/>
          <w:bCs/>
          <w:sz w:val="22"/>
          <w:szCs w:val="22"/>
        </w:rPr>
        <w:t xml:space="preserve">Logistyka i wydanie przedmiotu zamówienia </w:t>
      </w:r>
    </w:p>
    <w:p w14:paraId="4FA8196C" w14:textId="77777777" w:rsidR="002A09DF" w:rsidRPr="00BD21D0" w:rsidRDefault="0090622E" w:rsidP="00BE7310">
      <w:pPr>
        <w:pStyle w:val="Default"/>
        <w:numPr>
          <w:ilvl w:val="0"/>
          <w:numId w:val="62"/>
        </w:numPr>
        <w:spacing w:line="276" w:lineRule="auto"/>
        <w:rPr>
          <w:rFonts w:ascii="Open Sans" w:hAnsi="Open Sans" w:cs="Open Sans"/>
          <w:sz w:val="22"/>
          <w:szCs w:val="22"/>
        </w:rPr>
      </w:pPr>
      <w:r w:rsidRPr="00BD21D0">
        <w:rPr>
          <w:rFonts w:ascii="Open Sans" w:hAnsi="Open Sans" w:cs="Open Sans"/>
          <w:sz w:val="22"/>
          <w:szCs w:val="22"/>
        </w:rPr>
        <w:t xml:space="preserve">Transport na miejsce wodowania nad zbiornikiem „Żelazny Most” </w:t>
      </w:r>
    </w:p>
    <w:p w14:paraId="197D3FF7" w14:textId="59CC0A0C" w:rsidR="002A09DF" w:rsidRPr="00BD21D0" w:rsidRDefault="0090622E" w:rsidP="00BE7310">
      <w:pPr>
        <w:pStyle w:val="Default"/>
        <w:numPr>
          <w:ilvl w:val="0"/>
          <w:numId w:val="62"/>
        </w:numPr>
        <w:spacing w:line="276" w:lineRule="auto"/>
        <w:rPr>
          <w:rFonts w:ascii="Open Sans" w:hAnsi="Open Sans" w:cs="Open Sans"/>
          <w:sz w:val="22"/>
          <w:szCs w:val="22"/>
        </w:rPr>
      </w:pPr>
      <w:proofErr w:type="spellStart"/>
      <w:r w:rsidRPr="00BD21D0">
        <w:rPr>
          <w:rFonts w:ascii="Open Sans" w:hAnsi="Open Sans" w:cs="Open Sans"/>
          <w:sz w:val="22"/>
          <w:szCs w:val="22"/>
        </w:rPr>
        <w:t>Dźwigowanie</w:t>
      </w:r>
      <w:proofErr w:type="spellEnd"/>
      <w:r w:rsidRPr="00BD21D0">
        <w:rPr>
          <w:rFonts w:ascii="Open Sans" w:hAnsi="Open Sans" w:cs="Open Sans"/>
          <w:sz w:val="22"/>
          <w:szCs w:val="22"/>
        </w:rPr>
        <w:t xml:space="preserve"> i wodowanie po stronie </w:t>
      </w:r>
      <w:r w:rsidR="00C36241" w:rsidRPr="00BD21D0">
        <w:rPr>
          <w:rFonts w:ascii="Open Sans" w:hAnsi="Open Sans" w:cs="Open Sans"/>
          <w:sz w:val="22"/>
          <w:szCs w:val="22"/>
        </w:rPr>
        <w:t xml:space="preserve">Wykonawcy </w:t>
      </w:r>
    </w:p>
    <w:p w14:paraId="045EDBF7" w14:textId="6602A9AB" w:rsidR="002A09DF" w:rsidRPr="00BD21D0" w:rsidRDefault="0090622E" w:rsidP="00BE7310">
      <w:pPr>
        <w:pStyle w:val="Default"/>
        <w:numPr>
          <w:ilvl w:val="0"/>
          <w:numId w:val="62"/>
        </w:numPr>
        <w:spacing w:line="276" w:lineRule="auto"/>
        <w:rPr>
          <w:rFonts w:ascii="Open Sans" w:hAnsi="Open Sans" w:cs="Open Sans"/>
          <w:sz w:val="22"/>
          <w:szCs w:val="22"/>
        </w:rPr>
      </w:pPr>
      <w:r w:rsidRPr="00BD21D0">
        <w:rPr>
          <w:rFonts w:ascii="Open Sans" w:hAnsi="Open Sans" w:cs="Open Sans"/>
          <w:sz w:val="22"/>
          <w:szCs w:val="22"/>
        </w:rPr>
        <w:t xml:space="preserve">Uruchomienie </w:t>
      </w:r>
      <w:r w:rsidR="00136A3E" w:rsidRPr="00BD21D0">
        <w:rPr>
          <w:rFonts w:ascii="Open Sans" w:hAnsi="Open Sans" w:cs="Open Sans"/>
          <w:sz w:val="22"/>
          <w:szCs w:val="22"/>
        </w:rPr>
        <w:t xml:space="preserve">łodzi roboczej </w:t>
      </w:r>
      <w:r w:rsidRPr="00BD21D0">
        <w:rPr>
          <w:rFonts w:ascii="Open Sans" w:hAnsi="Open Sans" w:cs="Open Sans"/>
          <w:sz w:val="22"/>
          <w:szCs w:val="22"/>
        </w:rPr>
        <w:t xml:space="preserve"> na wodzie </w:t>
      </w:r>
    </w:p>
    <w:p w14:paraId="615D8BFA" w14:textId="77777777" w:rsidR="002A09DF" w:rsidRPr="00BD21D0" w:rsidRDefault="0090622E" w:rsidP="00BE7310">
      <w:pPr>
        <w:pStyle w:val="Default"/>
        <w:numPr>
          <w:ilvl w:val="0"/>
          <w:numId w:val="62"/>
        </w:numPr>
        <w:spacing w:line="276" w:lineRule="auto"/>
        <w:rPr>
          <w:rFonts w:ascii="Open Sans" w:hAnsi="Open Sans" w:cs="Open Sans"/>
          <w:sz w:val="22"/>
          <w:szCs w:val="22"/>
        </w:rPr>
      </w:pPr>
      <w:r w:rsidRPr="00BD21D0">
        <w:rPr>
          <w:rFonts w:ascii="Open Sans" w:hAnsi="Open Sans" w:cs="Open Sans"/>
          <w:sz w:val="22"/>
          <w:szCs w:val="22"/>
        </w:rPr>
        <w:t xml:space="preserve">Przeprowadzenie testów </w:t>
      </w:r>
    </w:p>
    <w:p w14:paraId="2F2D2472" w14:textId="126254D8" w:rsidR="0090622E" w:rsidRPr="00BD21D0" w:rsidRDefault="0090622E" w:rsidP="00BE7310">
      <w:pPr>
        <w:pStyle w:val="Default"/>
        <w:numPr>
          <w:ilvl w:val="0"/>
          <w:numId w:val="62"/>
        </w:numPr>
        <w:spacing w:line="276" w:lineRule="auto"/>
        <w:rPr>
          <w:rFonts w:ascii="Open Sans" w:hAnsi="Open Sans" w:cs="Open Sans"/>
          <w:sz w:val="22"/>
          <w:szCs w:val="22"/>
        </w:rPr>
      </w:pPr>
      <w:r w:rsidRPr="00BD21D0">
        <w:rPr>
          <w:rFonts w:ascii="Open Sans" w:hAnsi="Open Sans" w:cs="Open Sans"/>
          <w:sz w:val="22"/>
          <w:szCs w:val="22"/>
        </w:rPr>
        <w:t xml:space="preserve">Przeprowadzenie szkolenia z obsługi i eksploatacji </w:t>
      </w:r>
    </w:p>
    <w:p w14:paraId="3566468E" w14:textId="77777777" w:rsidR="0090622E" w:rsidRPr="00BD21D0" w:rsidRDefault="0090622E" w:rsidP="006236A3">
      <w:pPr>
        <w:pStyle w:val="Standard"/>
        <w:spacing w:line="276" w:lineRule="auto"/>
        <w:rPr>
          <w:rFonts w:ascii="Open Sans" w:hAnsi="Open Sans" w:cs="Open Sans"/>
          <w:sz w:val="22"/>
          <w:szCs w:val="22"/>
        </w:rPr>
      </w:pPr>
    </w:p>
    <w:p w14:paraId="4CAB1339" w14:textId="6E8E8C6E" w:rsidR="0037643D" w:rsidRPr="00BD21D0" w:rsidRDefault="002A09DF" w:rsidP="006236A3">
      <w:pPr>
        <w:pStyle w:val="Akapitzlist"/>
        <w:spacing w:after="0" w:line="276" w:lineRule="auto"/>
        <w:ind w:left="426"/>
        <w:rPr>
          <w:rFonts w:ascii="Open Sans" w:hAnsi="Open Sans" w:cs="Open Sans"/>
          <w:sz w:val="22"/>
          <w:szCs w:val="22"/>
        </w:rPr>
      </w:pPr>
      <w:r w:rsidRPr="00BD21D0">
        <w:rPr>
          <w:rFonts w:ascii="Open Sans" w:hAnsi="Open Sans" w:cs="Open Sans"/>
          <w:b/>
          <w:sz w:val="22"/>
          <w:szCs w:val="22"/>
        </w:rPr>
        <w:t>OPIS:</w:t>
      </w:r>
    </w:p>
    <w:p w14:paraId="4736CC12" w14:textId="73ACC18A" w:rsidR="0037643D" w:rsidRPr="00BD21D0" w:rsidRDefault="00CC053B" w:rsidP="00BE7310">
      <w:pPr>
        <w:pStyle w:val="Akapitzlist"/>
        <w:numPr>
          <w:ilvl w:val="3"/>
          <w:numId w:val="23"/>
        </w:numPr>
        <w:spacing w:after="0" w:line="276" w:lineRule="auto"/>
        <w:ind w:left="426" w:hanging="426"/>
        <w:rPr>
          <w:rFonts w:ascii="Open Sans" w:hAnsi="Open Sans" w:cs="Open Sans"/>
          <w:sz w:val="22"/>
          <w:szCs w:val="22"/>
        </w:rPr>
      </w:pPr>
      <w:r w:rsidRPr="00BD21D0">
        <w:rPr>
          <w:rFonts w:ascii="Open Sans" w:eastAsia="Calibri" w:hAnsi="Open Sans" w:cs="Open Sans"/>
          <w:b/>
          <w:bCs/>
          <w:sz w:val="22"/>
          <w:szCs w:val="22"/>
          <w:lang w:eastAsia="en-US"/>
        </w:rPr>
        <w:t>Wykonawca</w:t>
      </w:r>
      <w:r w:rsidRPr="00BD21D0">
        <w:rPr>
          <w:rFonts w:ascii="Open Sans" w:eastAsia="Calibri" w:hAnsi="Open Sans" w:cs="Open Sans"/>
          <w:sz w:val="22"/>
          <w:szCs w:val="22"/>
          <w:lang w:eastAsia="en-US"/>
        </w:rPr>
        <w:t xml:space="preserve"> </w:t>
      </w:r>
      <w:r w:rsidR="0037643D" w:rsidRPr="00BD21D0">
        <w:rPr>
          <w:rFonts w:ascii="Open Sans" w:hAnsi="Open Sans" w:cs="Open Sans"/>
          <w:sz w:val="22"/>
          <w:szCs w:val="22"/>
        </w:rPr>
        <w:t>dostarczy Przedmiot Umowy na własny koszt i ryzyko według formuły DDP (</w:t>
      </w:r>
      <w:proofErr w:type="spellStart"/>
      <w:r w:rsidR="0037643D" w:rsidRPr="00BD21D0">
        <w:rPr>
          <w:rFonts w:ascii="Open Sans" w:hAnsi="Open Sans" w:cs="Open Sans"/>
          <w:sz w:val="22"/>
          <w:szCs w:val="22"/>
        </w:rPr>
        <w:t>Incoterms</w:t>
      </w:r>
      <w:proofErr w:type="spellEnd"/>
      <w:r w:rsidR="0037643D" w:rsidRPr="00BD21D0">
        <w:rPr>
          <w:rFonts w:ascii="Open Sans" w:hAnsi="Open Sans" w:cs="Open Sans"/>
          <w:sz w:val="22"/>
          <w:szCs w:val="22"/>
        </w:rPr>
        <w:t xml:space="preserve"> 2010) do:</w:t>
      </w:r>
      <w:r w:rsidR="005A05D5" w:rsidRPr="00BD21D0">
        <w:rPr>
          <w:rFonts w:ascii="Open Sans" w:hAnsi="Open Sans" w:cs="Open Sans"/>
          <w:sz w:val="22"/>
          <w:szCs w:val="22"/>
        </w:rPr>
        <w:t xml:space="preserve"> </w:t>
      </w:r>
      <w:r w:rsidR="005A05D5" w:rsidRPr="00BD21D0">
        <w:rPr>
          <w:rFonts w:ascii="Open Sans" w:eastAsia="Calibri" w:hAnsi="Open Sans" w:cs="Open Sans"/>
          <w:sz w:val="22"/>
          <w:szCs w:val="22"/>
          <w:u w:val="single"/>
        </w:rPr>
        <w:t xml:space="preserve">Przystań </w:t>
      </w:r>
      <w:r w:rsidR="0037643D" w:rsidRPr="00BD21D0">
        <w:rPr>
          <w:rFonts w:ascii="Open Sans" w:eastAsia="Calibri" w:hAnsi="Open Sans" w:cs="Open Sans"/>
          <w:sz w:val="22"/>
          <w:szCs w:val="22"/>
          <w:u w:val="single"/>
        </w:rPr>
        <w:t>OUOW „Żelazny Most”</w:t>
      </w:r>
      <w:r w:rsidR="005A05D5" w:rsidRPr="00BD21D0">
        <w:rPr>
          <w:rFonts w:ascii="Open Sans" w:eastAsia="Calibri" w:hAnsi="Open Sans" w:cs="Open Sans"/>
          <w:sz w:val="22"/>
          <w:szCs w:val="22"/>
          <w:u w:val="single"/>
        </w:rPr>
        <w:t>.</w:t>
      </w:r>
      <w:r w:rsidR="0037643D" w:rsidRPr="00BD21D0">
        <w:rPr>
          <w:rFonts w:ascii="Open Sans" w:eastAsia="Calibri" w:hAnsi="Open Sans" w:cs="Open Sans"/>
          <w:sz w:val="22"/>
          <w:szCs w:val="22"/>
        </w:rPr>
        <w:t xml:space="preserve"> </w:t>
      </w:r>
    </w:p>
    <w:p w14:paraId="1C3FB56B" w14:textId="4E1D2419" w:rsidR="0037643D" w:rsidRPr="00BD21D0" w:rsidRDefault="00CC053B" w:rsidP="00BE7310">
      <w:pPr>
        <w:pStyle w:val="Akapitzlist"/>
        <w:numPr>
          <w:ilvl w:val="3"/>
          <w:numId w:val="23"/>
        </w:numPr>
        <w:spacing w:after="0" w:line="276" w:lineRule="auto"/>
        <w:ind w:left="426" w:hanging="426"/>
        <w:outlineLvl w:val="0"/>
        <w:rPr>
          <w:rFonts w:ascii="Open Sans" w:hAnsi="Open Sans" w:cs="Open Sans"/>
          <w:sz w:val="22"/>
          <w:szCs w:val="22"/>
        </w:rPr>
      </w:pPr>
      <w:r w:rsidRPr="00BD21D0">
        <w:rPr>
          <w:rFonts w:ascii="Open Sans" w:eastAsia="Calibri" w:hAnsi="Open Sans" w:cs="Open Sans"/>
          <w:b/>
          <w:bCs/>
          <w:sz w:val="22"/>
          <w:szCs w:val="22"/>
          <w:lang w:eastAsia="en-US"/>
        </w:rPr>
        <w:t>Wykonawca</w:t>
      </w:r>
      <w:r w:rsidRPr="00BD21D0">
        <w:rPr>
          <w:rFonts w:ascii="Open Sans" w:eastAsia="Calibri" w:hAnsi="Open Sans" w:cs="Open Sans"/>
          <w:sz w:val="22"/>
          <w:szCs w:val="22"/>
          <w:lang w:eastAsia="en-US"/>
        </w:rPr>
        <w:t xml:space="preserve"> </w:t>
      </w:r>
      <w:r w:rsidR="0037643D" w:rsidRPr="00BD21D0">
        <w:rPr>
          <w:rFonts w:ascii="Open Sans" w:hAnsi="Open Sans" w:cs="Open Sans"/>
          <w:sz w:val="22"/>
          <w:szCs w:val="22"/>
        </w:rPr>
        <w:t>zapewnia, że Przedmiot Umowy jest fabrycznie nowy</w:t>
      </w:r>
      <w:r w:rsidR="0037643D" w:rsidRPr="00BD21D0">
        <w:rPr>
          <w:rFonts w:ascii="Open Sans" w:hAnsi="Open Sans" w:cs="Open Sans"/>
          <w:i/>
          <w:sz w:val="22"/>
          <w:szCs w:val="22"/>
        </w:rPr>
        <w:t>,</w:t>
      </w:r>
      <w:r w:rsidR="0037643D" w:rsidRPr="00BD21D0">
        <w:rPr>
          <w:rFonts w:ascii="Open Sans" w:hAnsi="Open Sans" w:cs="Open Sans"/>
          <w:sz w:val="22"/>
          <w:szCs w:val="22"/>
        </w:rPr>
        <w:t xml:space="preserve"> wolny od wad fizycznych i prawnych oraz nie jest przedmiotem praw osób trzecich</w:t>
      </w:r>
      <w:r w:rsidR="00927446" w:rsidRPr="00BD21D0">
        <w:rPr>
          <w:rFonts w:ascii="Open Sans" w:hAnsi="Open Sans" w:cs="Open Sans"/>
          <w:sz w:val="22"/>
          <w:szCs w:val="22"/>
        </w:rPr>
        <w:t>,</w:t>
      </w:r>
      <w:r w:rsidR="00C36241" w:rsidRPr="00BD21D0">
        <w:rPr>
          <w:rFonts w:ascii="Open Sans" w:hAnsi="Open Sans" w:cs="Open Sans"/>
          <w:sz w:val="22"/>
          <w:szCs w:val="22"/>
        </w:rPr>
        <w:t xml:space="preserve"> w szczególności: </w:t>
      </w:r>
      <w:r w:rsidR="00927446" w:rsidRPr="00BD21D0">
        <w:rPr>
          <w:rFonts w:ascii="Open Sans" w:hAnsi="Open Sans" w:cs="Open Sans"/>
          <w:sz w:val="22"/>
          <w:szCs w:val="22"/>
        </w:rPr>
        <w:t xml:space="preserve"> nie jest przedmiotem zastawu, hipoteki, służebności, najmu, czy też postępowania </w:t>
      </w:r>
      <w:r w:rsidR="00C36241" w:rsidRPr="00BD21D0">
        <w:rPr>
          <w:rFonts w:ascii="Open Sans" w:hAnsi="Open Sans" w:cs="Open Sans"/>
          <w:sz w:val="22"/>
          <w:szCs w:val="22"/>
        </w:rPr>
        <w:t>egzekucyjnego, karno-skarbowego</w:t>
      </w:r>
    </w:p>
    <w:p w14:paraId="224EB488" w14:textId="76A660BC" w:rsidR="00262265" w:rsidRPr="00BD21D0" w:rsidRDefault="00CC053B" w:rsidP="00BE7310">
      <w:pPr>
        <w:pStyle w:val="Akapitzlist"/>
        <w:numPr>
          <w:ilvl w:val="3"/>
          <w:numId w:val="23"/>
        </w:numPr>
        <w:spacing w:after="0" w:line="276" w:lineRule="auto"/>
        <w:ind w:left="426" w:hanging="426"/>
        <w:outlineLvl w:val="0"/>
        <w:rPr>
          <w:rFonts w:ascii="Open Sans" w:hAnsi="Open Sans" w:cs="Open Sans"/>
          <w:sz w:val="22"/>
          <w:szCs w:val="22"/>
        </w:rPr>
      </w:pPr>
      <w:r w:rsidRPr="00BD21D0">
        <w:rPr>
          <w:rFonts w:ascii="Open Sans" w:eastAsia="Calibri" w:hAnsi="Open Sans" w:cs="Open Sans"/>
          <w:b/>
          <w:bCs/>
          <w:sz w:val="22"/>
          <w:szCs w:val="22"/>
          <w:lang w:eastAsia="en-US"/>
        </w:rPr>
        <w:t xml:space="preserve">Wykonawca </w:t>
      </w:r>
      <w:r w:rsidR="0037643D" w:rsidRPr="00BD21D0">
        <w:rPr>
          <w:rFonts w:ascii="Open Sans" w:hAnsi="Open Sans" w:cs="Open Sans"/>
          <w:sz w:val="22"/>
          <w:szCs w:val="22"/>
        </w:rPr>
        <w:t xml:space="preserve">oświadcza, że Przedmiot Umowy zawiera materiały, które spełniają wszystkie obowiązujące normy prawne bezpieczeństwa Unii Europejskiej (certyfikat CE). </w:t>
      </w:r>
      <w:r w:rsidRPr="00BD21D0">
        <w:rPr>
          <w:rFonts w:ascii="Open Sans" w:hAnsi="Open Sans" w:cs="Open Sans"/>
          <w:b/>
          <w:bCs/>
          <w:sz w:val="22"/>
          <w:szCs w:val="22"/>
        </w:rPr>
        <w:t xml:space="preserve">Wykonawca </w:t>
      </w:r>
      <w:r w:rsidR="0037643D" w:rsidRPr="00BD21D0">
        <w:rPr>
          <w:rFonts w:ascii="Open Sans" w:hAnsi="Open Sans" w:cs="Open Sans"/>
          <w:sz w:val="22"/>
          <w:szCs w:val="22"/>
        </w:rPr>
        <w:t xml:space="preserve">zobowiązany jest dostarczyć w ramach Przedmiotu Umowy </w:t>
      </w:r>
      <w:r w:rsidR="0037643D" w:rsidRPr="00BD21D0">
        <w:rPr>
          <w:rFonts w:ascii="Open Sans" w:hAnsi="Open Sans" w:cs="Open Sans"/>
          <w:b/>
          <w:sz w:val="22"/>
          <w:szCs w:val="22"/>
        </w:rPr>
        <w:t>następujące dokumenty</w:t>
      </w:r>
      <w:r w:rsidR="0037643D" w:rsidRPr="00BD21D0">
        <w:rPr>
          <w:rFonts w:ascii="Open Sans" w:hAnsi="Open Sans" w:cs="Open Sans"/>
          <w:sz w:val="22"/>
          <w:szCs w:val="22"/>
        </w:rPr>
        <w:t>:</w:t>
      </w:r>
    </w:p>
    <w:p w14:paraId="7F37F528" w14:textId="7EA46DFA" w:rsidR="00262265" w:rsidRPr="00BD21D0" w:rsidRDefault="0037643D"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t xml:space="preserve">kartę gwarancyjną wystawioną w oryginale przez </w:t>
      </w:r>
      <w:r w:rsidR="00CC053B" w:rsidRPr="00BD21D0">
        <w:rPr>
          <w:rFonts w:ascii="Open Sans" w:hAnsi="Open Sans" w:cs="Open Sans"/>
          <w:b/>
          <w:bCs/>
          <w:sz w:val="22"/>
          <w:szCs w:val="22"/>
        </w:rPr>
        <w:t>Wykonawcę</w:t>
      </w:r>
      <w:r w:rsidR="00923C4C" w:rsidRPr="00BD21D0">
        <w:rPr>
          <w:rFonts w:ascii="Open Sans" w:hAnsi="Open Sans" w:cs="Open Sans"/>
          <w:sz w:val="22"/>
          <w:szCs w:val="22"/>
        </w:rPr>
        <w:t xml:space="preserve"> – 1 egzemplarz w formie papierowej, w języku polskim</w:t>
      </w:r>
    </w:p>
    <w:p w14:paraId="2FC0030C" w14:textId="0F1C59EE" w:rsidR="00262265" w:rsidRDefault="00262265"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t xml:space="preserve"> dokumentację projektową, o której mowa w §1 ust.1 pkt 1 niniejszej Umowy – 2 egzemplarze w formie papierowej </w:t>
      </w:r>
    </w:p>
    <w:p w14:paraId="3055D7A8" w14:textId="5BAC7380" w:rsidR="00A63888" w:rsidRPr="00BD21D0" w:rsidRDefault="00A63888" w:rsidP="00BE7310">
      <w:pPr>
        <w:pStyle w:val="Akapitzlist"/>
        <w:numPr>
          <w:ilvl w:val="0"/>
          <w:numId w:val="26"/>
        </w:numPr>
        <w:spacing w:after="0" w:line="276" w:lineRule="auto"/>
        <w:ind w:left="709" w:hanging="283"/>
        <w:outlineLvl w:val="0"/>
        <w:rPr>
          <w:rFonts w:ascii="Open Sans" w:hAnsi="Open Sans" w:cs="Open Sans"/>
          <w:sz w:val="22"/>
          <w:szCs w:val="22"/>
        </w:rPr>
      </w:pPr>
      <w:r>
        <w:rPr>
          <w:rFonts w:ascii="Open Sans" w:hAnsi="Open Sans" w:cs="Open Sans"/>
          <w:sz w:val="22"/>
          <w:szCs w:val="22"/>
        </w:rPr>
        <w:t>zawarty w dokumentacji projektowej, model 3D na nośniku CD lub pamięci przenośnej (pendrive) – 2 egzemplarze,</w:t>
      </w:r>
    </w:p>
    <w:p w14:paraId="30C8D0C7" w14:textId="61B6E295" w:rsidR="0037643D" w:rsidRPr="00BD21D0" w:rsidRDefault="0037643D"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t xml:space="preserve">katalog części zamiennych wraz z numerami katalogowymi do maszyny </w:t>
      </w:r>
      <w:r w:rsidRPr="00BD21D0">
        <w:rPr>
          <w:rFonts w:ascii="Open Sans" w:hAnsi="Open Sans" w:cs="Open Sans"/>
          <w:sz w:val="22"/>
          <w:szCs w:val="22"/>
        </w:rPr>
        <w:br/>
        <w:t xml:space="preserve">i do silnika - 1 egz. w wersji papierowej (opcjonalnie) i 1 egz. w wersji elektronicznej </w:t>
      </w:r>
      <w:r w:rsidRPr="00BD21D0">
        <w:rPr>
          <w:rFonts w:ascii="Open Sans" w:hAnsi="Open Sans" w:cs="Open Sans"/>
          <w:sz w:val="22"/>
          <w:szCs w:val="22"/>
        </w:rPr>
        <w:br/>
        <w:t>(pendrive</w:t>
      </w:r>
      <w:r w:rsidR="00923C4C" w:rsidRPr="00BD21D0">
        <w:rPr>
          <w:rFonts w:ascii="Open Sans" w:hAnsi="Open Sans" w:cs="Open Sans"/>
          <w:sz w:val="22"/>
          <w:szCs w:val="22"/>
        </w:rPr>
        <w:t xml:space="preserve"> lub</w:t>
      </w:r>
      <w:r w:rsidRPr="00BD21D0">
        <w:rPr>
          <w:rFonts w:ascii="Open Sans" w:hAnsi="Open Sans" w:cs="Open Sans"/>
          <w:sz w:val="22"/>
          <w:szCs w:val="22"/>
        </w:rPr>
        <w:t xml:space="preserve"> CD);</w:t>
      </w:r>
    </w:p>
    <w:p w14:paraId="22FE2F3F" w14:textId="401F4AAA" w:rsidR="0037643D" w:rsidRPr="00BD21D0" w:rsidRDefault="0037643D"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t xml:space="preserve">instrukcję obsługi i eksploatacji w języku polskim - 1 egz. w wersji papierowej </w:t>
      </w:r>
      <w:r w:rsidRPr="00BD21D0">
        <w:rPr>
          <w:rFonts w:ascii="Open Sans" w:hAnsi="Open Sans" w:cs="Open Sans"/>
          <w:sz w:val="22"/>
          <w:szCs w:val="22"/>
        </w:rPr>
        <w:br/>
        <w:t>i 1 egz. w wersji elektronicznej (pendrive, CD);</w:t>
      </w:r>
    </w:p>
    <w:p w14:paraId="0C674C45" w14:textId="77777777" w:rsidR="0037643D" w:rsidRPr="00BD21D0" w:rsidRDefault="0037643D"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t>schematy elektryczne i hydrauliczne – 1 egz. w wersji elektronicznej;</w:t>
      </w:r>
    </w:p>
    <w:p w14:paraId="71E5B85F" w14:textId="024A2A5F" w:rsidR="0037643D" w:rsidRPr="00BD21D0" w:rsidRDefault="0037643D"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t xml:space="preserve">deklaracja zgodności spełniająca obowiązujące wymogi bezpieczeństwa </w:t>
      </w:r>
      <w:r w:rsidRPr="00BD21D0">
        <w:rPr>
          <w:rFonts w:ascii="Open Sans" w:hAnsi="Open Sans" w:cs="Open Sans"/>
          <w:sz w:val="22"/>
          <w:szCs w:val="22"/>
        </w:rPr>
        <w:br/>
        <w:t xml:space="preserve">wraz z oznakowaniem </w:t>
      </w:r>
      <w:r w:rsidR="003C547E" w:rsidRPr="00BD21D0">
        <w:rPr>
          <w:rFonts w:ascii="Open Sans" w:hAnsi="Open Sans" w:cs="Open Sans"/>
          <w:sz w:val="22"/>
          <w:szCs w:val="22"/>
        </w:rPr>
        <w:t>łodzi roboczej</w:t>
      </w:r>
      <w:r w:rsidRPr="00BD21D0">
        <w:rPr>
          <w:rFonts w:ascii="Open Sans" w:hAnsi="Open Sans" w:cs="Open Sans"/>
          <w:sz w:val="22"/>
          <w:szCs w:val="22"/>
        </w:rPr>
        <w:t xml:space="preserve"> (CE); </w:t>
      </w:r>
    </w:p>
    <w:p w14:paraId="14DF1564" w14:textId="77777777" w:rsidR="0037643D" w:rsidRPr="00BD21D0" w:rsidRDefault="0037643D"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t>wykaz filtrów, olejów oraz stosowanych smarów,</w:t>
      </w:r>
    </w:p>
    <w:p w14:paraId="5349A493" w14:textId="0A720610" w:rsidR="0037643D" w:rsidRPr="00BD21D0" w:rsidRDefault="0037643D" w:rsidP="00BE7310">
      <w:pPr>
        <w:pStyle w:val="Akapitzlist"/>
        <w:numPr>
          <w:ilvl w:val="0"/>
          <w:numId w:val="26"/>
        </w:numPr>
        <w:spacing w:after="0" w:line="276" w:lineRule="auto"/>
        <w:ind w:left="709" w:hanging="283"/>
        <w:outlineLvl w:val="0"/>
        <w:rPr>
          <w:rFonts w:ascii="Open Sans" w:hAnsi="Open Sans" w:cs="Open Sans"/>
          <w:sz w:val="22"/>
          <w:szCs w:val="22"/>
        </w:rPr>
      </w:pPr>
      <w:r w:rsidRPr="00BD21D0">
        <w:rPr>
          <w:rFonts w:ascii="Open Sans" w:hAnsi="Open Sans" w:cs="Open Sans"/>
          <w:sz w:val="22"/>
          <w:szCs w:val="22"/>
        </w:rPr>
        <w:lastRenderedPageBreak/>
        <w:t xml:space="preserve">inne dokumenty niezbędne do eksploatacji </w:t>
      </w:r>
      <w:r w:rsidR="003C547E" w:rsidRPr="00BD21D0">
        <w:rPr>
          <w:rFonts w:ascii="Open Sans" w:eastAsia="Calibri" w:hAnsi="Open Sans" w:cs="Open Sans"/>
          <w:sz w:val="22"/>
          <w:szCs w:val="22"/>
          <w:lang w:eastAsia="en-US"/>
        </w:rPr>
        <w:t>łodzi roboczej</w:t>
      </w:r>
      <w:r w:rsidRPr="00BD21D0">
        <w:rPr>
          <w:rFonts w:ascii="Open Sans" w:hAnsi="Open Sans" w:cs="Open Sans"/>
          <w:sz w:val="22"/>
          <w:szCs w:val="22"/>
          <w:lang w:eastAsia="en-US"/>
        </w:rPr>
        <w:t xml:space="preserve">, w tym homologację dopuszczającą do </w:t>
      </w:r>
      <w:r w:rsidR="005A05D5" w:rsidRPr="00BD21D0">
        <w:rPr>
          <w:rFonts w:ascii="Open Sans" w:hAnsi="Open Sans" w:cs="Open Sans"/>
          <w:sz w:val="22"/>
          <w:szCs w:val="22"/>
          <w:lang w:eastAsia="en-US"/>
        </w:rPr>
        <w:t xml:space="preserve">użytku na terenie OUOU Żelazny </w:t>
      </w:r>
      <w:r w:rsidR="009B306D" w:rsidRPr="00BD21D0">
        <w:rPr>
          <w:rFonts w:ascii="Open Sans" w:hAnsi="Open Sans" w:cs="Open Sans"/>
          <w:sz w:val="22"/>
          <w:szCs w:val="22"/>
          <w:lang w:eastAsia="en-US"/>
        </w:rPr>
        <w:t>M</w:t>
      </w:r>
      <w:r w:rsidR="005A05D5" w:rsidRPr="00BD21D0">
        <w:rPr>
          <w:rFonts w:ascii="Open Sans" w:hAnsi="Open Sans" w:cs="Open Sans"/>
          <w:sz w:val="22"/>
          <w:szCs w:val="22"/>
          <w:lang w:eastAsia="en-US"/>
        </w:rPr>
        <w:t>ost</w:t>
      </w:r>
      <w:r w:rsidRPr="00BD21D0">
        <w:rPr>
          <w:rFonts w:ascii="Open Sans" w:hAnsi="Open Sans" w:cs="Open Sans"/>
          <w:sz w:val="22"/>
          <w:szCs w:val="22"/>
          <w:lang w:eastAsia="en-US"/>
        </w:rPr>
        <w:t xml:space="preserve"> </w:t>
      </w:r>
      <w:r w:rsidR="005A05D5" w:rsidRPr="00BD21D0">
        <w:rPr>
          <w:rFonts w:ascii="Open Sans" w:hAnsi="Open Sans" w:cs="Open Sans"/>
          <w:sz w:val="22"/>
          <w:szCs w:val="22"/>
          <w:lang w:eastAsia="en-US"/>
        </w:rPr>
        <w:t>wraz z</w:t>
      </w:r>
      <w:r w:rsidR="009B306D" w:rsidRPr="00BD21D0">
        <w:rPr>
          <w:rFonts w:ascii="Open Sans" w:hAnsi="Open Sans" w:cs="Open Sans"/>
          <w:sz w:val="22"/>
          <w:szCs w:val="22"/>
          <w:lang w:eastAsia="en-US"/>
        </w:rPr>
        <w:t xml:space="preserve"> ich</w:t>
      </w:r>
      <w:r w:rsidR="005A05D5" w:rsidRPr="00BD21D0">
        <w:rPr>
          <w:rFonts w:ascii="Open Sans" w:hAnsi="Open Sans" w:cs="Open Sans"/>
          <w:sz w:val="22"/>
          <w:szCs w:val="22"/>
          <w:lang w:eastAsia="en-US"/>
        </w:rPr>
        <w:t xml:space="preserve"> </w:t>
      </w:r>
      <w:r w:rsidRPr="00BD21D0">
        <w:rPr>
          <w:rFonts w:ascii="Open Sans" w:hAnsi="Open Sans" w:cs="Open Sans"/>
          <w:sz w:val="22"/>
          <w:szCs w:val="22"/>
          <w:lang w:eastAsia="en-US"/>
        </w:rPr>
        <w:t xml:space="preserve"> </w:t>
      </w:r>
      <w:r w:rsidR="009B306D" w:rsidRPr="00BD21D0">
        <w:rPr>
          <w:rFonts w:ascii="Open Sans" w:hAnsi="Open Sans" w:cs="Open Sans"/>
          <w:sz w:val="22"/>
          <w:szCs w:val="22"/>
          <w:lang w:eastAsia="en-US"/>
        </w:rPr>
        <w:t xml:space="preserve">obligatoryjną </w:t>
      </w:r>
      <w:r w:rsidRPr="00BD21D0">
        <w:rPr>
          <w:rFonts w:ascii="Open Sans" w:hAnsi="Open Sans" w:cs="Open Sans"/>
          <w:sz w:val="22"/>
          <w:szCs w:val="22"/>
          <w:lang w:eastAsia="en-US"/>
        </w:rPr>
        <w:t>rejestracj</w:t>
      </w:r>
      <w:r w:rsidR="009B306D" w:rsidRPr="00BD21D0">
        <w:rPr>
          <w:rFonts w:ascii="Open Sans" w:hAnsi="Open Sans" w:cs="Open Sans"/>
          <w:sz w:val="22"/>
          <w:szCs w:val="22"/>
          <w:lang w:eastAsia="en-US"/>
        </w:rPr>
        <w:t>ą</w:t>
      </w:r>
      <w:r w:rsidR="008319F7" w:rsidRPr="00BD21D0">
        <w:rPr>
          <w:rFonts w:ascii="Open Sans" w:hAnsi="Open Sans" w:cs="Open Sans"/>
          <w:sz w:val="22"/>
          <w:szCs w:val="22"/>
          <w:lang w:eastAsia="en-US"/>
        </w:rPr>
        <w:t>,</w:t>
      </w:r>
    </w:p>
    <w:p w14:paraId="2F4FCE77" w14:textId="1658BADD" w:rsidR="008319F7" w:rsidRPr="00BD21D0" w:rsidRDefault="008319F7" w:rsidP="003A4945">
      <w:pPr>
        <w:pStyle w:val="Akapitzlist"/>
        <w:numPr>
          <w:ilvl w:val="0"/>
          <w:numId w:val="26"/>
        </w:numPr>
        <w:spacing w:after="0" w:line="276" w:lineRule="auto"/>
        <w:ind w:left="709" w:hanging="425"/>
        <w:outlineLvl w:val="0"/>
        <w:rPr>
          <w:rFonts w:ascii="Open Sans" w:hAnsi="Open Sans" w:cs="Open Sans"/>
          <w:sz w:val="22"/>
          <w:szCs w:val="22"/>
        </w:rPr>
      </w:pPr>
      <w:r w:rsidRPr="00BD21D0">
        <w:rPr>
          <w:rFonts w:ascii="Open Sans" w:hAnsi="Open Sans" w:cs="Open Sans"/>
          <w:sz w:val="22"/>
          <w:szCs w:val="22"/>
        </w:rPr>
        <w:t>Dokumentacja rejestracyjna konstrukcji, hydrostatyki i wyposażenia,</w:t>
      </w:r>
    </w:p>
    <w:p w14:paraId="644CACC0" w14:textId="4FB194A4" w:rsidR="008319F7" w:rsidRPr="00BD21D0" w:rsidRDefault="008319F7" w:rsidP="003A4945">
      <w:pPr>
        <w:pStyle w:val="Akapitzlist"/>
        <w:numPr>
          <w:ilvl w:val="0"/>
          <w:numId w:val="26"/>
        </w:numPr>
        <w:spacing w:after="0" w:line="276" w:lineRule="auto"/>
        <w:ind w:left="709" w:hanging="425"/>
        <w:outlineLvl w:val="0"/>
        <w:rPr>
          <w:rFonts w:ascii="Open Sans" w:hAnsi="Open Sans" w:cs="Open Sans"/>
          <w:sz w:val="22"/>
          <w:szCs w:val="22"/>
        </w:rPr>
      </w:pPr>
      <w:r w:rsidRPr="00BD21D0">
        <w:rPr>
          <w:rFonts w:ascii="Open Sans" w:hAnsi="Open Sans" w:cs="Open Sans"/>
          <w:sz w:val="22"/>
          <w:szCs w:val="22"/>
        </w:rPr>
        <w:t>Dokumentację zawierającą zakończoną procedurę rejestracyjną jednostki pływającej w Urzędzie Żeglugi Śródlądowej,</w:t>
      </w:r>
    </w:p>
    <w:p w14:paraId="41F642A1" w14:textId="2B651524" w:rsidR="00C94583" w:rsidRPr="00BD21D0" w:rsidRDefault="00C94583" w:rsidP="00BE7310">
      <w:pPr>
        <w:pStyle w:val="Akapitzlist"/>
        <w:numPr>
          <w:ilvl w:val="0"/>
          <w:numId w:val="26"/>
        </w:numPr>
        <w:tabs>
          <w:tab w:val="left" w:pos="709"/>
        </w:tabs>
        <w:spacing w:after="0" w:line="276" w:lineRule="auto"/>
        <w:ind w:left="709" w:hanging="425"/>
        <w:outlineLvl w:val="0"/>
        <w:rPr>
          <w:rFonts w:ascii="Open Sans" w:eastAsiaTheme="minorHAnsi" w:hAnsi="Open Sans" w:cs="Open Sans"/>
          <w:sz w:val="22"/>
          <w:szCs w:val="22"/>
          <w:lang w:eastAsia="en-US"/>
        </w:rPr>
      </w:pPr>
      <w:r w:rsidRPr="00BD21D0">
        <w:rPr>
          <w:rFonts w:ascii="Open Sans" w:hAnsi="Open Sans" w:cs="Open Sans"/>
          <w:sz w:val="22"/>
          <w:szCs w:val="22"/>
        </w:rPr>
        <w:t>Świadectwo Klasy Polskiego Rejestru Statków.</w:t>
      </w:r>
    </w:p>
    <w:p w14:paraId="4B3B6D00" w14:textId="77777777" w:rsidR="0037643D" w:rsidRPr="00BD21D0" w:rsidRDefault="0037643D" w:rsidP="006236A3">
      <w:pPr>
        <w:pStyle w:val="Akapitzlist"/>
        <w:spacing w:after="0" w:line="276" w:lineRule="auto"/>
        <w:ind w:left="0"/>
        <w:outlineLvl w:val="0"/>
        <w:rPr>
          <w:rFonts w:ascii="Open Sans" w:hAnsi="Open Sans" w:cs="Open Sans"/>
          <w:b/>
          <w:color w:val="000000"/>
          <w:sz w:val="22"/>
          <w:szCs w:val="22"/>
        </w:rPr>
      </w:pPr>
      <w:r w:rsidRPr="00BD21D0">
        <w:rPr>
          <w:rFonts w:ascii="Open Sans" w:hAnsi="Open Sans" w:cs="Open Sans"/>
          <w:b/>
          <w:color w:val="000000"/>
          <w:sz w:val="22"/>
          <w:szCs w:val="22"/>
        </w:rPr>
        <w:t>Część II</w:t>
      </w:r>
    </w:p>
    <w:p w14:paraId="41D16B6C" w14:textId="1E29A71D" w:rsidR="0037643D" w:rsidRPr="00BD21D0" w:rsidRDefault="0037643D" w:rsidP="006236A3">
      <w:pPr>
        <w:pStyle w:val="Akapitzlist"/>
        <w:spacing w:after="0" w:line="276" w:lineRule="auto"/>
        <w:ind w:left="0"/>
        <w:outlineLvl w:val="0"/>
        <w:rPr>
          <w:rFonts w:ascii="Open Sans" w:hAnsi="Open Sans" w:cs="Open Sans"/>
          <w:b/>
          <w:color w:val="000000"/>
          <w:sz w:val="22"/>
          <w:szCs w:val="22"/>
        </w:rPr>
      </w:pPr>
      <w:r w:rsidRPr="00BD21D0">
        <w:rPr>
          <w:rFonts w:ascii="Open Sans" w:hAnsi="Open Sans" w:cs="Open Sans"/>
          <w:b/>
          <w:color w:val="000000"/>
          <w:sz w:val="22"/>
          <w:szCs w:val="22"/>
        </w:rPr>
        <w:t xml:space="preserve">Tabela nr A: Harmonogram przeglądów gwarancyjnych dla </w:t>
      </w:r>
      <w:r w:rsidR="003C547E" w:rsidRPr="00BD21D0">
        <w:rPr>
          <w:rFonts w:ascii="Open Sans" w:hAnsi="Open Sans" w:cs="Open Sans"/>
          <w:b/>
          <w:color w:val="000000"/>
          <w:sz w:val="22"/>
          <w:szCs w:val="22"/>
        </w:rPr>
        <w:t>łodzi roboczej</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069"/>
        <w:gridCol w:w="7654"/>
      </w:tblGrid>
      <w:tr w:rsidR="0037643D" w:rsidRPr="00BD21D0" w14:paraId="7FB447B1" w14:textId="77777777" w:rsidTr="00A20C05">
        <w:tc>
          <w:tcPr>
            <w:tcW w:w="625" w:type="dxa"/>
            <w:shd w:val="clear" w:color="auto" w:fill="auto"/>
            <w:vAlign w:val="center"/>
          </w:tcPr>
          <w:p w14:paraId="1A12E095" w14:textId="77777777" w:rsidR="0037643D" w:rsidRPr="00BD21D0" w:rsidRDefault="0037643D" w:rsidP="006236A3">
            <w:pPr>
              <w:spacing w:after="0"/>
              <w:jc w:val="both"/>
              <w:rPr>
                <w:rFonts w:ascii="Open Sans" w:hAnsi="Open Sans" w:cs="Open Sans"/>
                <w:b/>
              </w:rPr>
            </w:pPr>
            <w:r w:rsidRPr="00BD21D0">
              <w:rPr>
                <w:rFonts w:ascii="Open Sans" w:hAnsi="Open Sans" w:cs="Open Sans"/>
                <w:b/>
              </w:rPr>
              <w:t>L.p.</w:t>
            </w:r>
          </w:p>
        </w:tc>
        <w:tc>
          <w:tcPr>
            <w:tcW w:w="2069" w:type="dxa"/>
            <w:shd w:val="clear" w:color="auto" w:fill="auto"/>
            <w:vAlign w:val="center"/>
          </w:tcPr>
          <w:p w14:paraId="613E7F81" w14:textId="77777777" w:rsidR="0037643D" w:rsidRPr="00BD21D0" w:rsidRDefault="0037643D" w:rsidP="006236A3">
            <w:pPr>
              <w:spacing w:after="0"/>
              <w:jc w:val="both"/>
              <w:rPr>
                <w:rFonts w:ascii="Open Sans" w:hAnsi="Open Sans" w:cs="Open Sans"/>
              </w:rPr>
            </w:pPr>
            <w:r w:rsidRPr="00BD21D0">
              <w:rPr>
                <w:rFonts w:ascii="Open Sans" w:hAnsi="Open Sans" w:cs="Open Sans"/>
                <w:b/>
              </w:rPr>
              <w:t xml:space="preserve">Ilość </w:t>
            </w:r>
            <w:proofErr w:type="spellStart"/>
            <w:r w:rsidRPr="00BD21D0">
              <w:rPr>
                <w:rFonts w:ascii="Open Sans" w:hAnsi="Open Sans" w:cs="Open Sans"/>
                <w:b/>
              </w:rPr>
              <w:t>mth</w:t>
            </w:r>
            <w:proofErr w:type="spellEnd"/>
            <w:r w:rsidRPr="00BD21D0">
              <w:rPr>
                <w:rFonts w:ascii="Open Sans" w:hAnsi="Open Sans" w:cs="Open Sans"/>
                <w:b/>
              </w:rPr>
              <w:t xml:space="preserve"> pracy/ilość miesięcy pracy</w:t>
            </w:r>
          </w:p>
        </w:tc>
        <w:tc>
          <w:tcPr>
            <w:tcW w:w="7654" w:type="dxa"/>
            <w:shd w:val="clear" w:color="auto" w:fill="auto"/>
            <w:vAlign w:val="center"/>
          </w:tcPr>
          <w:p w14:paraId="35AE6DBA" w14:textId="77777777" w:rsidR="0037643D" w:rsidRPr="00BD21D0" w:rsidRDefault="0037643D" w:rsidP="006236A3">
            <w:pPr>
              <w:spacing w:after="0"/>
              <w:jc w:val="both"/>
              <w:rPr>
                <w:rFonts w:ascii="Open Sans" w:hAnsi="Open Sans" w:cs="Open Sans"/>
              </w:rPr>
            </w:pPr>
            <w:r w:rsidRPr="00BD21D0">
              <w:rPr>
                <w:rFonts w:ascii="Open Sans" w:hAnsi="Open Sans" w:cs="Open Sans"/>
                <w:b/>
              </w:rPr>
              <w:t>Łączne wynagrodzenie całkowite za 1 przegląd (netto)</w:t>
            </w:r>
          </w:p>
        </w:tc>
      </w:tr>
      <w:tr w:rsidR="0037643D" w:rsidRPr="00BD21D0" w14:paraId="69FAE5C7" w14:textId="77777777" w:rsidTr="00A20C05">
        <w:trPr>
          <w:trHeight w:val="454"/>
        </w:trPr>
        <w:tc>
          <w:tcPr>
            <w:tcW w:w="625" w:type="dxa"/>
            <w:shd w:val="clear" w:color="auto" w:fill="auto"/>
            <w:vAlign w:val="center"/>
          </w:tcPr>
          <w:p w14:paraId="422F4A4F" w14:textId="77777777" w:rsidR="0037643D" w:rsidRPr="00BD21D0" w:rsidRDefault="0037643D" w:rsidP="006236A3">
            <w:pPr>
              <w:spacing w:after="0"/>
              <w:jc w:val="both"/>
              <w:rPr>
                <w:rFonts w:ascii="Open Sans" w:hAnsi="Open Sans" w:cs="Open Sans"/>
              </w:rPr>
            </w:pPr>
          </w:p>
          <w:p w14:paraId="2B42A007" w14:textId="77777777" w:rsidR="0037643D" w:rsidRPr="00BD21D0" w:rsidRDefault="0037643D" w:rsidP="006236A3">
            <w:pPr>
              <w:spacing w:after="0"/>
              <w:jc w:val="both"/>
              <w:rPr>
                <w:rFonts w:ascii="Open Sans" w:hAnsi="Open Sans" w:cs="Open Sans"/>
              </w:rPr>
            </w:pPr>
            <w:r w:rsidRPr="00BD21D0">
              <w:rPr>
                <w:rFonts w:ascii="Open Sans" w:hAnsi="Open Sans" w:cs="Open Sans"/>
              </w:rPr>
              <w:t>1.</w:t>
            </w:r>
          </w:p>
        </w:tc>
        <w:tc>
          <w:tcPr>
            <w:tcW w:w="2069" w:type="dxa"/>
            <w:shd w:val="clear" w:color="auto" w:fill="auto"/>
          </w:tcPr>
          <w:p w14:paraId="3601F287" w14:textId="77777777" w:rsidR="0037643D" w:rsidRPr="00BD21D0" w:rsidRDefault="0037643D" w:rsidP="006236A3">
            <w:pPr>
              <w:spacing w:after="0"/>
              <w:jc w:val="both"/>
              <w:rPr>
                <w:rFonts w:ascii="Open Sans" w:hAnsi="Open Sans" w:cs="Open Sans"/>
              </w:rPr>
            </w:pPr>
          </w:p>
          <w:p w14:paraId="03C1F18C" w14:textId="01796139" w:rsidR="0037643D" w:rsidRPr="00BD21D0" w:rsidRDefault="001807CE" w:rsidP="006236A3">
            <w:pPr>
              <w:spacing w:after="0"/>
              <w:jc w:val="both"/>
              <w:rPr>
                <w:rFonts w:ascii="Open Sans" w:hAnsi="Open Sans" w:cs="Open Sans"/>
              </w:rPr>
            </w:pPr>
            <w:r w:rsidRPr="00BD21D0">
              <w:rPr>
                <w:rFonts w:ascii="Open Sans" w:hAnsi="Open Sans" w:cs="Open Sans"/>
              </w:rPr>
              <w:t>.....................</w:t>
            </w:r>
          </w:p>
        </w:tc>
        <w:tc>
          <w:tcPr>
            <w:tcW w:w="7654" w:type="dxa"/>
            <w:shd w:val="clear" w:color="auto" w:fill="auto"/>
          </w:tcPr>
          <w:p w14:paraId="425C4CCB" w14:textId="77777777" w:rsidR="0037643D" w:rsidRPr="00BD21D0" w:rsidRDefault="0037643D" w:rsidP="006236A3">
            <w:pPr>
              <w:shd w:val="clear" w:color="auto" w:fill="FFFFFF"/>
              <w:spacing w:after="0"/>
              <w:ind w:right="50"/>
              <w:jc w:val="both"/>
              <w:rPr>
                <w:rFonts w:ascii="Open Sans" w:hAnsi="Open Sans" w:cs="Open Sans"/>
              </w:rPr>
            </w:pPr>
            <w:r w:rsidRPr="00BD21D0">
              <w:rPr>
                <w:rFonts w:ascii="Open Sans" w:hAnsi="Open Sans" w:cs="Open Sans"/>
              </w:rPr>
              <w:t>wynagrodzenie za pierwszy przegląd gwarancyjny zawarte jest w wynagrodzeniu ryczałtowym, o którym mowa w §3 ust. 2 pkt. 1) Umowy</w:t>
            </w:r>
          </w:p>
        </w:tc>
      </w:tr>
      <w:tr w:rsidR="0037643D" w:rsidRPr="00BD21D0" w14:paraId="17D8F0D3" w14:textId="77777777" w:rsidTr="00A20C05">
        <w:trPr>
          <w:trHeight w:val="310"/>
        </w:trPr>
        <w:tc>
          <w:tcPr>
            <w:tcW w:w="625" w:type="dxa"/>
            <w:shd w:val="clear" w:color="auto" w:fill="auto"/>
            <w:vAlign w:val="center"/>
          </w:tcPr>
          <w:p w14:paraId="594E01EC" w14:textId="77777777" w:rsidR="0037643D" w:rsidRPr="00BD21D0" w:rsidRDefault="0037643D" w:rsidP="006236A3">
            <w:pPr>
              <w:spacing w:after="0"/>
              <w:jc w:val="both"/>
              <w:rPr>
                <w:rFonts w:ascii="Open Sans" w:hAnsi="Open Sans" w:cs="Open Sans"/>
              </w:rPr>
            </w:pPr>
            <w:r w:rsidRPr="00BD21D0">
              <w:rPr>
                <w:rFonts w:ascii="Open Sans" w:hAnsi="Open Sans" w:cs="Open Sans"/>
              </w:rPr>
              <w:t>…</w:t>
            </w:r>
          </w:p>
        </w:tc>
        <w:tc>
          <w:tcPr>
            <w:tcW w:w="2069" w:type="dxa"/>
            <w:shd w:val="clear" w:color="auto" w:fill="auto"/>
          </w:tcPr>
          <w:p w14:paraId="20AC9387" w14:textId="77777777" w:rsidR="0037643D" w:rsidRPr="00BD21D0" w:rsidRDefault="0037643D" w:rsidP="006236A3">
            <w:pPr>
              <w:spacing w:after="0"/>
              <w:jc w:val="both"/>
              <w:rPr>
                <w:rFonts w:ascii="Open Sans" w:hAnsi="Open Sans" w:cs="Open Sans"/>
              </w:rPr>
            </w:pPr>
            <w:r w:rsidRPr="00BD21D0">
              <w:rPr>
                <w:rFonts w:ascii="Open Sans" w:hAnsi="Open Sans" w:cs="Open Sans"/>
              </w:rPr>
              <w:t>….</w:t>
            </w:r>
          </w:p>
        </w:tc>
        <w:tc>
          <w:tcPr>
            <w:tcW w:w="7654" w:type="dxa"/>
            <w:shd w:val="clear" w:color="auto" w:fill="auto"/>
          </w:tcPr>
          <w:p w14:paraId="17A45EE3" w14:textId="77777777" w:rsidR="0037643D" w:rsidRPr="00BD21D0" w:rsidRDefault="0037643D" w:rsidP="006236A3">
            <w:pPr>
              <w:spacing w:after="0"/>
              <w:jc w:val="both"/>
              <w:rPr>
                <w:rFonts w:ascii="Open Sans" w:hAnsi="Open Sans" w:cs="Open Sans"/>
              </w:rPr>
            </w:pPr>
            <w:r w:rsidRPr="00BD21D0">
              <w:rPr>
                <w:rFonts w:ascii="Open Sans" w:hAnsi="Open Sans" w:cs="Open Sans"/>
              </w:rPr>
              <w:t>…..</w:t>
            </w:r>
          </w:p>
        </w:tc>
      </w:tr>
      <w:tr w:rsidR="0037643D" w:rsidRPr="00BD21D0" w14:paraId="338FCC7B" w14:textId="77777777" w:rsidTr="00A20C05">
        <w:trPr>
          <w:trHeight w:val="454"/>
        </w:trPr>
        <w:tc>
          <w:tcPr>
            <w:tcW w:w="2694" w:type="dxa"/>
            <w:gridSpan w:val="2"/>
            <w:shd w:val="clear" w:color="auto" w:fill="auto"/>
            <w:vAlign w:val="center"/>
          </w:tcPr>
          <w:p w14:paraId="789B97A1" w14:textId="77777777" w:rsidR="0037643D" w:rsidRPr="00BD21D0" w:rsidRDefault="0037643D" w:rsidP="006236A3">
            <w:pPr>
              <w:spacing w:after="0"/>
              <w:jc w:val="both"/>
              <w:rPr>
                <w:rFonts w:ascii="Open Sans" w:hAnsi="Open Sans" w:cs="Open Sans"/>
                <w:b/>
              </w:rPr>
            </w:pPr>
            <w:r w:rsidRPr="00BD21D0">
              <w:rPr>
                <w:rFonts w:ascii="Open Sans" w:hAnsi="Open Sans" w:cs="Open Sans"/>
                <w:b/>
              </w:rPr>
              <w:t>OGÓŁEM:</w:t>
            </w:r>
          </w:p>
        </w:tc>
        <w:tc>
          <w:tcPr>
            <w:tcW w:w="7654" w:type="dxa"/>
            <w:shd w:val="clear" w:color="auto" w:fill="auto"/>
            <w:vAlign w:val="center"/>
          </w:tcPr>
          <w:p w14:paraId="0414F88C" w14:textId="2FBBDDF6" w:rsidR="0037643D" w:rsidRPr="00BD21D0" w:rsidRDefault="0037643D" w:rsidP="006236A3">
            <w:pPr>
              <w:spacing w:after="0"/>
              <w:jc w:val="both"/>
              <w:rPr>
                <w:rFonts w:ascii="Open Sans" w:hAnsi="Open Sans" w:cs="Open Sans"/>
                <w:b/>
              </w:rPr>
            </w:pPr>
            <w:r w:rsidRPr="00BD21D0">
              <w:rPr>
                <w:rFonts w:ascii="Open Sans" w:hAnsi="Open Sans" w:cs="Open Sans"/>
                <w:b/>
              </w:rPr>
              <w:t xml:space="preserve">…….. PLN </w:t>
            </w:r>
          </w:p>
        </w:tc>
      </w:tr>
    </w:tbl>
    <w:p w14:paraId="7B7C3579" w14:textId="77777777" w:rsidR="006236A3" w:rsidRDefault="006236A3" w:rsidP="006236A3">
      <w:pPr>
        <w:spacing w:after="0"/>
        <w:ind w:right="-45"/>
        <w:rPr>
          <w:rFonts w:ascii="Open Sans" w:eastAsia="Times New Roman" w:hAnsi="Open Sans" w:cs="Open Sans"/>
          <w:b/>
          <w:lang w:eastAsia="pl-PL"/>
        </w:rPr>
      </w:pPr>
    </w:p>
    <w:p w14:paraId="63EE303F" w14:textId="540268D2" w:rsidR="00CC40C5" w:rsidRPr="00BD21D0" w:rsidRDefault="00CC053B" w:rsidP="006236A3">
      <w:pPr>
        <w:spacing w:after="0"/>
        <w:ind w:right="-45"/>
        <w:rPr>
          <w:rFonts w:ascii="Open Sans" w:eastAsia="Calibri" w:hAnsi="Open Sans" w:cs="Open Sans"/>
          <w:b/>
          <w:lang w:eastAsia="pl-PL"/>
        </w:rPr>
      </w:pPr>
      <w:r w:rsidRPr="00BD21D0">
        <w:rPr>
          <w:rFonts w:ascii="Open Sans" w:eastAsia="Times New Roman" w:hAnsi="Open Sans" w:cs="Open Sans"/>
          <w:b/>
          <w:lang w:eastAsia="pl-PL"/>
        </w:rPr>
        <w:t>ZAMAWIAJĄCY                                                                                              WYKONAWCA</w:t>
      </w:r>
      <w:r w:rsidRPr="00BD21D0" w:rsidDel="00CC053B">
        <w:rPr>
          <w:rFonts w:ascii="Open Sans" w:eastAsia="Calibri" w:hAnsi="Open Sans" w:cs="Open Sans"/>
          <w:b/>
          <w:lang w:eastAsia="pl-PL"/>
        </w:rPr>
        <w:t xml:space="preserve"> </w:t>
      </w:r>
    </w:p>
    <w:p w14:paraId="6E148A67" w14:textId="77777777" w:rsidR="00D10F48" w:rsidRPr="00BD21D0" w:rsidRDefault="00A20C05" w:rsidP="006236A3">
      <w:pPr>
        <w:spacing w:after="0"/>
        <w:ind w:left="5664"/>
        <w:outlineLvl w:val="0"/>
        <w:rPr>
          <w:rFonts w:ascii="Open Sans" w:eastAsia="Times New Roman" w:hAnsi="Open Sans" w:cs="Open Sans"/>
          <w:b/>
          <w:color w:val="000000"/>
          <w:lang w:eastAsia="pl-PL"/>
        </w:rPr>
      </w:pPr>
      <w:r w:rsidRPr="00BD21D0">
        <w:rPr>
          <w:rFonts w:ascii="Open Sans" w:eastAsia="Times New Roman" w:hAnsi="Open Sans" w:cs="Open Sans"/>
          <w:b/>
          <w:color w:val="000000"/>
          <w:lang w:eastAsia="pl-PL"/>
        </w:rPr>
        <w:t xml:space="preserve">   </w:t>
      </w:r>
    </w:p>
    <w:p w14:paraId="6F7EE004" w14:textId="77777777" w:rsidR="00D10F48" w:rsidRPr="00BD21D0" w:rsidRDefault="00D10F48" w:rsidP="006236A3">
      <w:pPr>
        <w:spacing w:after="0"/>
        <w:ind w:left="5664"/>
        <w:outlineLvl w:val="0"/>
        <w:rPr>
          <w:rFonts w:ascii="Open Sans" w:eastAsia="Times New Roman" w:hAnsi="Open Sans" w:cs="Open Sans"/>
          <w:b/>
          <w:color w:val="000000"/>
          <w:lang w:eastAsia="pl-PL"/>
        </w:rPr>
      </w:pPr>
    </w:p>
    <w:p w14:paraId="31F38972" w14:textId="77777777" w:rsidR="00D10F48" w:rsidRPr="00BD21D0" w:rsidRDefault="00D10F48" w:rsidP="006236A3">
      <w:pPr>
        <w:spacing w:after="0"/>
        <w:ind w:left="5664"/>
        <w:outlineLvl w:val="0"/>
        <w:rPr>
          <w:rFonts w:ascii="Open Sans" w:eastAsia="Times New Roman" w:hAnsi="Open Sans" w:cs="Open Sans"/>
          <w:b/>
          <w:color w:val="000000"/>
          <w:lang w:eastAsia="pl-PL"/>
        </w:rPr>
      </w:pPr>
    </w:p>
    <w:p w14:paraId="0F9EB2C9" w14:textId="77777777" w:rsidR="00D10F48" w:rsidRPr="00BD21D0" w:rsidRDefault="00D10F48" w:rsidP="006236A3">
      <w:pPr>
        <w:spacing w:after="0"/>
        <w:ind w:left="5664"/>
        <w:outlineLvl w:val="0"/>
        <w:rPr>
          <w:rFonts w:ascii="Open Sans" w:eastAsia="Times New Roman" w:hAnsi="Open Sans" w:cs="Open Sans"/>
          <w:b/>
          <w:color w:val="000000"/>
          <w:lang w:eastAsia="pl-PL"/>
        </w:rPr>
      </w:pPr>
    </w:p>
    <w:p w14:paraId="46BB7ADB" w14:textId="77777777" w:rsidR="00D10F48" w:rsidRDefault="00D10F48" w:rsidP="006236A3">
      <w:pPr>
        <w:spacing w:after="0"/>
        <w:ind w:left="5664"/>
        <w:outlineLvl w:val="0"/>
        <w:rPr>
          <w:rFonts w:ascii="Open Sans" w:eastAsia="Times New Roman" w:hAnsi="Open Sans" w:cs="Open Sans"/>
          <w:b/>
          <w:color w:val="000000"/>
          <w:lang w:eastAsia="pl-PL"/>
        </w:rPr>
      </w:pPr>
    </w:p>
    <w:p w14:paraId="32B32E10" w14:textId="77777777" w:rsidR="00997290" w:rsidRDefault="00997290" w:rsidP="006236A3">
      <w:pPr>
        <w:spacing w:after="0"/>
        <w:ind w:left="5664"/>
        <w:outlineLvl w:val="0"/>
        <w:rPr>
          <w:rFonts w:ascii="Open Sans" w:eastAsia="Times New Roman" w:hAnsi="Open Sans" w:cs="Open Sans"/>
          <w:b/>
          <w:color w:val="000000"/>
          <w:lang w:eastAsia="pl-PL"/>
        </w:rPr>
      </w:pPr>
    </w:p>
    <w:p w14:paraId="11CC9749" w14:textId="77777777" w:rsidR="00997290" w:rsidRDefault="00997290" w:rsidP="006236A3">
      <w:pPr>
        <w:spacing w:after="0"/>
        <w:ind w:left="5664"/>
        <w:outlineLvl w:val="0"/>
        <w:rPr>
          <w:rFonts w:ascii="Open Sans" w:eastAsia="Times New Roman" w:hAnsi="Open Sans" w:cs="Open Sans"/>
          <w:b/>
          <w:color w:val="000000"/>
          <w:lang w:eastAsia="pl-PL"/>
        </w:rPr>
      </w:pPr>
    </w:p>
    <w:p w14:paraId="23CB064B" w14:textId="77777777" w:rsidR="00997290" w:rsidRDefault="00997290" w:rsidP="006236A3">
      <w:pPr>
        <w:spacing w:after="0"/>
        <w:ind w:left="5664"/>
        <w:outlineLvl w:val="0"/>
        <w:rPr>
          <w:rFonts w:ascii="Open Sans" w:eastAsia="Times New Roman" w:hAnsi="Open Sans" w:cs="Open Sans"/>
          <w:b/>
          <w:color w:val="000000"/>
          <w:lang w:eastAsia="pl-PL"/>
        </w:rPr>
      </w:pPr>
    </w:p>
    <w:p w14:paraId="7A335B26" w14:textId="77777777" w:rsidR="00997290" w:rsidRDefault="00997290" w:rsidP="006236A3">
      <w:pPr>
        <w:spacing w:after="0"/>
        <w:ind w:left="5664"/>
        <w:outlineLvl w:val="0"/>
        <w:rPr>
          <w:rFonts w:ascii="Open Sans" w:eastAsia="Times New Roman" w:hAnsi="Open Sans" w:cs="Open Sans"/>
          <w:b/>
          <w:color w:val="000000"/>
          <w:lang w:eastAsia="pl-PL"/>
        </w:rPr>
      </w:pPr>
    </w:p>
    <w:p w14:paraId="6492B230" w14:textId="77777777" w:rsidR="00997290" w:rsidRDefault="00997290" w:rsidP="006236A3">
      <w:pPr>
        <w:spacing w:after="0"/>
        <w:ind w:left="5664"/>
        <w:outlineLvl w:val="0"/>
        <w:rPr>
          <w:rFonts w:ascii="Open Sans" w:eastAsia="Times New Roman" w:hAnsi="Open Sans" w:cs="Open Sans"/>
          <w:b/>
          <w:color w:val="000000"/>
          <w:lang w:eastAsia="pl-PL"/>
        </w:rPr>
      </w:pPr>
    </w:p>
    <w:p w14:paraId="5B42A5FA" w14:textId="77777777" w:rsidR="00997290" w:rsidRDefault="00997290" w:rsidP="006236A3">
      <w:pPr>
        <w:spacing w:after="0"/>
        <w:ind w:left="5664"/>
        <w:outlineLvl w:val="0"/>
        <w:rPr>
          <w:rFonts w:ascii="Open Sans" w:eastAsia="Times New Roman" w:hAnsi="Open Sans" w:cs="Open Sans"/>
          <w:b/>
          <w:color w:val="000000"/>
          <w:lang w:eastAsia="pl-PL"/>
        </w:rPr>
      </w:pPr>
    </w:p>
    <w:p w14:paraId="370C7B9C" w14:textId="77777777" w:rsidR="00997290" w:rsidRDefault="00997290" w:rsidP="006236A3">
      <w:pPr>
        <w:spacing w:after="0"/>
        <w:ind w:left="5664"/>
        <w:outlineLvl w:val="0"/>
        <w:rPr>
          <w:rFonts w:ascii="Open Sans" w:eastAsia="Times New Roman" w:hAnsi="Open Sans" w:cs="Open Sans"/>
          <w:b/>
          <w:color w:val="000000"/>
          <w:lang w:eastAsia="pl-PL"/>
        </w:rPr>
      </w:pPr>
    </w:p>
    <w:p w14:paraId="5D6449A1" w14:textId="77777777" w:rsidR="00997290" w:rsidRDefault="00997290" w:rsidP="006236A3">
      <w:pPr>
        <w:spacing w:after="0"/>
        <w:ind w:left="5664"/>
        <w:outlineLvl w:val="0"/>
        <w:rPr>
          <w:rFonts w:ascii="Open Sans" w:eastAsia="Times New Roman" w:hAnsi="Open Sans" w:cs="Open Sans"/>
          <w:b/>
          <w:color w:val="000000"/>
          <w:lang w:eastAsia="pl-PL"/>
        </w:rPr>
      </w:pPr>
    </w:p>
    <w:p w14:paraId="30F0F43F" w14:textId="77777777" w:rsidR="00997290" w:rsidRDefault="00997290" w:rsidP="006236A3">
      <w:pPr>
        <w:spacing w:after="0"/>
        <w:ind w:left="5664"/>
        <w:outlineLvl w:val="0"/>
        <w:rPr>
          <w:rFonts w:ascii="Open Sans" w:eastAsia="Times New Roman" w:hAnsi="Open Sans" w:cs="Open Sans"/>
          <w:b/>
          <w:color w:val="000000"/>
          <w:lang w:eastAsia="pl-PL"/>
        </w:rPr>
      </w:pPr>
    </w:p>
    <w:p w14:paraId="4F594B51" w14:textId="77777777" w:rsidR="00997290" w:rsidRDefault="00997290" w:rsidP="006236A3">
      <w:pPr>
        <w:spacing w:after="0"/>
        <w:ind w:left="5664"/>
        <w:outlineLvl w:val="0"/>
        <w:rPr>
          <w:rFonts w:ascii="Open Sans" w:eastAsia="Times New Roman" w:hAnsi="Open Sans" w:cs="Open Sans"/>
          <w:b/>
          <w:color w:val="000000"/>
          <w:lang w:eastAsia="pl-PL"/>
        </w:rPr>
      </w:pPr>
    </w:p>
    <w:p w14:paraId="70ECAA87" w14:textId="77777777" w:rsidR="00997290" w:rsidRDefault="00997290" w:rsidP="006236A3">
      <w:pPr>
        <w:spacing w:after="0"/>
        <w:ind w:left="5664"/>
        <w:outlineLvl w:val="0"/>
        <w:rPr>
          <w:rFonts w:ascii="Open Sans" w:eastAsia="Times New Roman" w:hAnsi="Open Sans" w:cs="Open Sans"/>
          <w:b/>
          <w:color w:val="000000"/>
          <w:lang w:eastAsia="pl-PL"/>
        </w:rPr>
      </w:pPr>
    </w:p>
    <w:p w14:paraId="359E4E16" w14:textId="77777777" w:rsidR="00997290" w:rsidRDefault="00997290" w:rsidP="006236A3">
      <w:pPr>
        <w:spacing w:after="0"/>
        <w:ind w:left="5664"/>
        <w:outlineLvl w:val="0"/>
        <w:rPr>
          <w:rFonts w:ascii="Open Sans" w:eastAsia="Times New Roman" w:hAnsi="Open Sans" w:cs="Open Sans"/>
          <w:b/>
          <w:color w:val="000000"/>
          <w:lang w:eastAsia="pl-PL"/>
        </w:rPr>
      </w:pPr>
    </w:p>
    <w:p w14:paraId="6513DEED" w14:textId="77777777" w:rsidR="00997290" w:rsidRDefault="00997290" w:rsidP="006236A3">
      <w:pPr>
        <w:spacing w:after="0"/>
        <w:ind w:left="5664"/>
        <w:outlineLvl w:val="0"/>
        <w:rPr>
          <w:rFonts w:ascii="Open Sans" w:eastAsia="Times New Roman" w:hAnsi="Open Sans" w:cs="Open Sans"/>
          <w:b/>
          <w:color w:val="000000"/>
          <w:lang w:eastAsia="pl-PL"/>
        </w:rPr>
      </w:pPr>
    </w:p>
    <w:p w14:paraId="4B034F05" w14:textId="77777777" w:rsidR="00997290" w:rsidRPr="00BD21D0" w:rsidRDefault="00997290" w:rsidP="006236A3">
      <w:pPr>
        <w:spacing w:after="0"/>
        <w:ind w:left="5664"/>
        <w:outlineLvl w:val="0"/>
        <w:rPr>
          <w:rFonts w:ascii="Open Sans" w:eastAsia="Times New Roman" w:hAnsi="Open Sans" w:cs="Open Sans"/>
          <w:b/>
          <w:color w:val="000000"/>
          <w:lang w:eastAsia="pl-PL"/>
        </w:rPr>
      </w:pPr>
    </w:p>
    <w:p w14:paraId="370D6FE9" w14:textId="77777777" w:rsidR="00D10F48" w:rsidRPr="00BD21D0" w:rsidRDefault="00D10F48" w:rsidP="006236A3">
      <w:pPr>
        <w:spacing w:after="0"/>
        <w:ind w:left="5664"/>
        <w:outlineLvl w:val="0"/>
        <w:rPr>
          <w:rFonts w:ascii="Open Sans" w:eastAsia="Times New Roman" w:hAnsi="Open Sans" w:cs="Open Sans"/>
          <w:b/>
          <w:color w:val="000000"/>
          <w:lang w:eastAsia="pl-PL"/>
        </w:rPr>
      </w:pPr>
    </w:p>
    <w:p w14:paraId="199D8572" w14:textId="35988404" w:rsidR="0037643D" w:rsidRPr="00BD21D0" w:rsidRDefault="00A20C05" w:rsidP="006236A3">
      <w:pPr>
        <w:spacing w:after="0"/>
        <w:ind w:left="5664"/>
        <w:outlineLvl w:val="0"/>
        <w:rPr>
          <w:rFonts w:ascii="Open Sans" w:eastAsia="Times New Roman" w:hAnsi="Open Sans" w:cs="Open Sans"/>
          <w:b/>
          <w:color w:val="000000"/>
          <w:lang w:eastAsia="pl-PL"/>
        </w:rPr>
      </w:pPr>
      <w:r w:rsidRPr="00BD21D0">
        <w:rPr>
          <w:rFonts w:ascii="Open Sans" w:eastAsia="Times New Roman" w:hAnsi="Open Sans" w:cs="Open Sans"/>
          <w:b/>
          <w:color w:val="000000"/>
          <w:lang w:eastAsia="pl-PL"/>
        </w:rPr>
        <w:lastRenderedPageBreak/>
        <w:t xml:space="preserve">     </w:t>
      </w:r>
      <w:r w:rsidR="0037643D" w:rsidRPr="00BD21D0">
        <w:rPr>
          <w:rFonts w:ascii="Open Sans" w:eastAsia="Times New Roman" w:hAnsi="Open Sans" w:cs="Open Sans"/>
          <w:b/>
          <w:color w:val="000000"/>
          <w:lang w:eastAsia="pl-PL"/>
        </w:rPr>
        <w:t>Załącznik Nr 2 do Umowy</w:t>
      </w:r>
    </w:p>
    <w:p w14:paraId="4B153743" w14:textId="77777777" w:rsidR="0037643D" w:rsidRPr="00BD21D0" w:rsidRDefault="0037643D" w:rsidP="006236A3">
      <w:pPr>
        <w:spacing w:after="0"/>
        <w:jc w:val="center"/>
        <w:outlineLvl w:val="0"/>
        <w:rPr>
          <w:rFonts w:ascii="Open Sans" w:hAnsi="Open Sans" w:cs="Open Sans"/>
          <w:b/>
        </w:rPr>
      </w:pPr>
      <w:r w:rsidRPr="00BD21D0">
        <w:rPr>
          <w:rFonts w:ascii="Open Sans" w:hAnsi="Open Sans" w:cs="Open Sans"/>
          <w:b/>
        </w:rPr>
        <w:t>OBOWIĄZKI STRON</w:t>
      </w:r>
    </w:p>
    <w:p w14:paraId="07F5DECF" w14:textId="77777777" w:rsidR="0037643D" w:rsidRPr="00BD21D0" w:rsidRDefault="0037643D" w:rsidP="006236A3">
      <w:pPr>
        <w:spacing w:after="0"/>
        <w:jc w:val="center"/>
        <w:outlineLvl w:val="0"/>
        <w:rPr>
          <w:rFonts w:ascii="Open Sans" w:hAnsi="Open Sans" w:cs="Open Sans"/>
          <w:b/>
        </w:rPr>
      </w:pPr>
    </w:p>
    <w:p w14:paraId="7E715A07" w14:textId="4DB2A899" w:rsidR="0037643D" w:rsidRPr="00BD21D0" w:rsidRDefault="0037643D" w:rsidP="00BE7310">
      <w:pPr>
        <w:numPr>
          <w:ilvl w:val="0"/>
          <w:numId w:val="27"/>
        </w:numPr>
        <w:spacing w:after="0"/>
        <w:ind w:left="434" w:hanging="420"/>
        <w:jc w:val="both"/>
        <w:rPr>
          <w:rFonts w:ascii="Open Sans" w:eastAsia="Times New Roman" w:hAnsi="Open Sans" w:cs="Open Sans"/>
          <w:b/>
          <w:lang w:eastAsia="pl-PL"/>
        </w:rPr>
      </w:pPr>
      <w:r w:rsidRPr="00BD21D0">
        <w:rPr>
          <w:rFonts w:ascii="Open Sans" w:eastAsia="Times New Roman" w:hAnsi="Open Sans" w:cs="Open Sans"/>
          <w:b/>
          <w:lang w:eastAsia="pl-PL"/>
        </w:rPr>
        <w:t xml:space="preserve">OBOWIĄZKI </w:t>
      </w:r>
      <w:r w:rsidR="00B97D6F" w:rsidRPr="00BD21D0">
        <w:rPr>
          <w:rFonts w:ascii="Open Sans" w:eastAsia="Calibri" w:hAnsi="Open Sans" w:cs="Open Sans"/>
          <w:b/>
          <w:lang w:eastAsia="pl-PL"/>
        </w:rPr>
        <w:t xml:space="preserve">WYKONAWCY </w:t>
      </w:r>
    </w:p>
    <w:p w14:paraId="5D97AC89" w14:textId="77777777" w:rsidR="0037643D" w:rsidRPr="00BD21D0" w:rsidRDefault="0037643D" w:rsidP="006236A3">
      <w:pPr>
        <w:spacing w:after="0"/>
        <w:ind w:left="434"/>
        <w:jc w:val="both"/>
        <w:rPr>
          <w:rFonts w:ascii="Open Sans" w:eastAsia="Times New Roman" w:hAnsi="Open Sans" w:cs="Open Sans"/>
          <w:b/>
          <w:lang w:eastAsia="pl-PL"/>
        </w:rPr>
      </w:pPr>
    </w:p>
    <w:p w14:paraId="743157DE" w14:textId="77777777" w:rsidR="004C396D" w:rsidRPr="00BD21D0" w:rsidRDefault="004C396D" w:rsidP="00BE7310">
      <w:pPr>
        <w:numPr>
          <w:ilvl w:val="1"/>
          <w:numId w:val="28"/>
        </w:numPr>
        <w:spacing w:after="0"/>
        <w:ind w:left="425" w:hanging="426"/>
        <w:jc w:val="both"/>
        <w:rPr>
          <w:rFonts w:ascii="Open Sans" w:eastAsia="Calibri" w:hAnsi="Open Sans" w:cs="Open Sans"/>
          <w:bCs/>
          <w:lang w:eastAsia="pl-PL"/>
        </w:rPr>
      </w:pPr>
      <w:r w:rsidRPr="00BD21D0">
        <w:rPr>
          <w:rFonts w:ascii="Open Sans" w:eastAsia="Times New Roman" w:hAnsi="Open Sans" w:cs="Open Sans"/>
          <w:lang w:eastAsia="pl-PL"/>
        </w:rPr>
        <w:t xml:space="preserve">Wykonawca oświadcza, że zapoznał się z zakresem rzeczowym Przedmiotu Umowy, </w:t>
      </w:r>
      <w:r w:rsidRPr="00BD21D0">
        <w:rPr>
          <w:rFonts w:ascii="Open Sans" w:eastAsia="Times New Roman" w:hAnsi="Open Sans" w:cs="Open Sans"/>
          <w:lang w:eastAsia="pl-PL"/>
        </w:rPr>
        <w:br/>
        <w:t xml:space="preserve">o którym mowa w §1 ust. 2 Umowy oraz w </w:t>
      </w:r>
      <w:r w:rsidRPr="00BD21D0">
        <w:rPr>
          <w:rFonts w:ascii="Open Sans" w:eastAsia="Times New Roman" w:hAnsi="Open Sans" w:cs="Open Sans"/>
          <w:b/>
          <w:bCs/>
          <w:lang w:eastAsia="pl-PL"/>
        </w:rPr>
        <w:t>Załączniku nr 1</w:t>
      </w:r>
      <w:r w:rsidRPr="00BD21D0">
        <w:rPr>
          <w:rFonts w:ascii="Open Sans" w:eastAsia="Times New Roman" w:hAnsi="Open Sans" w:cs="Open Sans"/>
          <w:lang w:eastAsia="pl-PL"/>
        </w:rPr>
        <w:t xml:space="preserve"> do Umowy, </w:t>
      </w:r>
      <w:r w:rsidRPr="00BD21D0">
        <w:rPr>
          <w:rFonts w:ascii="Open Sans" w:eastAsia="Times New Roman" w:hAnsi="Open Sans" w:cs="Open Sans"/>
          <w:lang w:eastAsia="pl-PL"/>
        </w:rPr>
        <w:br/>
        <w:t>jak również uzyskał wszystkie informacje niezbędne do złożenia oferty i uznaje je za wystarczające do realizacji Umowy.</w:t>
      </w:r>
    </w:p>
    <w:p w14:paraId="2C2074E6" w14:textId="02F4CB55" w:rsidR="004C396D" w:rsidRPr="00BD21D0" w:rsidRDefault="004C396D" w:rsidP="00BE7310">
      <w:pPr>
        <w:numPr>
          <w:ilvl w:val="1"/>
          <w:numId w:val="28"/>
        </w:numPr>
        <w:spacing w:after="0"/>
        <w:ind w:left="425" w:hanging="426"/>
        <w:jc w:val="both"/>
        <w:rPr>
          <w:rFonts w:ascii="Open Sans" w:eastAsia="Calibri" w:hAnsi="Open Sans" w:cs="Open Sans"/>
          <w:bCs/>
          <w:lang w:eastAsia="pl-PL"/>
        </w:rPr>
      </w:pPr>
      <w:r w:rsidRPr="00BD21D0">
        <w:rPr>
          <w:rFonts w:ascii="Open Sans" w:hAnsi="Open Sans" w:cs="Open Sans"/>
        </w:rPr>
        <w:t xml:space="preserve">Wykonawca zobowiązuje się do wykonania Przedmiotu Umowy zgodnie </w:t>
      </w:r>
      <w:r w:rsidRPr="00BD21D0">
        <w:rPr>
          <w:rFonts w:ascii="Open Sans" w:hAnsi="Open Sans" w:cs="Open Sans"/>
        </w:rPr>
        <w:br/>
        <w:t>z dokumentacj</w:t>
      </w:r>
      <w:r w:rsidR="001A7B5A">
        <w:rPr>
          <w:rFonts w:ascii="Open Sans" w:hAnsi="Open Sans" w:cs="Open Sans"/>
        </w:rPr>
        <w:t>ą</w:t>
      </w:r>
      <w:r w:rsidRPr="00BD21D0">
        <w:rPr>
          <w:rFonts w:ascii="Open Sans" w:hAnsi="Open Sans" w:cs="Open Sans"/>
        </w:rPr>
        <w:t xml:space="preserve"> projektową</w:t>
      </w:r>
      <w:r w:rsidR="001A7B5A">
        <w:rPr>
          <w:rFonts w:ascii="Open Sans" w:hAnsi="Open Sans" w:cs="Open Sans"/>
        </w:rPr>
        <w:t xml:space="preserve"> </w:t>
      </w:r>
      <w:r w:rsidRPr="00BD21D0">
        <w:rPr>
          <w:rFonts w:ascii="Open Sans" w:hAnsi="Open Sans" w:cs="Open Sans"/>
        </w:rPr>
        <w:t>i wytycznymi, o któr</w:t>
      </w:r>
      <w:r w:rsidR="00136A3E" w:rsidRPr="00BD21D0">
        <w:rPr>
          <w:rFonts w:ascii="Open Sans" w:hAnsi="Open Sans" w:cs="Open Sans"/>
        </w:rPr>
        <w:t>ej</w:t>
      </w:r>
      <w:r w:rsidRPr="00BD21D0">
        <w:rPr>
          <w:rFonts w:ascii="Open Sans" w:hAnsi="Open Sans" w:cs="Open Sans"/>
        </w:rPr>
        <w:t xml:space="preserve"> mowa w </w:t>
      </w:r>
      <w:r w:rsidRPr="00BD21D0">
        <w:rPr>
          <w:rFonts w:ascii="Open Sans" w:hAnsi="Open Sans" w:cs="Open Sans"/>
          <w:b/>
          <w:bCs/>
        </w:rPr>
        <w:t xml:space="preserve">Załączniku nr 1 </w:t>
      </w:r>
      <w:r w:rsidRPr="00BD21D0">
        <w:rPr>
          <w:rFonts w:ascii="Open Sans" w:hAnsi="Open Sans" w:cs="Open Sans"/>
        </w:rPr>
        <w:t xml:space="preserve">do Umowy oraz pozostałymi Załącznikami do Umowy, z należytą starannością, obowiązującymi przepisami, Polskimi Normami, zasadami wiedzy technicznej, zgodnie z </w:t>
      </w:r>
      <w:r w:rsidRPr="00BD21D0">
        <w:rPr>
          <w:rFonts w:ascii="Open Sans" w:hAnsi="Open Sans" w:cs="Open Sans"/>
          <w:spacing w:val="-9"/>
        </w:rPr>
        <w:t xml:space="preserve">technologią </w:t>
      </w:r>
      <w:r w:rsidRPr="00BD21D0">
        <w:rPr>
          <w:rFonts w:ascii="Open Sans" w:eastAsiaTheme="minorEastAsia" w:hAnsi="Open Sans" w:cs="Open Sans"/>
        </w:rPr>
        <w:t>okre</w:t>
      </w:r>
      <w:r w:rsidRPr="00BD21D0">
        <w:rPr>
          <w:rFonts w:ascii="Open Sans" w:hAnsi="Open Sans" w:cs="Open Sans"/>
        </w:rPr>
        <w:t xml:space="preserve">śloną przez producenta zastosowanych materiałów, </w:t>
      </w:r>
      <w:r w:rsidRPr="00BD21D0">
        <w:rPr>
          <w:rFonts w:ascii="Open Sans" w:eastAsiaTheme="minorEastAsia" w:hAnsi="Open Sans" w:cs="Open Sans"/>
        </w:rPr>
        <w:t>zachowując standardy ochrony środowiska określone we właściwych przepisach</w:t>
      </w:r>
      <w:r w:rsidRPr="00BD21D0">
        <w:rPr>
          <w:rFonts w:ascii="Open Sans" w:hAnsi="Open Sans" w:cs="Open Sans"/>
        </w:rPr>
        <w:t xml:space="preserve">; </w:t>
      </w:r>
      <w:r w:rsidRPr="00BD21D0">
        <w:rPr>
          <w:rFonts w:ascii="Open Sans" w:eastAsia="Calibri" w:hAnsi="Open Sans" w:cs="Open Sans"/>
          <w:bCs/>
        </w:rPr>
        <w:t>zobowiązany jest ponadto przestrzegać zasad wykonywania zobowiązań określonych w Umowie.</w:t>
      </w:r>
    </w:p>
    <w:p w14:paraId="1EC2F67D" w14:textId="441D1E4E" w:rsidR="0037643D" w:rsidRPr="00BD21D0" w:rsidRDefault="00674124" w:rsidP="00BE7310">
      <w:pPr>
        <w:numPr>
          <w:ilvl w:val="0"/>
          <w:numId w:val="63"/>
        </w:numPr>
        <w:spacing w:after="0"/>
        <w:ind w:left="426" w:hanging="426"/>
        <w:jc w:val="both"/>
        <w:rPr>
          <w:rFonts w:ascii="Open Sans" w:eastAsia="Times New Roman" w:hAnsi="Open Sans" w:cs="Open Sans"/>
        </w:rPr>
      </w:pPr>
      <w:r w:rsidRPr="00BD21D0">
        <w:rPr>
          <w:rFonts w:ascii="Open Sans" w:eastAsia="Calibri" w:hAnsi="Open Sans" w:cs="Open Sans"/>
          <w:b/>
        </w:rPr>
        <w:t>Wykonawca</w:t>
      </w:r>
      <w:r w:rsidRPr="00BD21D0">
        <w:rPr>
          <w:rFonts w:ascii="Open Sans" w:eastAsia="Times New Roman" w:hAnsi="Open Sans" w:cs="Open Sans"/>
        </w:rPr>
        <w:t xml:space="preserve"> </w:t>
      </w:r>
      <w:r w:rsidR="0037643D" w:rsidRPr="00BD21D0">
        <w:rPr>
          <w:rFonts w:ascii="Open Sans" w:eastAsia="Times New Roman" w:hAnsi="Open Sans" w:cs="Open Sans"/>
        </w:rPr>
        <w:t xml:space="preserve">oświadcza, że nie będzie zatrudniał w jakiejkolwiek formie pracowników </w:t>
      </w:r>
      <w:r w:rsidR="00D82D62" w:rsidRPr="00BD21D0">
        <w:rPr>
          <w:rFonts w:ascii="Open Sans" w:eastAsia="Calibri" w:hAnsi="Open Sans" w:cs="Open Sans"/>
          <w:b/>
          <w:lang w:eastAsia="pl-PL"/>
        </w:rPr>
        <w:t>Zamawiają</w:t>
      </w:r>
      <w:r w:rsidR="0037643D" w:rsidRPr="00BD21D0">
        <w:rPr>
          <w:rFonts w:ascii="Open Sans" w:eastAsia="Calibri" w:hAnsi="Open Sans" w:cs="Open Sans"/>
          <w:b/>
          <w:lang w:eastAsia="pl-PL"/>
        </w:rPr>
        <w:t>cego</w:t>
      </w:r>
      <w:r w:rsidR="0037643D" w:rsidRPr="00BD21D0">
        <w:rPr>
          <w:rFonts w:ascii="Open Sans" w:eastAsia="Times New Roman" w:hAnsi="Open Sans" w:cs="Open Sans"/>
        </w:rPr>
        <w:t xml:space="preserve"> do wykonywania Przedmiotu Umowy pod rygorem możliwości naliczenia kary umownej, o której mowa w §7 ust. 1 pkt. 1) lit. f) Umowy </w:t>
      </w:r>
      <w:r w:rsidR="0037643D" w:rsidRPr="00BD21D0">
        <w:rPr>
          <w:rFonts w:ascii="Open Sans" w:eastAsia="Times New Roman" w:hAnsi="Open Sans" w:cs="Open Sans"/>
        </w:rPr>
        <w:br/>
        <w:t xml:space="preserve">albo odstąpienia przez </w:t>
      </w:r>
      <w:r w:rsidR="00D82D62" w:rsidRPr="00BD21D0">
        <w:rPr>
          <w:rFonts w:ascii="Open Sans" w:eastAsia="Calibri" w:hAnsi="Open Sans" w:cs="Open Sans"/>
          <w:b/>
          <w:lang w:eastAsia="pl-PL"/>
        </w:rPr>
        <w:t>Zamawiają</w:t>
      </w:r>
      <w:r w:rsidR="0037643D" w:rsidRPr="00BD21D0">
        <w:rPr>
          <w:rFonts w:ascii="Open Sans" w:eastAsia="Calibri" w:hAnsi="Open Sans" w:cs="Open Sans"/>
          <w:b/>
          <w:lang w:eastAsia="pl-PL"/>
        </w:rPr>
        <w:t>cego</w:t>
      </w:r>
      <w:r w:rsidR="0037643D" w:rsidRPr="00BD21D0">
        <w:rPr>
          <w:rFonts w:ascii="Open Sans" w:eastAsia="Times New Roman" w:hAnsi="Open Sans" w:cs="Open Sans"/>
        </w:rPr>
        <w:t xml:space="preserve"> od Umowy i naliczenia kary umownej, </w:t>
      </w:r>
      <w:r w:rsidR="0037643D" w:rsidRPr="00BD21D0">
        <w:rPr>
          <w:rFonts w:ascii="Open Sans" w:eastAsia="Times New Roman" w:hAnsi="Open Sans" w:cs="Open Sans"/>
        </w:rPr>
        <w:br/>
        <w:t>o której mowa w §7 ust. 1 pkt. 1) lit. d) Umowy.</w:t>
      </w:r>
    </w:p>
    <w:p w14:paraId="3876D069" w14:textId="3FC00B56" w:rsidR="0037643D" w:rsidRPr="00BD21D0" w:rsidRDefault="00674124" w:rsidP="00BE7310">
      <w:pPr>
        <w:numPr>
          <w:ilvl w:val="0"/>
          <w:numId w:val="63"/>
        </w:numPr>
        <w:spacing w:after="0"/>
        <w:ind w:left="425" w:hanging="426"/>
        <w:jc w:val="both"/>
        <w:rPr>
          <w:rFonts w:ascii="Open Sans" w:eastAsia="Times New Roman" w:hAnsi="Open Sans" w:cs="Open Sans"/>
        </w:rPr>
      </w:pPr>
      <w:r w:rsidRPr="00BD21D0">
        <w:rPr>
          <w:rFonts w:ascii="Open Sans" w:eastAsia="Calibri" w:hAnsi="Open Sans" w:cs="Open Sans"/>
          <w:b/>
        </w:rPr>
        <w:t>Wykonawca</w:t>
      </w:r>
      <w:r w:rsidRPr="00BD21D0">
        <w:rPr>
          <w:rFonts w:ascii="Open Sans" w:eastAsia="Times New Roman" w:hAnsi="Open Sans" w:cs="Open Sans"/>
        </w:rPr>
        <w:t xml:space="preserve"> </w:t>
      </w:r>
      <w:r w:rsidR="0037643D" w:rsidRPr="00BD21D0">
        <w:rPr>
          <w:rFonts w:ascii="Open Sans" w:eastAsia="Times New Roman" w:hAnsi="Open Sans" w:cs="Open Sans"/>
        </w:rPr>
        <w:t>nie ma prawa do korzystania ze sprzętu</w:t>
      </w:r>
      <w:r w:rsidR="0037643D" w:rsidRPr="00BD21D0">
        <w:rPr>
          <w:rFonts w:ascii="Open Sans" w:hAnsi="Open Sans" w:cs="Open Sans"/>
          <w:b/>
        </w:rPr>
        <w:t xml:space="preserve"> </w:t>
      </w:r>
      <w:r w:rsidR="00D82D62" w:rsidRPr="00BD21D0">
        <w:rPr>
          <w:rFonts w:ascii="Open Sans" w:eastAsia="Calibri" w:hAnsi="Open Sans" w:cs="Open Sans"/>
          <w:b/>
          <w:lang w:eastAsia="pl-PL"/>
        </w:rPr>
        <w:t>Zamawiają</w:t>
      </w:r>
      <w:r w:rsidR="0037643D" w:rsidRPr="00BD21D0">
        <w:rPr>
          <w:rFonts w:ascii="Open Sans" w:eastAsia="Calibri" w:hAnsi="Open Sans" w:cs="Open Sans"/>
          <w:b/>
          <w:lang w:eastAsia="pl-PL"/>
        </w:rPr>
        <w:t>cego</w:t>
      </w:r>
      <w:r w:rsidR="0037643D" w:rsidRPr="00BD21D0">
        <w:rPr>
          <w:rFonts w:ascii="Open Sans" w:hAnsi="Open Sans" w:cs="Open Sans"/>
          <w:b/>
        </w:rPr>
        <w:t xml:space="preserve"> </w:t>
      </w:r>
      <w:r w:rsidR="0037643D" w:rsidRPr="00BD21D0">
        <w:rPr>
          <w:rFonts w:ascii="Open Sans" w:eastAsia="Times New Roman" w:hAnsi="Open Sans" w:cs="Open Sans"/>
        </w:rPr>
        <w:t xml:space="preserve">pod rygorem możliwości naliczenia kary umownej, o której mowa w §7 ust. 1 pkt. 1) lit. g) Umowy albo odstąpienia przez </w:t>
      </w:r>
      <w:r w:rsidR="00D82D62" w:rsidRPr="00BD21D0">
        <w:rPr>
          <w:rFonts w:ascii="Open Sans" w:eastAsia="Calibri" w:hAnsi="Open Sans" w:cs="Open Sans"/>
          <w:b/>
          <w:lang w:eastAsia="pl-PL"/>
        </w:rPr>
        <w:t>Zamawiają</w:t>
      </w:r>
      <w:r w:rsidR="0037643D" w:rsidRPr="00BD21D0">
        <w:rPr>
          <w:rFonts w:ascii="Open Sans" w:eastAsia="Calibri" w:hAnsi="Open Sans" w:cs="Open Sans"/>
          <w:b/>
          <w:lang w:eastAsia="pl-PL"/>
        </w:rPr>
        <w:t>cego</w:t>
      </w:r>
      <w:r w:rsidR="0037643D" w:rsidRPr="00BD21D0">
        <w:rPr>
          <w:rFonts w:ascii="Open Sans" w:eastAsia="Times New Roman" w:hAnsi="Open Sans" w:cs="Open Sans"/>
        </w:rPr>
        <w:t xml:space="preserve"> od Umowy i naliczenia kary umownej, </w:t>
      </w:r>
      <w:r w:rsidR="0037643D" w:rsidRPr="00BD21D0">
        <w:rPr>
          <w:rFonts w:ascii="Open Sans" w:eastAsia="Times New Roman" w:hAnsi="Open Sans" w:cs="Open Sans"/>
        </w:rPr>
        <w:br/>
        <w:t xml:space="preserve">o której mowa w §7 ust. 1 pkt. 1) lit. d) Umowy. </w:t>
      </w:r>
    </w:p>
    <w:p w14:paraId="41260C0F" w14:textId="175D21F8" w:rsidR="0037643D" w:rsidRPr="00BD21D0" w:rsidRDefault="00674124" w:rsidP="00BE7310">
      <w:pPr>
        <w:numPr>
          <w:ilvl w:val="0"/>
          <w:numId w:val="63"/>
        </w:numPr>
        <w:spacing w:after="0"/>
        <w:ind w:left="425" w:hanging="426"/>
        <w:jc w:val="both"/>
        <w:rPr>
          <w:rFonts w:ascii="Open Sans" w:eastAsia="Times New Roman" w:hAnsi="Open Sans" w:cs="Open Sans"/>
          <w:lang w:eastAsia="pl-PL"/>
        </w:rPr>
      </w:pPr>
      <w:r w:rsidRPr="00BD21D0">
        <w:rPr>
          <w:rFonts w:ascii="Open Sans" w:eastAsia="Calibri" w:hAnsi="Open Sans" w:cs="Open Sans"/>
          <w:b/>
        </w:rPr>
        <w:t>Wykonawca</w:t>
      </w:r>
      <w:r w:rsidRPr="00BD21D0">
        <w:rPr>
          <w:rFonts w:ascii="Open Sans" w:eastAsia="Times New Roman" w:hAnsi="Open Sans" w:cs="Open Sans"/>
          <w:lang w:eastAsia="pl-PL"/>
        </w:rPr>
        <w:t xml:space="preserve"> </w:t>
      </w:r>
      <w:r w:rsidR="0037643D" w:rsidRPr="00BD21D0">
        <w:rPr>
          <w:rFonts w:ascii="Open Sans" w:eastAsia="Times New Roman" w:hAnsi="Open Sans" w:cs="Open Sans"/>
          <w:lang w:eastAsia="pl-PL"/>
        </w:rPr>
        <w:t xml:space="preserve">bez zgody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eastAsia="Times New Roman" w:hAnsi="Open Sans" w:cs="Open Sans"/>
          <w:lang w:eastAsia="pl-PL"/>
        </w:rPr>
        <w:t>, wyrażonej na piśmie, pod rygorem nieważności, nie ma prawa filmowania oraz fotografowania na terenie KGHM Polska Miedź S.A.</w:t>
      </w:r>
    </w:p>
    <w:p w14:paraId="6BA972F7" w14:textId="25B26CA9" w:rsidR="0037643D" w:rsidRPr="00BD21D0" w:rsidRDefault="00674124" w:rsidP="00BE7310">
      <w:pPr>
        <w:numPr>
          <w:ilvl w:val="0"/>
          <w:numId w:val="63"/>
        </w:numPr>
        <w:spacing w:after="0"/>
        <w:ind w:left="425" w:hanging="426"/>
        <w:jc w:val="both"/>
        <w:rPr>
          <w:rFonts w:ascii="Open Sans" w:eastAsia="Times New Roman" w:hAnsi="Open Sans" w:cs="Open Sans"/>
          <w:lang w:eastAsia="pl-PL"/>
        </w:rPr>
      </w:pPr>
      <w:r w:rsidRPr="00BD21D0">
        <w:rPr>
          <w:rFonts w:ascii="Open Sans" w:eastAsia="Calibri" w:hAnsi="Open Sans" w:cs="Open Sans"/>
          <w:b/>
        </w:rPr>
        <w:t>Wykonawca</w:t>
      </w:r>
      <w:r w:rsidRPr="00BD21D0">
        <w:rPr>
          <w:rFonts w:ascii="Open Sans" w:eastAsia="Times New Roman" w:hAnsi="Open Sans" w:cs="Open Sans"/>
          <w:lang w:eastAsia="pl-PL"/>
        </w:rPr>
        <w:t xml:space="preserve"> </w:t>
      </w:r>
      <w:r w:rsidR="0037643D" w:rsidRPr="00BD21D0">
        <w:rPr>
          <w:rFonts w:ascii="Open Sans" w:eastAsia="Times New Roman" w:hAnsi="Open Sans" w:cs="Open Sans"/>
          <w:lang w:eastAsia="pl-PL"/>
        </w:rPr>
        <w:t xml:space="preserve">zobowiązany jest do zapoznania się z Polityką prywatności </w:t>
      </w:r>
      <w:r w:rsidR="0037643D" w:rsidRPr="00BD21D0">
        <w:rPr>
          <w:rFonts w:ascii="Open Sans" w:eastAsia="Calibri" w:hAnsi="Open Sans" w:cs="Open Sans"/>
          <w:bCs/>
        </w:rPr>
        <w:t>KGHM</w:t>
      </w:r>
      <w:r w:rsidR="0037643D" w:rsidRPr="00BD21D0">
        <w:rPr>
          <w:rFonts w:ascii="Open Sans" w:eastAsia="Times New Roman" w:hAnsi="Open Sans" w:cs="Open Sans"/>
          <w:lang w:eastAsia="pl-PL"/>
        </w:rPr>
        <w:t xml:space="preserve"> Polska Miedź S.A. dostępną na stronie </w:t>
      </w:r>
      <w:hyperlink r:id="rId9" w:history="1">
        <w:r w:rsidR="0037643D" w:rsidRPr="00BD21D0">
          <w:rPr>
            <w:rStyle w:val="Hipercze"/>
            <w:rFonts w:ascii="Open Sans" w:eastAsia="Times New Roman" w:hAnsi="Open Sans" w:cs="Open Sans"/>
            <w:lang w:eastAsia="pl-PL"/>
          </w:rPr>
          <w:t>http://kghm.com/pl/polityka-prywatności</w:t>
        </w:r>
      </w:hyperlink>
      <w:r w:rsidR="0037643D" w:rsidRPr="00BD21D0">
        <w:rPr>
          <w:rFonts w:ascii="Open Sans" w:eastAsia="Times New Roman" w:hAnsi="Open Sans" w:cs="Open Sans"/>
          <w:lang w:eastAsia="pl-PL"/>
        </w:rPr>
        <w:t>.</w:t>
      </w:r>
    </w:p>
    <w:p w14:paraId="5EAC4D90" w14:textId="3F0CA5F9" w:rsidR="0037643D" w:rsidRPr="00BD21D0" w:rsidRDefault="00674124" w:rsidP="00BE7310">
      <w:pPr>
        <w:numPr>
          <w:ilvl w:val="0"/>
          <w:numId w:val="63"/>
        </w:numPr>
        <w:spacing w:after="0"/>
        <w:ind w:left="425" w:hanging="426"/>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ma obowiązek poinformować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o wszelkich istotnych zmianach podmiotowych lub majątkowych po stronie </w:t>
      </w:r>
      <w:r w:rsidRPr="00BD21D0">
        <w:rPr>
          <w:rFonts w:ascii="Open Sans" w:eastAsia="Calibri" w:hAnsi="Open Sans" w:cs="Open Sans"/>
          <w:b/>
        </w:rPr>
        <w:t>Wykonawcy</w:t>
      </w:r>
      <w:r w:rsidRPr="00BD21D0">
        <w:rPr>
          <w:rFonts w:ascii="Open Sans" w:hAnsi="Open Sans" w:cs="Open Sans"/>
        </w:rPr>
        <w:t xml:space="preserve"> </w:t>
      </w:r>
      <w:r w:rsidR="0037643D" w:rsidRPr="00BD21D0">
        <w:rPr>
          <w:rFonts w:ascii="Open Sans" w:hAnsi="Open Sans" w:cs="Open Sans"/>
        </w:rPr>
        <w:t xml:space="preserve">najpóźniej </w:t>
      </w:r>
      <w:r w:rsidR="0037643D" w:rsidRPr="00BD21D0">
        <w:rPr>
          <w:rFonts w:ascii="Open Sans" w:hAnsi="Open Sans" w:cs="Open Sans"/>
        </w:rPr>
        <w:br/>
        <w:t xml:space="preserve">3 dni przed ich realizacją, m.in. podziale, połączeniu lub przekształceniu organizacyjnym, obniżeniu kapitału zakładowego co najmniej o 1/3, zbyciu całości lub części (50%) przedsiębiorstwa, zaistnieniu stanu niewypłacalności lub innym zdarzeniu wpływającym na ocenę jego płynności finansowej. W takim przypadku </w:t>
      </w:r>
      <w:r w:rsidR="00D82D62" w:rsidRPr="00BD21D0">
        <w:rPr>
          <w:rFonts w:ascii="Open Sans" w:hAnsi="Open Sans" w:cs="Open Sans"/>
          <w:b/>
        </w:rPr>
        <w:t>Zamawiają</w:t>
      </w:r>
      <w:r w:rsidR="0037643D" w:rsidRPr="00BD21D0">
        <w:rPr>
          <w:rFonts w:ascii="Open Sans" w:hAnsi="Open Sans" w:cs="Open Sans"/>
          <w:b/>
        </w:rPr>
        <w:t>cy</w:t>
      </w:r>
      <w:r w:rsidR="0037643D" w:rsidRPr="00BD21D0">
        <w:rPr>
          <w:rFonts w:ascii="Open Sans" w:hAnsi="Open Sans" w:cs="Open Sans"/>
        </w:rPr>
        <w:t xml:space="preserve"> ma prawo zażądać od </w:t>
      </w:r>
      <w:r w:rsidRPr="00BD21D0">
        <w:rPr>
          <w:rFonts w:ascii="Open Sans" w:eastAsia="Calibri" w:hAnsi="Open Sans" w:cs="Open Sans"/>
          <w:b/>
        </w:rPr>
        <w:t>Wykonawcy</w:t>
      </w:r>
      <w:r w:rsidRPr="00BD21D0">
        <w:rPr>
          <w:rFonts w:ascii="Open Sans" w:hAnsi="Open Sans" w:cs="Open Sans"/>
        </w:rPr>
        <w:t xml:space="preserve"> </w:t>
      </w:r>
      <w:r w:rsidR="0037643D" w:rsidRPr="00BD21D0">
        <w:rPr>
          <w:rFonts w:ascii="Open Sans" w:hAnsi="Open Sans" w:cs="Open Sans"/>
        </w:rPr>
        <w:t xml:space="preserve">udzielenia dodatkowego zabezpieczenia wykonania Umowy we wskazanym przez </w:t>
      </w:r>
      <w:r w:rsidR="00D82D62" w:rsidRPr="00BD21D0">
        <w:rPr>
          <w:rFonts w:ascii="Open Sans" w:hAnsi="Open Sans" w:cs="Open Sans"/>
          <w:b/>
        </w:rPr>
        <w:t>Zamawiają</w:t>
      </w:r>
      <w:r w:rsidR="0037643D" w:rsidRPr="00BD21D0">
        <w:rPr>
          <w:rFonts w:ascii="Open Sans" w:hAnsi="Open Sans" w:cs="Open Sans"/>
          <w:b/>
        </w:rPr>
        <w:t xml:space="preserve">cego </w:t>
      </w:r>
      <w:r w:rsidR="0037643D" w:rsidRPr="00BD21D0">
        <w:rPr>
          <w:rFonts w:ascii="Open Sans" w:hAnsi="Open Sans" w:cs="Open Sans"/>
        </w:rPr>
        <w:t>terminie.</w:t>
      </w:r>
    </w:p>
    <w:p w14:paraId="13287371" w14:textId="1AE2C1A7" w:rsidR="0037643D" w:rsidRPr="00BD21D0" w:rsidRDefault="00674124" w:rsidP="00BE7310">
      <w:pPr>
        <w:numPr>
          <w:ilvl w:val="0"/>
          <w:numId w:val="63"/>
        </w:numPr>
        <w:spacing w:after="0"/>
        <w:ind w:left="425" w:hanging="425"/>
        <w:jc w:val="both"/>
        <w:rPr>
          <w:rFonts w:ascii="Open Sans" w:hAnsi="Open Sans" w:cs="Open Sans"/>
        </w:rPr>
      </w:pPr>
      <w:r w:rsidRPr="00BD21D0">
        <w:rPr>
          <w:rFonts w:ascii="Open Sans" w:eastAsia="Calibri" w:hAnsi="Open Sans" w:cs="Open Sans"/>
          <w:b/>
        </w:rPr>
        <w:lastRenderedPageBreak/>
        <w:t>Wykonawca</w:t>
      </w:r>
      <w:r w:rsidRPr="00BD21D0">
        <w:rPr>
          <w:rFonts w:ascii="Open Sans" w:hAnsi="Open Sans" w:cs="Open Sans"/>
        </w:rPr>
        <w:t xml:space="preserve"> </w:t>
      </w:r>
      <w:r w:rsidR="0037643D" w:rsidRPr="00BD21D0">
        <w:rPr>
          <w:rFonts w:ascii="Open Sans" w:hAnsi="Open Sans" w:cs="Open Sans"/>
        </w:rPr>
        <w:t xml:space="preserve">zobowiązany jest wykonywać świadczenia w terminie, </w:t>
      </w:r>
      <w:r w:rsidR="0037643D" w:rsidRPr="00BD21D0">
        <w:rPr>
          <w:rFonts w:ascii="Open Sans" w:hAnsi="Open Sans" w:cs="Open Sans"/>
        </w:rPr>
        <w:br/>
        <w:t xml:space="preserve">z należytą starannością. </w:t>
      </w: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zobowiązany jest ponadto przestrzegać zasad wykonywania zobowiązań określonych w Umowie.</w:t>
      </w:r>
    </w:p>
    <w:p w14:paraId="11E17FA2" w14:textId="15F1EC38" w:rsidR="0037643D" w:rsidRPr="00BD21D0" w:rsidRDefault="00674124" w:rsidP="00BE7310">
      <w:pPr>
        <w:numPr>
          <w:ilvl w:val="0"/>
          <w:numId w:val="63"/>
        </w:numPr>
        <w:spacing w:after="0"/>
        <w:ind w:left="426" w:hanging="425"/>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oświadcza, że posiada doświadczenie oraz zasoby, które są niezbędne do wykonania Umowy. </w:t>
      </w:r>
    </w:p>
    <w:p w14:paraId="12EA2B91" w14:textId="7E0929F9" w:rsidR="0037643D" w:rsidRPr="00BD21D0" w:rsidRDefault="00674124" w:rsidP="00BE7310">
      <w:pPr>
        <w:numPr>
          <w:ilvl w:val="0"/>
          <w:numId w:val="63"/>
        </w:numPr>
        <w:spacing w:after="0"/>
        <w:ind w:left="426" w:hanging="425"/>
        <w:jc w:val="both"/>
        <w:rPr>
          <w:rFonts w:ascii="Open Sans" w:hAnsi="Open Sans" w:cs="Open Sans"/>
        </w:rPr>
      </w:pPr>
      <w:bookmarkStart w:id="13" w:name="_Hlk49089967"/>
      <w:bookmarkStart w:id="14" w:name="_Hlk49082673"/>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eastAsia="Calibri" w:hAnsi="Open Sans" w:cs="Open Sans"/>
          <w:bCs/>
          <w:lang w:eastAsia="pl-PL"/>
        </w:rPr>
        <w:t xml:space="preserve">oświadcza, że zapoznał się z zakresem rzeczowym Przedmiotu Umowy, nie wnosi do niego zastrzeżeń i uznaje go za wystarczającą podstawę </w:t>
      </w:r>
      <w:r w:rsidR="0037643D" w:rsidRPr="00BD21D0">
        <w:rPr>
          <w:rFonts w:ascii="Open Sans" w:eastAsia="Calibri" w:hAnsi="Open Sans" w:cs="Open Sans"/>
          <w:bCs/>
          <w:lang w:eastAsia="pl-PL"/>
        </w:rPr>
        <w:br/>
        <w:t>do realizacji Przedmiotu Umowy.</w:t>
      </w:r>
      <w:bookmarkEnd w:id="13"/>
      <w:bookmarkEnd w:id="14"/>
    </w:p>
    <w:p w14:paraId="653B9B3B" w14:textId="70961EDF" w:rsidR="00FD7E5C" w:rsidRPr="00BD21D0" w:rsidRDefault="00FD7E5C" w:rsidP="00BE7310">
      <w:pPr>
        <w:numPr>
          <w:ilvl w:val="0"/>
          <w:numId w:val="63"/>
        </w:numPr>
        <w:spacing w:after="0"/>
        <w:ind w:left="426"/>
        <w:jc w:val="both"/>
        <w:rPr>
          <w:rFonts w:ascii="Open Sans" w:eastAsia="Times New Roman" w:hAnsi="Open Sans" w:cs="Open Sans"/>
          <w:lang w:eastAsia="pl-PL"/>
        </w:rPr>
      </w:pPr>
      <w:bookmarkStart w:id="15" w:name="_Hlk121306063"/>
      <w:r w:rsidRPr="00BD21D0">
        <w:rPr>
          <w:rFonts w:ascii="Open Sans" w:eastAsia="Times New Roman" w:hAnsi="Open Sans" w:cs="Open Sans"/>
          <w:b/>
          <w:bCs/>
          <w:lang w:eastAsia="pl-PL"/>
        </w:rPr>
        <w:t>Wykonawca</w:t>
      </w:r>
      <w:r w:rsidRPr="00BD21D0">
        <w:rPr>
          <w:rFonts w:ascii="Open Sans" w:eastAsia="Times New Roman" w:hAnsi="Open Sans" w:cs="Open Sans"/>
          <w:lang w:eastAsia="pl-PL"/>
        </w:rPr>
        <w:t xml:space="preserve"> dostarczył </w:t>
      </w:r>
      <w:r w:rsidRPr="00BD21D0">
        <w:rPr>
          <w:rFonts w:ascii="Open Sans" w:eastAsia="Times New Roman" w:hAnsi="Open Sans" w:cs="Open Sans"/>
          <w:b/>
          <w:bCs/>
          <w:lang w:eastAsia="pl-PL"/>
        </w:rPr>
        <w:t>Zamawiającemu</w:t>
      </w:r>
      <w:r w:rsidRPr="00BD21D0">
        <w:rPr>
          <w:rFonts w:ascii="Open Sans" w:eastAsia="Times New Roman" w:hAnsi="Open Sans" w:cs="Open Sans"/>
          <w:lang w:eastAsia="pl-PL"/>
        </w:rPr>
        <w:t xml:space="preserve"> potwierdzanie zawarcia umowy ubezpieczenia od odpowiedzialności cywilnej nr </w:t>
      </w:r>
      <w:r w:rsidRPr="00BD21D0">
        <w:rPr>
          <w:rFonts w:ascii="Open Sans" w:eastAsia="Times New Roman" w:hAnsi="Open Sans" w:cs="Open Sans"/>
          <w:b/>
          <w:bCs/>
          <w:lang w:eastAsia="pl-PL"/>
        </w:rPr>
        <w:t xml:space="preserve">…………………………….. </w:t>
      </w:r>
      <w:r w:rsidRPr="00BD21D0">
        <w:rPr>
          <w:rFonts w:ascii="Open Sans" w:eastAsia="Times New Roman" w:hAnsi="Open Sans" w:cs="Open Sans"/>
          <w:lang w:eastAsia="pl-PL"/>
        </w:rPr>
        <w:t xml:space="preserve">w zakresie prowadzonej działalności gospodarczej od odpowiedzialności kontraktowej </w:t>
      </w:r>
      <w:r w:rsidR="00997290">
        <w:rPr>
          <w:rFonts w:ascii="Open Sans" w:eastAsia="Times New Roman" w:hAnsi="Open Sans" w:cs="Open Sans"/>
          <w:lang w:eastAsia="pl-PL"/>
        </w:rPr>
        <w:br/>
      </w:r>
      <w:r w:rsidRPr="00BD21D0">
        <w:rPr>
          <w:rFonts w:ascii="Open Sans" w:eastAsia="Times New Roman" w:hAnsi="Open Sans" w:cs="Open Sans"/>
          <w:lang w:eastAsia="pl-PL"/>
        </w:rPr>
        <w:t xml:space="preserve">i deliktowej, obowiązującą w okresie realizacji Umowy do dnia ………………………… r. na kwotę ………………………. zł. </w:t>
      </w:r>
      <w:r w:rsidRPr="00BD21D0">
        <w:rPr>
          <w:rFonts w:ascii="Open Sans" w:hAnsi="Open Sans" w:cs="Open Sans"/>
          <w:iCs/>
        </w:rPr>
        <w:t xml:space="preserve">W przypadku, jeżeli okres ubezpieczenia jest krótszy niż </w:t>
      </w:r>
      <w:r w:rsidRPr="00BD21D0">
        <w:rPr>
          <w:rFonts w:ascii="Open Sans" w:eastAsia="Times New Roman" w:hAnsi="Open Sans" w:cs="Open Sans"/>
          <w:lang w:eastAsia="pl-PL"/>
        </w:rPr>
        <w:t>okres realizacji Umowy</w:t>
      </w:r>
      <w:r w:rsidRPr="00BD21D0">
        <w:rPr>
          <w:rFonts w:ascii="Open Sans" w:hAnsi="Open Sans" w:cs="Open Sans"/>
          <w:iCs/>
        </w:rPr>
        <w:t xml:space="preserve">, </w:t>
      </w:r>
      <w:r w:rsidRPr="00BD21D0">
        <w:rPr>
          <w:rFonts w:ascii="Open Sans" w:hAnsi="Open Sans" w:cs="Open Sans"/>
          <w:b/>
          <w:bCs/>
        </w:rPr>
        <w:t>Wykonawca</w:t>
      </w:r>
      <w:r w:rsidRPr="00BD21D0">
        <w:rPr>
          <w:rFonts w:ascii="Open Sans" w:hAnsi="Open Sans" w:cs="Open Sans"/>
          <w:iCs/>
          <w:lang w:eastAsia="pl-PL"/>
        </w:rPr>
        <w:t xml:space="preserve"> </w:t>
      </w:r>
      <w:r w:rsidRPr="00BD21D0">
        <w:rPr>
          <w:rFonts w:ascii="Open Sans" w:hAnsi="Open Sans" w:cs="Open Sans"/>
          <w:iCs/>
        </w:rPr>
        <w:t xml:space="preserve">zobowiązuje się w terminie ……………. dni przed upływem ważności polisy OC nr </w:t>
      </w:r>
      <w:r w:rsidRPr="00BD21D0">
        <w:rPr>
          <w:rFonts w:ascii="Open Sans" w:eastAsia="Times New Roman" w:hAnsi="Open Sans" w:cs="Open Sans"/>
          <w:b/>
          <w:bCs/>
          <w:lang w:eastAsia="pl-PL"/>
        </w:rPr>
        <w:t xml:space="preserve">…………………… </w:t>
      </w:r>
      <w:r w:rsidRPr="00BD21D0">
        <w:rPr>
          <w:rFonts w:ascii="Open Sans" w:hAnsi="Open Sans" w:cs="Open Sans"/>
          <w:iCs/>
        </w:rPr>
        <w:t xml:space="preserve">z dnia ……………. r. wystawionej przez ……………………………………. dostarczyć potwierdzenie zawarcia nowej umowy ubezpieczenia na kwotę zawartą w SIWZ. Niedostarczenie potwierdzenia zawarcia nowej umowy ubezpieczeniowej spełniającej minimalne wymogi </w:t>
      </w:r>
      <w:r w:rsidRPr="00BD21D0">
        <w:rPr>
          <w:rFonts w:ascii="Open Sans" w:hAnsi="Open Sans" w:cs="Open Sans"/>
          <w:b/>
          <w:bCs/>
          <w:iCs/>
        </w:rPr>
        <w:t>Zamawiającego</w:t>
      </w:r>
      <w:r w:rsidRPr="00BD21D0">
        <w:rPr>
          <w:rFonts w:ascii="Open Sans" w:hAnsi="Open Sans" w:cs="Open Sans"/>
          <w:iCs/>
        </w:rPr>
        <w:t xml:space="preserve">, </w:t>
      </w:r>
      <w:r w:rsidRPr="00BD21D0">
        <w:rPr>
          <w:rFonts w:ascii="Open Sans" w:hAnsi="Open Sans" w:cs="Open Sans"/>
          <w:iCs/>
        </w:rPr>
        <w:br/>
        <w:t xml:space="preserve">o których mowa powyżej, będzie traktowane jako rażące naruszenie postanowień umownych przez </w:t>
      </w:r>
      <w:r w:rsidRPr="00BD21D0">
        <w:rPr>
          <w:rFonts w:ascii="Open Sans" w:hAnsi="Open Sans" w:cs="Open Sans"/>
          <w:b/>
          <w:bCs/>
        </w:rPr>
        <w:t>Wykonawcę</w:t>
      </w:r>
      <w:r w:rsidRPr="00BD21D0">
        <w:rPr>
          <w:rFonts w:ascii="Open Sans" w:hAnsi="Open Sans" w:cs="Open Sans"/>
          <w:i/>
          <w:iCs/>
        </w:rPr>
        <w:t>.</w:t>
      </w:r>
    </w:p>
    <w:bookmarkEnd w:id="15"/>
    <w:p w14:paraId="653B2F0D" w14:textId="63A8E77B" w:rsidR="0037643D" w:rsidRPr="00BD21D0" w:rsidRDefault="00674124" w:rsidP="00BE7310">
      <w:pPr>
        <w:numPr>
          <w:ilvl w:val="0"/>
          <w:numId w:val="63"/>
        </w:numPr>
        <w:spacing w:after="0"/>
        <w:ind w:left="426" w:hanging="426"/>
        <w:jc w:val="both"/>
        <w:rPr>
          <w:rFonts w:ascii="Open Sans" w:eastAsia="Times New Roman" w:hAnsi="Open Sans" w:cs="Open Sans"/>
          <w:color w:val="222222"/>
          <w:lang w:eastAsia="pl-PL"/>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zobowiązany jest do bieżącego informowania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eastAsia="Times New Roman" w:hAnsi="Open Sans" w:cs="Open Sans"/>
          <w:b/>
        </w:rPr>
        <w:t xml:space="preserve"> </w:t>
      </w:r>
      <w:r w:rsidR="0037643D" w:rsidRPr="00BD21D0">
        <w:rPr>
          <w:rFonts w:ascii="Open Sans" w:eastAsia="Times New Roman" w:hAnsi="Open Sans" w:cs="Open Sans"/>
          <w:b/>
        </w:rPr>
        <w:br/>
      </w:r>
      <w:r w:rsidR="0037643D" w:rsidRPr="00BD21D0">
        <w:rPr>
          <w:rFonts w:ascii="Open Sans" w:hAnsi="Open Sans" w:cs="Open Sans"/>
        </w:rPr>
        <w:t xml:space="preserve">o okolicznościach, które mogą mieć wpływ na wykonanie Umowy lub na interesy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eastAsia="Times New Roman" w:hAnsi="Open Sans" w:cs="Open Sans"/>
          <w:b/>
        </w:rPr>
        <w:t xml:space="preserve"> </w:t>
      </w:r>
      <w:r w:rsidR="0037643D" w:rsidRPr="00BD21D0">
        <w:rPr>
          <w:rFonts w:ascii="Open Sans" w:hAnsi="Open Sans" w:cs="Open Sans"/>
        </w:rPr>
        <w:t xml:space="preserve">w związku z realizacją Przedmiotu Umowy najpóźniej w ciągu 24 godzin od chwili powzięcia </w:t>
      </w:r>
      <w:bookmarkStart w:id="16" w:name="_Hlk49089834"/>
      <w:bookmarkStart w:id="17" w:name="_Hlk49082429"/>
      <w:r w:rsidR="0037643D" w:rsidRPr="00BD21D0">
        <w:rPr>
          <w:rFonts w:ascii="Open Sans" w:hAnsi="Open Sans" w:cs="Open Sans"/>
        </w:rPr>
        <w:t>informacji o tych okolicznościach</w:t>
      </w:r>
      <w:r w:rsidR="0037643D" w:rsidRPr="00BD21D0">
        <w:rPr>
          <w:rFonts w:ascii="Open Sans" w:eastAsia="Times New Roman" w:hAnsi="Open Sans" w:cs="Open Sans"/>
          <w:color w:val="222222"/>
          <w:lang w:eastAsia="pl-PL"/>
        </w:rPr>
        <w:t xml:space="preserve">, w szczególności </w:t>
      </w: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obowiązany jest informować o</w:t>
      </w:r>
      <w:bookmarkEnd w:id="16"/>
      <w:r w:rsidR="0037643D" w:rsidRPr="00BD21D0">
        <w:rPr>
          <w:rFonts w:ascii="Open Sans" w:hAnsi="Open Sans" w:cs="Open Sans"/>
        </w:rPr>
        <w:t>:</w:t>
      </w:r>
      <w:bookmarkEnd w:id="17"/>
    </w:p>
    <w:p w14:paraId="2A88F4C5" w14:textId="2CB285A0" w:rsidR="0037643D" w:rsidRPr="00BD21D0" w:rsidRDefault="0037643D" w:rsidP="00BE7310">
      <w:pPr>
        <w:pStyle w:val="Akapitzlist"/>
        <w:numPr>
          <w:ilvl w:val="0"/>
          <w:numId w:val="29"/>
        </w:numPr>
        <w:shd w:val="clear" w:color="auto" w:fill="FFFFFF"/>
        <w:spacing w:after="0" w:line="276" w:lineRule="auto"/>
        <w:ind w:left="709" w:hanging="283"/>
        <w:rPr>
          <w:rFonts w:ascii="Open Sans" w:hAnsi="Open Sans" w:cs="Open Sans"/>
          <w:strike/>
          <w:sz w:val="22"/>
          <w:szCs w:val="22"/>
        </w:rPr>
      </w:pPr>
      <w:r w:rsidRPr="00BD21D0">
        <w:rPr>
          <w:rFonts w:ascii="Open Sans" w:hAnsi="Open Sans" w:cs="Open Sans"/>
          <w:sz w:val="22"/>
          <w:szCs w:val="22"/>
        </w:rPr>
        <w:t xml:space="preserve">utracie przez </w:t>
      </w:r>
      <w:r w:rsidR="00674124" w:rsidRPr="00BD21D0">
        <w:rPr>
          <w:rFonts w:ascii="Open Sans" w:eastAsia="Calibri" w:hAnsi="Open Sans" w:cs="Open Sans"/>
          <w:b/>
          <w:sz w:val="22"/>
          <w:szCs w:val="22"/>
        </w:rPr>
        <w:t>Wykonawcę</w:t>
      </w:r>
      <w:r w:rsidR="00674124" w:rsidRPr="00BD21D0">
        <w:rPr>
          <w:rFonts w:ascii="Open Sans" w:hAnsi="Open Sans" w:cs="Open Sans"/>
          <w:sz w:val="22"/>
          <w:szCs w:val="22"/>
        </w:rPr>
        <w:t xml:space="preserve"> </w:t>
      </w:r>
      <w:r w:rsidRPr="00BD21D0">
        <w:rPr>
          <w:rFonts w:ascii="Open Sans" w:hAnsi="Open Sans" w:cs="Open Sans"/>
          <w:sz w:val="22"/>
          <w:szCs w:val="22"/>
        </w:rPr>
        <w:t xml:space="preserve">zdolności do wykonania Przedmiotu Umowy </w:t>
      </w:r>
      <w:r w:rsidRPr="00BD21D0">
        <w:rPr>
          <w:rFonts w:ascii="Open Sans" w:hAnsi="Open Sans" w:cs="Open Sans"/>
          <w:sz w:val="22"/>
          <w:szCs w:val="22"/>
        </w:rPr>
        <w:br/>
        <w:t>lub braku możliwości realizacji Przedmiotu Umowy,</w:t>
      </w:r>
    </w:p>
    <w:p w14:paraId="6322E462" w14:textId="4CED9369" w:rsidR="0037643D" w:rsidRPr="00BD21D0" w:rsidRDefault="0037643D" w:rsidP="00BE7310">
      <w:pPr>
        <w:pStyle w:val="Akapitzlist"/>
        <w:numPr>
          <w:ilvl w:val="0"/>
          <w:numId w:val="29"/>
        </w:numPr>
        <w:shd w:val="clear" w:color="auto" w:fill="FFFFFF"/>
        <w:spacing w:after="0" w:line="276" w:lineRule="auto"/>
        <w:ind w:left="709" w:hanging="283"/>
        <w:rPr>
          <w:rFonts w:ascii="Open Sans" w:hAnsi="Open Sans" w:cs="Open Sans"/>
          <w:sz w:val="22"/>
          <w:szCs w:val="22"/>
        </w:rPr>
      </w:pPr>
      <w:r w:rsidRPr="00BD21D0">
        <w:rPr>
          <w:rFonts w:ascii="Open Sans" w:hAnsi="Open Sans" w:cs="Open Sans"/>
          <w:sz w:val="22"/>
          <w:szCs w:val="22"/>
        </w:rPr>
        <w:t xml:space="preserve">ryzyku powstania szkód w majątku </w:t>
      </w:r>
      <w:r w:rsidR="00D82D62" w:rsidRPr="00BD21D0">
        <w:rPr>
          <w:rFonts w:ascii="Open Sans" w:eastAsiaTheme="minorHAnsi" w:hAnsi="Open Sans" w:cs="Open Sans"/>
          <w:b/>
          <w:sz w:val="22"/>
          <w:szCs w:val="22"/>
          <w:lang w:eastAsia="en-US"/>
        </w:rPr>
        <w:t>Zamawiają</w:t>
      </w:r>
      <w:r w:rsidRPr="00BD21D0">
        <w:rPr>
          <w:rFonts w:ascii="Open Sans" w:eastAsiaTheme="minorHAnsi" w:hAnsi="Open Sans" w:cs="Open Sans"/>
          <w:b/>
          <w:sz w:val="22"/>
          <w:szCs w:val="22"/>
          <w:lang w:eastAsia="en-US"/>
        </w:rPr>
        <w:t>cego</w:t>
      </w:r>
      <w:r w:rsidRPr="00BD21D0">
        <w:rPr>
          <w:rFonts w:ascii="Open Sans" w:hAnsi="Open Sans" w:cs="Open Sans"/>
          <w:sz w:val="22"/>
          <w:szCs w:val="22"/>
        </w:rPr>
        <w:t xml:space="preserve"> lub podmiotów trzecich,</w:t>
      </w:r>
    </w:p>
    <w:p w14:paraId="4CA073FE" w14:textId="77777777" w:rsidR="0037643D" w:rsidRPr="00BD21D0" w:rsidRDefault="0037643D" w:rsidP="00BE7310">
      <w:pPr>
        <w:pStyle w:val="Akapitzlist"/>
        <w:numPr>
          <w:ilvl w:val="0"/>
          <w:numId w:val="29"/>
        </w:numPr>
        <w:shd w:val="clear" w:color="auto" w:fill="FFFFFF"/>
        <w:spacing w:after="0" w:line="276" w:lineRule="auto"/>
        <w:ind w:left="709" w:hanging="283"/>
        <w:rPr>
          <w:rFonts w:ascii="Open Sans" w:hAnsi="Open Sans" w:cs="Open Sans"/>
          <w:sz w:val="22"/>
          <w:szCs w:val="22"/>
        </w:rPr>
      </w:pPr>
      <w:r w:rsidRPr="00BD21D0">
        <w:rPr>
          <w:rFonts w:ascii="Open Sans" w:hAnsi="Open Sans" w:cs="Open Sans"/>
          <w:sz w:val="22"/>
          <w:szCs w:val="22"/>
        </w:rPr>
        <w:t>ryzyku powstania szkód na osobie,</w:t>
      </w:r>
    </w:p>
    <w:p w14:paraId="428EC2CC" w14:textId="77777777" w:rsidR="0037643D" w:rsidRPr="00BD21D0" w:rsidRDefault="0037643D" w:rsidP="00BE7310">
      <w:pPr>
        <w:pStyle w:val="Akapitzlist"/>
        <w:numPr>
          <w:ilvl w:val="0"/>
          <w:numId w:val="29"/>
        </w:numPr>
        <w:shd w:val="clear" w:color="auto" w:fill="FFFFFF"/>
        <w:spacing w:after="0" w:line="276" w:lineRule="auto"/>
        <w:ind w:left="709" w:hanging="283"/>
        <w:rPr>
          <w:rFonts w:ascii="Open Sans" w:hAnsi="Open Sans" w:cs="Open Sans"/>
          <w:sz w:val="22"/>
          <w:szCs w:val="22"/>
        </w:rPr>
      </w:pPr>
      <w:r w:rsidRPr="00BD21D0">
        <w:rPr>
          <w:rFonts w:ascii="Open Sans" w:hAnsi="Open Sans" w:cs="Open Sans"/>
          <w:sz w:val="22"/>
          <w:szCs w:val="22"/>
        </w:rPr>
        <w:t>jakichkolwiek innych przeszkodach lub trudnościach (w tym ryzyku niedotrzymania terminów realizacji) w wykonywaniu Przedmiotu Umowy.</w:t>
      </w:r>
      <w:r w:rsidRPr="00BD21D0">
        <w:rPr>
          <w:rFonts w:ascii="Open Sans" w:eastAsiaTheme="majorEastAsia" w:hAnsi="Open Sans" w:cs="Open Sans"/>
          <w:bCs/>
          <w:sz w:val="22"/>
          <w:szCs w:val="22"/>
        </w:rPr>
        <w:t xml:space="preserve"> </w:t>
      </w:r>
    </w:p>
    <w:p w14:paraId="79D3D8AF" w14:textId="4DA83B8A" w:rsidR="0037643D" w:rsidRPr="00BD21D0" w:rsidRDefault="0037643D" w:rsidP="004901F5">
      <w:pPr>
        <w:shd w:val="clear" w:color="auto" w:fill="FFFFFF"/>
        <w:spacing w:after="0"/>
        <w:ind w:left="426"/>
        <w:jc w:val="both"/>
        <w:rPr>
          <w:rFonts w:ascii="Open Sans" w:hAnsi="Open Sans" w:cs="Open Sans"/>
        </w:rPr>
      </w:pPr>
      <w:r w:rsidRPr="00BD21D0">
        <w:rPr>
          <w:rFonts w:ascii="Open Sans" w:hAnsi="Open Sans" w:cs="Open Sans"/>
        </w:rPr>
        <w:t xml:space="preserve">Naruszenie obowiązków o których mowa powyżej, będzie traktowane jako rażące naruszenie postanowień umownych przez </w:t>
      </w:r>
      <w:r w:rsidR="00674124" w:rsidRPr="00BD21D0">
        <w:rPr>
          <w:rFonts w:ascii="Open Sans" w:eastAsia="Calibri" w:hAnsi="Open Sans" w:cs="Open Sans"/>
          <w:b/>
        </w:rPr>
        <w:t>Wykonawcę</w:t>
      </w:r>
      <w:r w:rsidRPr="00BD21D0">
        <w:rPr>
          <w:rFonts w:ascii="Open Sans" w:hAnsi="Open Sans" w:cs="Open Sans"/>
        </w:rPr>
        <w:t>.</w:t>
      </w:r>
    </w:p>
    <w:p w14:paraId="4F2CA3D7" w14:textId="77777777" w:rsidR="0037643D" w:rsidRPr="00BD21D0" w:rsidRDefault="0037643D" w:rsidP="004901F5">
      <w:pPr>
        <w:spacing w:after="0"/>
        <w:ind w:left="426"/>
        <w:jc w:val="both"/>
        <w:rPr>
          <w:rFonts w:ascii="Open Sans" w:hAnsi="Open Sans" w:cs="Open Sans"/>
        </w:rPr>
      </w:pPr>
    </w:p>
    <w:p w14:paraId="3FDC9EF8" w14:textId="77777777" w:rsidR="004C396D" w:rsidRPr="00BD21D0" w:rsidRDefault="004C396D" w:rsidP="00BE7310">
      <w:pPr>
        <w:numPr>
          <w:ilvl w:val="0"/>
          <w:numId w:val="27"/>
        </w:numPr>
        <w:spacing w:after="0"/>
        <w:ind w:left="425" w:hanging="425"/>
        <w:jc w:val="both"/>
        <w:outlineLvl w:val="1"/>
        <w:rPr>
          <w:rFonts w:ascii="Open Sans" w:eastAsia="Times New Roman" w:hAnsi="Open Sans" w:cs="Open Sans"/>
          <w:b/>
          <w:lang w:eastAsia="pl-PL"/>
        </w:rPr>
      </w:pPr>
      <w:r w:rsidRPr="00BD21D0">
        <w:rPr>
          <w:rFonts w:ascii="Open Sans" w:eastAsia="Times New Roman" w:hAnsi="Open Sans" w:cs="Open Sans"/>
          <w:b/>
          <w:lang w:eastAsia="pl-PL"/>
        </w:rPr>
        <w:t>REGULACJE DOTYCZĄCE KONTROLI ZAAWANSOWANIA REALIZACJI UMOWY</w:t>
      </w:r>
    </w:p>
    <w:p w14:paraId="0DCB5E66" w14:textId="77777777" w:rsidR="004C396D" w:rsidRPr="00BD21D0" w:rsidRDefault="004C396D" w:rsidP="004C396D">
      <w:pPr>
        <w:spacing w:after="0"/>
        <w:jc w:val="both"/>
        <w:rPr>
          <w:rFonts w:ascii="Open Sans" w:hAnsi="Open Sans" w:cs="Open Sans"/>
        </w:rPr>
      </w:pPr>
    </w:p>
    <w:p w14:paraId="4DF11B69" w14:textId="77777777" w:rsidR="004C396D" w:rsidRPr="00BD21D0" w:rsidRDefault="004C396D" w:rsidP="00BE7310">
      <w:pPr>
        <w:numPr>
          <w:ilvl w:val="0"/>
          <w:numId w:val="64"/>
        </w:numPr>
        <w:spacing w:after="0"/>
        <w:ind w:left="426" w:hanging="426"/>
        <w:jc w:val="both"/>
        <w:rPr>
          <w:rFonts w:ascii="Open Sans" w:eastAsia="Times New Roman" w:hAnsi="Open Sans" w:cs="Open Sans"/>
          <w:lang w:eastAsia="pl-PL"/>
        </w:rPr>
      </w:pPr>
      <w:r w:rsidRPr="00BD21D0">
        <w:rPr>
          <w:rFonts w:ascii="Open Sans" w:eastAsia="Times New Roman" w:hAnsi="Open Sans" w:cs="Open Sans"/>
          <w:lang w:eastAsia="pl-PL"/>
        </w:rPr>
        <w:t xml:space="preserve">W trakcie realizacji Przedmiotu Umowy Wykonawca zobowiązany jest przekazywać Zamawiającemu informacje o stanie zaawansowania realizacji robót objętych Przedmiotem Umowy. </w:t>
      </w:r>
    </w:p>
    <w:p w14:paraId="35B5795D" w14:textId="77777777" w:rsidR="004C396D" w:rsidRPr="00BD21D0" w:rsidRDefault="004C396D" w:rsidP="00BE7310">
      <w:pPr>
        <w:numPr>
          <w:ilvl w:val="0"/>
          <w:numId w:val="64"/>
        </w:numPr>
        <w:spacing w:after="0"/>
        <w:ind w:left="426" w:hanging="426"/>
        <w:jc w:val="both"/>
        <w:rPr>
          <w:rFonts w:ascii="Open Sans" w:hAnsi="Open Sans" w:cs="Open Sans"/>
        </w:rPr>
      </w:pPr>
      <w:r w:rsidRPr="00BD21D0">
        <w:rPr>
          <w:rFonts w:ascii="Open Sans" w:hAnsi="Open Sans" w:cs="Open Sans"/>
        </w:rPr>
        <w:lastRenderedPageBreak/>
        <w:t xml:space="preserve">Informacje, o których mowa w ust. 1 powyżej, powinny być przekazywane </w:t>
      </w:r>
      <w:r w:rsidRPr="00BD21D0">
        <w:rPr>
          <w:rFonts w:ascii="Open Sans" w:hAnsi="Open Sans" w:cs="Open Sans"/>
        </w:rPr>
        <w:br/>
        <w:t>w formie raportu (zwanego dalej Raportem), którego wzór oraz tryb i częstotliwość przekazywania określą osoby odpowiedzialne za realizację danej Umowy ze strony Zamawiającego i Wykonawcy, nie później niż 14 dni kalendarzowych od podpisania Umowy.</w:t>
      </w:r>
    </w:p>
    <w:p w14:paraId="1295975D" w14:textId="7167621E" w:rsidR="004C396D" w:rsidRPr="00BD21D0" w:rsidRDefault="004C396D" w:rsidP="00BE7310">
      <w:pPr>
        <w:numPr>
          <w:ilvl w:val="0"/>
          <w:numId w:val="64"/>
        </w:numPr>
        <w:spacing w:after="0"/>
        <w:ind w:left="426" w:hanging="426"/>
        <w:jc w:val="both"/>
        <w:rPr>
          <w:rFonts w:ascii="Open Sans" w:hAnsi="Open Sans" w:cs="Open Sans"/>
        </w:rPr>
      </w:pPr>
      <w:r w:rsidRPr="00BD21D0">
        <w:rPr>
          <w:rFonts w:ascii="Open Sans" w:hAnsi="Open Sans" w:cs="Open Sans"/>
        </w:rPr>
        <w:t>W przypadku nieprzekazania Zamawiającemu</w:t>
      </w:r>
      <w:r w:rsidRPr="00BD21D0">
        <w:rPr>
          <w:rFonts w:ascii="Open Sans" w:eastAsia="Times New Roman" w:hAnsi="Open Sans" w:cs="Open Sans"/>
        </w:rPr>
        <w:t xml:space="preserve"> </w:t>
      </w:r>
      <w:r w:rsidRPr="00BD21D0">
        <w:rPr>
          <w:rFonts w:ascii="Open Sans" w:hAnsi="Open Sans" w:cs="Open Sans"/>
        </w:rPr>
        <w:t>raportu Zamawiający</w:t>
      </w:r>
      <w:r w:rsidRPr="00BD21D0">
        <w:rPr>
          <w:rFonts w:ascii="Open Sans" w:eastAsia="Times New Roman" w:hAnsi="Open Sans" w:cs="Open Sans"/>
        </w:rPr>
        <w:t xml:space="preserve"> </w:t>
      </w:r>
      <w:r w:rsidRPr="00BD21D0">
        <w:rPr>
          <w:rFonts w:ascii="Open Sans" w:hAnsi="Open Sans" w:cs="Open Sans"/>
        </w:rPr>
        <w:t xml:space="preserve">wezwie </w:t>
      </w:r>
      <w:r w:rsidRPr="00BD21D0">
        <w:rPr>
          <w:rFonts w:ascii="Open Sans" w:eastAsia="Calibri" w:hAnsi="Open Sans" w:cs="Open Sans"/>
          <w:lang w:eastAsia="pl-PL"/>
        </w:rPr>
        <w:t>Wykonawcę</w:t>
      </w:r>
      <w:r w:rsidRPr="00BD21D0">
        <w:rPr>
          <w:rFonts w:ascii="Open Sans" w:hAnsi="Open Sans" w:cs="Open Sans"/>
        </w:rPr>
        <w:t xml:space="preserve"> do przekazania Raportu w oznaczonym w wezwaniu terminie. </w:t>
      </w:r>
    </w:p>
    <w:p w14:paraId="0FDC9411" w14:textId="1D6D77DD" w:rsidR="004C396D" w:rsidRPr="00BD21D0" w:rsidRDefault="004C396D" w:rsidP="00BE7310">
      <w:pPr>
        <w:numPr>
          <w:ilvl w:val="0"/>
          <w:numId w:val="64"/>
        </w:numPr>
        <w:spacing w:after="0"/>
        <w:ind w:left="426" w:hanging="426"/>
        <w:jc w:val="both"/>
        <w:rPr>
          <w:rFonts w:ascii="Open Sans" w:eastAsia="Times New Roman" w:hAnsi="Open Sans" w:cs="Open Sans"/>
        </w:rPr>
      </w:pPr>
      <w:r w:rsidRPr="00BD21D0">
        <w:rPr>
          <w:rFonts w:ascii="Open Sans" w:eastAsia="Times New Roman" w:hAnsi="Open Sans" w:cs="Open Sans"/>
        </w:rPr>
        <w:t xml:space="preserve">Niezależnie od postanowień ust. </w:t>
      </w:r>
      <w:r w:rsidR="0079571A" w:rsidRPr="00BD21D0">
        <w:rPr>
          <w:rFonts w:ascii="Open Sans" w:eastAsia="Times New Roman" w:hAnsi="Open Sans" w:cs="Open Sans"/>
        </w:rPr>
        <w:t>3</w:t>
      </w:r>
      <w:r w:rsidRPr="00BD21D0">
        <w:rPr>
          <w:rFonts w:ascii="Open Sans" w:eastAsia="Times New Roman" w:hAnsi="Open Sans" w:cs="Open Sans"/>
        </w:rPr>
        <w:t xml:space="preserve"> powyżej, w przypadku gdy w trakcie realizacji danej Umowy wystąpią opóźnienia w realizacji </w:t>
      </w:r>
      <w:r w:rsidRPr="00BD21D0">
        <w:rPr>
          <w:rFonts w:ascii="Open Sans" w:eastAsia="Times New Roman" w:hAnsi="Open Sans" w:cs="Open Sans"/>
          <w:bCs/>
        </w:rPr>
        <w:t>robót</w:t>
      </w:r>
      <w:r w:rsidRPr="00BD21D0">
        <w:rPr>
          <w:rFonts w:ascii="Open Sans" w:eastAsia="Times New Roman" w:hAnsi="Open Sans" w:cs="Open Sans"/>
        </w:rPr>
        <w:t xml:space="preserve"> przekraczające co najmniej 5 dni roboczych </w:t>
      </w:r>
      <w:r w:rsidRPr="00BD21D0">
        <w:rPr>
          <w:rFonts w:ascii="Open Sans" w:eastAsia="Calibri" w:hAnsi="Open Sans" w:cs="Open Sans"/>
          <w:lang w:eastAsia="pl-PL"/>
        </w:rPr>
        <w:t>Wykonawca</w:t>
      </w:r>
      <w:r w:rsidRPr="00BD21D0">
        <w:rPr>
          <w:rFonts w:ascii="Open Sans" w:hAnsi="Open Sans" w:cs="Open Sans"/>
        </w:rPr>
        <w:t xml:space="preserve"> </w:t>
      </w:r>
      <w:r w:rsidRPr="00BD21D0">
        <w:rPr>
          <w:rFonts w:ascii="Open Sans" w:eastAsia="Times New Roman" w:hAnsi="Open Sans" w:cs="Open Sans"/>
        </w:rPr>
        <w:t xml:space="preserve">ma obowiązek przekazania Raportu w terminie wskazanym </w:t>
      </w:r>
      <w:r w:rsidRPr="00BD21D0">
        <w:rPr>
          <w:rFonts w:ascii="Open Sans" w:eastAsia="Times New Roman" w:hAnsi="Open Sans" w:cs="Open Sans"/>
        </w:rPr>
        <w:br/>
        <w:t xml:space="preserve">w przekazanym przez </w:t>
      </w:r>
      <w:r w:rsidRPr="00BD21D0">
        <w:rPr>
          <w:rFonts w:ascii="Open Sans" w:hAnsi="Open Sans" w:cs="Open Sans"/>
        </w:rPr>
        <w:t xml:space="preserve">Zamawiającego </w:t>
      </w:r>
      <w:r w:rsidRPr="00BD21D0">
        <w:rPr>
          <w:rFonts w:ascii="Open Sans" w:eastAsia="Times New Roman" w:hAnsi="Open Sans" w:cs="Open Sans"/>
        </w:rPr>
        <w:t>wezwaniu</w:t>
      </w:r>
      <w:r w:rsidRPr="00BD21D0">
        <w:rPr>
          <w:rFonts w:ascii="Open Sans" w:eastAsia="Times New Roman" w:hAnsi="Open Sans" w:cs="Open Sans"/>
          <w:color w:val="666666"/>
        </w:rPr>
        <w:t xml:space="preserve">. </w:t>
      </w:r>
    </w:p>
    <w:p w14:paraId="1C291C61" w14:textId="4CC2BD03" w:rsidR="004C396D" w:rsidRPr="00BD21D0" w:rsidRDefault="004C396D" w:rsidP="00BE7310">
      <w:pPr>
        <w:numPr>
          <w:ilvl w:val="0"/>
          <w:numId w:val="64"/>
        </w:numPr>
        <w:spacing w:after="0"/>
        <w:ind w:left="426" w:hanging="426"/>
        <w:jc w:val="both"/>
        <w:rPr>
          <w:rFonts w:ascii="Open Sans" w:hAnsi="Open Sans" w:cs="Open Sans"/>
        </w:rPr>
      </w:pPr>
      <w:r w:rsidRPr="00BD21D0">
        <w:rPr>
          <w:rFonts w:ascii="Open Sans" w:eastAsia="Times New Roman" w:hAnsi="Open Sans" w:cs="Open Sans"/>
        </w:rPr>
        <w:t>Niezależnie</w:t>
      </w:r>
      <w:r w:rsidRPr="00BD21D0">
        <w:rPr>
          <w:rFonts w:ascii="Open Sans" w:hAnsi="Open Sans" w:cs="Open Sans"/>
        </w:rPr>
        <w:t xml:space="preserve"> od postanowień ust. 1 – ust. </w:t>
      </w:r>
      <w:r w:rsidR="0079571A" w:rsidRPr="00BD21D0">
        <w:rPr>
          <w:rFonts w:ascii="Open Sans" w:hAnsi="Open Sans" w:cs="Open Sans"/>
        </w:rPr>
        <w:t>4</w:t>
      </w:r>
      <w:r w:rsidRPr="00BD21D0">
        <w:rPr>
          <w:rFonts w:ascii="Open Sans" w:hAnsi="Open Sans" w:cs="Open Sans"/>
        </w:rPr>
        <w:t xml:space="preserve"> powyżej, </w:t>
      </w:r>
      <w:r w:rsidRPr="00BD21D0">
        <w:rPr>
          <w:rFonts w:ascii="Open Sans" w:eastAsia="Calibri" w:hAnsi="Open Sans" w:cs="Open Sans"/>
          <w:lang w:eastAsia="pl-PL"/>
        </w:rPr>
        <w:t>Wykonawca</w:t>
      </w:r>
      <w:r w:rsidRPr="00BD21D0">
        <w:rPr>
          <w:rFonts w:ascii="Open Sans" w:hAnsi="Open Sans" w:cs="Open Sans"/>
        </w:rPr>
        <w:t xml:space="preserve"> zobowiązany jest </w:t>
      </w:r>
      <w:r w:rsidRPr="00BD21D0">
        <w:rPr>
          <w:rFonts w:ascii="Open Sans" w:hAnsi="Open Sans" w:cs="Open Sans"/>
        </w:rPr>
        <w:br/>
        <w:t>do bieżącego informowania Zamawiającego</w:t>
      </w:r>
      <w:r w:rsidRPr="00BD21D0">
        <w:rPr>
          <w:rFonts w:ascii="Open Sans" w:eastAsia="Times New Roman" w:hAnsi="Open Sans" w:cs="Open Sans"/>
        </w:rPr>
        <w:t xml:space="preserve"> </w:t>
      </w:r>
      <w:r w:rsidRPr="00BD21D0">
        <w:rPr>
          <w:rFonts w:ascii="Open Sans" w:hAnsi="Open Sans" w:cs="Open Sans"/>
        </w:rPr>
        <w:t>o okolicznościach, które mogą mieć wpływ na wykonanie Umowy lub na interesy Zamawiającego</w:t>
      </w:r>
      <w:r w:rsidRPr="00BD21D0">
        <w:rPr>
          <w:rFonts w:ascii="Open Sans" w:eastAsia="Times New Roman" w:hAnsi="Open Sans" w:cs="Open Sans"/>
        </w:rPr>
        <w:t xml:space="preserve"> </w:t>
      </w:r>
      <w:r w:rsidRPr="00BD21D0">
        <w:rPr>
          <w:rFonts w:ascii="Open Sans" w:hAnsi="Open Sans" w:cs="Open Sans"/>
        </w:rPr>
        <w:t xml:space="preserve">w związku z realizacją Przedmiotu Umowy najpóźniej w ciągu 24 godzin od chwili powzięcia informacji </w:t>
      </w:r>
      <w:r w:rsidRPr="00BD21D0">
        <w:rPr>
          <w:rFonts w:ascii="Open Sans" w:hAnsi="Open Sans" w:cs="Open Sans"/>
        </w:rPr>
        <w:br/>
        <w:t xml:space="preserve">o tych  okolicznościach. </w:t>
      </w:r>
      <w:r w:rsidRPr="00BD21D0">
        <w:rPr>
          <w:rFonts w:ascii="Open Sans" w:eastAsia="Times New Roman" w:hAnsi="Open Sans" w:cs="Open Sans"/>
          <w:lang w:eastAsia="pl-PL"/>
        </w:rPr>
        <w:t xml:space="preserve">W szczególności </w:t>
      </w:r>
      <w:r w:rsidR="0079571A" w:rsidRPr="00BD21D0">
        <w:rPr>
          <w:rFonts w:ascii="Open Sans" w:eastAsia="Times New Roman" w:hAnsi="Open Sans" w:cs="Open Sans"/>
          <w:lang w:eastAsia="pl-PL"/>
        </w:rPr>
        <w:t>Wykonawca</w:t>
      </w:r>
      <w:r w:rsidRPr="00BD21D0">
        <w:rPr>
          <w:rFonts w:ascii="Open Sans" w:eastAsia="Times New Roman" w:hAnsi="Open Sans" w:cs="Open Sans"/>
          <w:lang w:eastAsia="pl-PL"/>
        </w:rPr>
        <w:t xml:space="preserve"> obowiązany jest informować o</w:t>
      </w:r>
      <w:r w:rsidRPr="00BD21D0">
        <w:rPr>
          <w:rFonts w:ascii="Open Sans" w:hAnsi="Open Sans" w:cs="Open Sans"/>
        </w:rPr>
        <w:t xml:space="preserve">: </w:t>
      </w:r>
    </w:p>
    <w:p w14:paraId="703284A9" w14:textId="65DA07FC" w:rsidR="004C396D" w:rsidRPr="00BD21D0" w:rsidRDefault="004C396D" w:rsidP="00BE7310">
      <w:pPr>
        <w:numPr>
          <w:ilvl w:val="0"/>
          <w:numId w:val="65"/>
        </w:numPr>
        <w:spacing w:after="0"/>
        <w:ind w:left="709" w:hanging="283"/>
        <w:jc w:val="both"/>
        <w:rPr>
          <w:rFonts w:ascii="Open Sans" w:eastAsiaTheme="majorEastAsia" w:hAnsi="Open Sans" w:cs="Open Sans"/>
          <w:bCs/>
          <w:i/>
        </w:rPr>
      </w:pPr>
      <w:r w:rsidRPr="00BD21D0">
        <w:rPr>
          <w:rFonts w:ascii="Open Sans" w:eastAsia="Times New Roman" w:hAnsi="Open Sans" w:cs="Open Sans"/>
          <w:lang w:eastAsia="pl-PL"/>
        </w:rPr>
        <w:t xml:space="preserve">utracie zdolności do wykonania Przedmiotu Umowy </w:t>
      </w:r>
      <w:r w:rsidRPr="00BD21D0">
        <w:rPr>
          <w:rFonts w:ascii="Open Sans" w:eastAsia="Times New Roman" w:hAnsi="Open Sans" w:cs="Open Sans"/>
          <w:lang w:eastAsia="pl-PL"/>
        </w:rPr>
        <w:br/>
        <w:t>lub braku możliwości realizacji Przedmiotu Umowy</w:t>
      </w:r>
      <w:r w:rsidR="0079571A" w:rsidRPr="00BD21D0">
        <w:rPr>
          <w:rFonts w:ascii="Open Sans" w:eastAsia="Times New Roman" w:hAnsi="Open Sans" w:cs="Open Sans"/>
          <w:lang w:eastAsia="pl-PL"/>
        </w:rPr>
        <w:t>,</w:t>
      </w:r>
    </w:p>
    <w:p w14:paraId="5D1835EA" w14:textId="77777777" w:rsidR="004C396D" w:rsidRPr="00BD21D0" w:rsidRDefault="004C396D" w:rsidP="00BE7310">
      <w:pPr>
        <w:numPr>
          <w:ilvl w:val="0"/>
          <w:numId w:val="65"/>
        </w:numPr>
        <w:spacing w:after="0"/>
        <w:ind w:left="709" w:hanging="283"/>
        <w:jc w:val="both"/>
        <w:rPr>
          <w:rFonts w:ascii="Open Sans" w:eastAsiaTheme="majorEastAsia" w:hAnsi="Open Sans" w:cs="Open Sans"/>
          <w:bCs/>
        </w:rPr>
      </w:pPr>
      <w:r w:rsidRPr="00BD21D0">
        <w:rPr>
          <w:rFonts w:ascii="Open Sans" w:eastAsia="Times New Roman" w:hAnsi="Open Sans" w:cs="Open Sans"/>
          <w:lang w:eastAsia="pl-PL"/>
        </w:rPr>
        <w:t>ryzyku powstania szkód w majątku Zamawiającego  lub podmiotów trzecich</w:t>
      </w:r>
      <w:r w:rsidRPr="00BD21D0">
        <w:rPr>
          <w:rFonts w:ascii="Open Sans" w:eastAsiaTheme="majorEastAsia" w:hAnsi="Open Sans" w:cs="Open Sans"/>
          <w:bCs/>
        </w:rPr>
        <w:t>,</w:t>
      </w:r>
    </w:p>
    <w:p w14:paraId="04D928DB" w14:textId="77777777" w:rsidR="004C396D" w:rsidRPr="00BD21D0" w:rsidRDefault="004C396D" w:rsidP="00BE7310">
      <w:pPr>
        <w:numPr>
          <w:ilvl w:val="0"/>
          <w:numId w:val="65"/>
        </w:numPr>
        <w:spacing w:after="0"/>
        <w:ind w:left="709" w:hanging="283"/>
        <w:jc w:val="both"/>
        <w:rPr>
          <w:rFonts w:ascii="Open Sans" w:eastAsiaTheme="majorEastAsia" w:hAnsi="Open Sans" w:cs="Open Sans"/>
          <w:bCs/>
        </w:rPr>
      </w:pPr>
      <w:r w:rsidRPr="00BD21D0">
        <w:rPr>
          <w:rFonts w:ascii="Open Sans" w:eastAsiaTheme="majorEastAsia" w:hAnsi="Open Sans" w:cs="Open Sans"/>
          <w:bCs/>
        </w:rPr>
        <w:t>ryzyku powstania szkód na osobie,</w:t>
      </w:r>
    </w:p>
    <w:p w14:paraId="1A00FAAE" w14:textId="77777777" w:rsidR="004C396D" w:rsidRPr="00BD21D0" w:rsidRDefault="004C396D" w:rsidP="00BE7310">
      <w:pPr>
        <w:numPr>
          <w:ilvl w:val="0"/>
          <w:numId w:val="65"/>
        </w:numPr>
        <w:spacing w:after="0"/>
        <w:ind w:left="709" w:hanging="283"/>
        <w:jc w:val="both"/>
        <w:rPr>
          <w:rFonts w:ascii="Open Sans" w:eastAsia="Times New Roman" w:hAnsi="Open Sans" w:cs="Open Sans"/>
        </w:rPr>
      </w:pPr>
      <w:r w:rsidRPr="00BD21D0">
        <w:rPr>
          <w:rFonts w:ascii="Open Sans" w:eastAsiaTheme="majorEastAsia" w:hAnsi="Open Sans" w:cs="Open Sans"/>
          <w:bCs/>
        </w:rPr>
        <w:t xml:space="preserve">jakichkolwiek innych przeszkodach lub trudnościach (w tym ryzyku niedotrzymania terminów realizacji) w wykonywaniu Przedmiotu Umowy. </w:t>
      </w:r>
    </w:p>
    <w:p w14:paraId="329DA3A1" w14:textId="2D4D6A3D" w:rsidR="004C396D" w:rsidRPr="00BD21D0" w:rsidRDefault="0079571A" w:rsidP="0079571A">
      <w:pPr>
        <w:spacing w:after="0"/>
        <w:ind w:left="426" w:hanging="426"/>
        <w:jc w:val="both"/>
        <w:rPr>
          <w:rFonts w:ascii="Open Sans" w:eastAsia="Times New Roman" w:hAnsi="Open Sans" w:cs="Open Sans"/>
        </w:rPr>
      </w:pPr>
      <w:r w:rsidRPr="00BD21D0">
        <w:rPr>
          <w:rFonts w:ascii="Open Sans" w:eastAsia="Times New Roman" w:hAnsi="Open Sans" w:cs="Open Sans"/>
        </w:rPr>
        <w:t xml:space="preserve">6.  </w:t>
      </w:r>
      <w:r w:rsidR="004C396D" w:rsidRPr="00BD21D0">
        <w:rPr>
          <w:rFonts w:ascii="Open Sans" w:eastAsia="Times New Roman" w:hAnsi="Open Sans" w:cs="Open Sans"/>
        </w:rPr>
        <w:t>Naruszenie obowiązków, o których mowa powyżej, będzie traktowane jako rażące naruszenie postanowień umownych przez Wykonawcę.</w:t>
      </w:r>
    </w:p>
    <w:p w14:paraId="649B16BA" w14:textId="357DEA2D" w:rsidR="004C396D" w:rsidRPr="00BD21D0" w:rsidRDefault="0079571A" w:rsidP="0079571A">
      <w:pPr>
        <w:tabs>
          <w:tab w:val="left" w:pos="0"/>
        </w:tabs>
        <w:spacing w:after="0"/>
        <w:ind w:left="360" w:hanging="360"/>
        <w:jc w:val="both"/>
        <w:rPr>
          <w:rFonts w:ascii="Open Sans" w:eastAsia="Times New Roman" w:hAnsi="Open Sans" w:cs="Open Sans"/>
        </w:rPr>
      </w:pPr>
      <w:r w:rsidRPr="00BD21D0">
        <w:rPr>
          <w:rFonts w:ascii="Open Sans" w:eastAsia="Times New Roman" w:hAnsi="Open Sans" w:cs="Open Sans"/>
        </w:rPr>
        <w:t xml:space="preserve">7.  </w:t>
      </w:r>
      <w:r w:rsidR="004C396D" w:rsidRPr="00BD21D0">
        <w:rPr>
          <w:rFonts w:ascii="Open Sans" w:eastAsia="Times New Roman" w:hAnsi="Open Sans" w:cs="Open Sans"/>
        </w:rPr>
        <w:t xml:space="preserve">Komunikacja i korespondencja Stron w zakresie, o którym mowa w ust. 1 – ust. </w:t>
      </w:r>
      <w:r w:rsidRPr="00BD21D0">
        <w:rPr>
          <w:rFonts w:ascii="Open Sans" w:eastAsia="Times New Roman" w:hAnsi="Open Sans" w:cs="Open Sans"/>
        </w:rPr>
        <w:t xml:space="preserve">6 </w:t>
      </w:r>
      <w:r w:rsidR="004C396D" w:rsidRPr="00BD21D0">
        <w:rPr>
          <w:rFonts w:ascii="Open Sans" w:eastAsia="Times New Roman" w:hAnsi="Open Sans" w:cs="Open Sans"/>
        </w:rPr>
        <w:t xml:space="preserve">powyżej i odbywać się będzie między osobami odpowiedzialnymi </w:t>
      </w:r>
      <w:r w:rsidR="004C396D" w:rsidRPr="00BD21D0">
        <w:rPr>
          <w:rFonts w:ascii="Open Sans" w:eastAsia="Times New Roman" w:hAnsi="Open Sans" w:cs="Open Sans"/>
        </w:rPr>
        <w:br/>
        <w:t xml:space="preserve">za realizację Umowy ze strony </w:t>
      </w:r>
      <w:r w:rsidR="004C396D" w:rsidRPr="00BD21D0">
        <w:rPr>
          <w:rFonts w:ascii="Open Sans" w:hAnsi="Open Sans" w:cs="Open Sans"/>
        </w:rPr>
        <w:t>Zamawiającego</w:t>
      </w:r>
      <w:r w:rsidR="004C396D" w:rsidRPr="00BD21D0">
        <w:rPr>
          <w:rFonts w:ascii="Open Sans" w:eastAsia="Times New Roman" w:hAnsi="Open Sans" w:cs="Open Sans"/>
        </w:rPr>
        <w:t xml:space="preserve"> i </w:t>
      </w:r>
      <w:r w:rsidR="004C396D" w:rsidRPr="00BD21D0">
        <w:rPr>
          <w:rFonts w:ascii="Open Sans" w:eastAsia="Calibri" w:hAnsi="Open Sans" w:cs="Open Sans"/>
          <w:lang w:eastAsia="pl-PL"/>
        </w:rPr>
        <w:t>Wykonawcy drogą e-mailową</w:t>
      </w:r>
      <w:r w:rsidR="004C396D" w:rsidRPr="00BD21D0">
        <w:rPr>
          <w:rFonts w:ascii="Open Sans" w:eastAsia="Times New Roman" w:hAnsi="Open Sans" w:cs="Open Sans"/>
        </w:rPr>
        <w:t>.</w:t>
      </w:r>
    </w:p>
    <w:p w14:paraId="13E6A6B1" w14:textId="77777777" w:rsidR="004C396D" w:rsidRPr="00BD21D0" w:rsidRDefault="004C396D" w:rsidP="004C396D">
      <w:pPr>
        <w:spacing w:after="0"/>
        <w:jc w:val="both"/>
        <w:rPr>
          <w:rFonts w:ascii="Open Sans" w:hAnsi="Open Sans" w:cs="Open Sans"/>
        </w:rPr>
      </w:pPr>
    </w:p>
    <w:p w14:paraId="7E964917" w14:textId="25523ACF" w:rsidR="0037643D" w:rsidRPr="00BD21D0" w:rsidRDefault="0037643D" w:rsidP="00BE7310">
      <w:pPr>
        <w:numPr>
          <w:ilvl w:val="0"/>
          <w:numId w:val="27"/>
        </w:numPr>
        <w:spacing w:after="0"/>
        <w:ind w:left="434" w:hanging="420"/>
        <w:jc w:val="both"/>
        <w:rPr>
          <w:rFonts w:ascii="Open Sans" w:eastAsia="Times New Roman" w:hAnsi="Open Sans" w:cs="Open Sans"/>
          <w:b/>
          <w:lang w:eastAsia="pl-PL"/>
        </w:rPr>
      </w:pPr>
      <w:r w:rsidRPr="00BD21D0">
        <w:rPr>
          <w:rFonts w:ascii="Open Sans" w:eastAsia="Times New Roman" w:hAnsi="Open Sans" w:cs="Open Sans"/>
          <w:b/>
          <w:lang w:eastAsia="pl-PL"/>
        </w:rPr>
        <w:t xml:space="preserve">OBOWIĄZKI </w:t>
      </w:r>
      <w:r w:rsidR="00D82D62" w:rsidRPr="00BD21D0">
        <w:rPr>
          <w:rFonts w:ascii="Open Sans" w:hAnsi="Open Sans" w:cs="Open Sans"/>
          <w:b/>
        </w:rPr>
        <w:t>ZAMAWIAJĄ</w:t>
      </w:r>
      <w:r w:rsidRPr="00BD21D0">
        <w:rPr>
          <w:rFonts w:ascii="Open Sans" w:hAnsi="Open Sans" w:cs="Open Sans"/>
          <w:b/>
        </w:rPr>
        <w:t>CEGO</w:t>
      </w:r>
    </w:p>
    <w:p w14:paraId="667EFD53" w14:textId="77777777" w:rsidR="0037643D" w:rsidRPr="00BD21D0" w:rsidRDefault="0037643D" w:rsidP="004901F5">
      <w:pPr>
        <w:spacing w:after="0"/>
        <w:ind w:left="14"/>
        <w:jc w:val="both"/>
        <w:rPr>
          <w:rFonts w:ascii="Open Sans" w:eastAsia="Times New Roman" w:hAnsi="Open Sans" w:cs="Open Sans"/>
          <w:b/>
          <w:lang w:eastAsia="pl-PL"/>
        </w:rPr>
      </w:pPr>
    </w:p>
    <w:p w14:paraId="30C950AA" w14:textId="4047D5B1" w:rsidR="0037643D" w:rsidRPr="00BD21D0" w:rsidRDefault="0037643D" w:rsidP="00BE7310">
      <w:pPr>
        <w:pStyle w:val="Akapitzlist"/>
        <w:numPr>
          <w:ilvl w:val="3"/>
          <w:numId w:val="30"/>
        </w:numPr>
        <w:spacing w:after="0" w:line="276" w:lineRule="auto"/>
        <w:ind w:left="426" w:right="-45" w:hanging="426"/>
        <w:rPr>
          <w:rFonts w:ascii="Open Sans" w:hAnsi="Open Sans" w:cs="Open Sans"/>
          <w:b/>
          <w:sz w:val="22"/>
          <w:szCs w:val="22"/>
        </w:rPr>
      </w:pPr>
      <w:r w:rsidRPr="00BD21D0">
        <w:rPr>
          <w:rFonts w:ascii="Open Sans" w:hAnsi="Open Sans" w:cs="Open Sans"/>
          <w:sz w:val="22"/>
          <w:szCs w:val="22"/>
        </w:rPr>
        <w:t xml:space="preserve">W związku z realizacją przez </w:t>
      </w:r>
      <w:r w:rsidR="00674124" w:rsidRPr="00BD21D0">
        <w:rPr>
          <w:rFonts w:ascii="Open Sans" w:eastAsia="Calibri" w:hAnsi="Open Sans" w:cs="Open Sans"/>
          <w:b/>
          <w:sz w:val="22"/>
          <w:szCs w:val="22"/>
        </w:rPr>
        <w:t>Wykonawcę</w:t>
      </w:r>
      <w:r w:rsidR="00674124" w:rsidRPr="00BD21D0">
        <w:rPr>
          <w:rFonts w:ascii="Open Sans" w:hAnsi="Open Sans" w:cs="Open Sans"/>
          <w:sz w:val="22"/>
          <w:szCs w:val="22"/>
        </w:rPr>
        <w:t xml:space="preserve"> </w:t>
      </w:r>
      <w:r w:rsidRPr="00BD21D0">
        <w:rPr>
          <w:rFonts w:ascii="Open Sans" w:hAnsi="Open Sans" w:cs="Open Sans"/>
          <w:sz w:val="22"/>
          <w:szCs w:val="22"/>
        </w:rPr>
        <w:t xml:space="preserve">Przedmiotu Umowy określonego </w:t>
      </w:r>
      <w:r w:rsidRPr="00BD21D0">
        <w:rPr>
          <w:rFonts w:ascii="Open Sans" w:hAnsi="Open Sans" w:cs="Open Sans"/>
          <w:sz w:val="22"/>
          <w:szCs w:val="22"/>
        </w:rPr>
        <w:br/>
        <w:t xml:space="preserve">w §1 Umowy oraz </w:t>
      </w:r>
      <w:r w:rsidRPr="00BD21D0">
        <w:rPr>
          <w:rFonts w:ascii="Open Sans" w:hAnsi="Open Sans" w:cs="Open Sans"/>
          <w:b/>
          <w:sz w:val="22"/>
          <w:szCs w:val="22"/>
        </w:rPr>
        <w:t>Załączniku nr 1</w:t>
      </w:r>
      <w:r w:rsidRPr="00BD21D0">
        <w:rPr>
          <w:rFonts w:ascii="Open Sans" w:hAnsi="Open Sans" w:cs="Open Sans"/>
          <w:sz w:val="22"/>
          <w:szCs w:val="22"/>
        </w:rPr>
        <w:t xml:space="preserve"> do Umowy, </w:t>
      </w:r>
      <w:r w:rsidR="00D82D62" w:rsidRPr="00BD21D0">
        <w:rPr>
          <w:rFonts w:ascii="Open Sans" w:hAnsi="Open Sans" w:cs="Open Sans"/>
          <w:b/>
          <w:sz w:val="22"/>
          <w:szCs w:val="22"/>
        </w:rPr>
        <w:t>Zamawiają</w:t>
      </w:r>
      <w:r w:rsidRPr="00BD21D0">
        <w:rPr>
          <w:rFonts w:ascii="Open Sans" w:hAnsi="Open Sans" w:cs="Open Sans"/>
          <w:b/>
          <w:sz w:val="22"/>
          <w:szCs w:val="22"/>
        </w:rPr>
        <w:t>cy</w:t>
      </w:r>
      <w:r w:rsidRPr="00BD21D0">
        <w:rPr>
          <w:rFonts w:ascii="Open Sans" w:hAnsi="Open Sans" w:cs="Open Sans"/>
          <w:sz w:val="22"/>
          <w:szCs w:val="22"/>
        </w:rPr>
        <w:t xml:space="preserve"> zobowiązany jest do:</w:t>
      </w:r>
    </w:p>
    <w:p w14:paraId="362858BC" w14:textId="0A8016D2" w:rsidR="0037643D" w:rsidRPr="00BD21D0" w:rsidRDefault="0037643D" w:rsidP="00BE7310">
      <w:pPr>
        <w:widowControl w:val="0"/>
        <w:numPr>
          <w:ilvl w:val="0"/>
          <w:numId w:val="37"/>
        </w:numPr>
        <w:autoSpaceDE w:val="0"/>
        <w:autoSpaceDN w:val="0"/>
        <w:spacing w:after="0"/>
        <w:ind w:left="709" w:hanging="283"/>
        <w:jc w:val="both"/>
        <w:rPr>
          <w:rFonts w:ascii="Open Sans" w:eastAsia="Calibri" w:hAnsi="Open Sans" w:cs="Open Sans"/>
        </w:rPr>
      </w:pPr>
      <w:bookmarkStart w:id="18" w:name="_Hlk49082695"/>
      <w:bookmarkStart w:id="19" w:name="_Hlk49090048"/>
      <w:r w:rsidRPr="00BD21D0">
        <w:rPr>
          <w:rFonts w:ascii="Open Sans" w:eastAsia="Calibri" w:hAnsi="Open Sans" w:cs="Open Sans"/>
        </w:rPr>
        <w:t xml:space="preserve">współdziałania ze </w:t>
      </w:r>
      <w:r w:rsidR="007A3DEC" w:rsidRPr="00BD21D0">
        <w:rPr>
          <w:rFonts w:ascii="Open Sans" w:eastAsia="Calibri" w:hAnsi="Open Sans" w:cs="Open Sans"/>
          <w:b/>
        </w:rPr>
        <w:t>Wykonawcą</w:t>
      </w:r>
      <w:r w:rsidR="007A3DEC" w:rsidRPr="00BD21D0">
        <w:rPr>
          <w:rFonts w:ascii="Open Sans" w:hAnsi="Open Sans" w:cs="Open Sans"/>
        </w:rPr>
        <w:t xml:space="preserve"> </w:t>
      </w:r>
      <w:r w:rsidRPr="00BD21D0">
        <w:rPr>
          <w:rFonts w:ascii="Open Sans" w:eastAsia="Calibri" w:hAnsi="Open Sans" w:cs="Open Sans"/>
        </w:rPr>
        <w:t>w zakresie niezbędnym do realizacji Przedmiotu Umowy,</w:t>
      </w:r>
    </w:p>
    <w:p w14:paraId="44E0E902" w14:textId="0B6A2CFC" w:rsidR="0037643D" w:rsidRPr="00BD21D0" w:rsidRDefault="0037643D" w:rsidP="00BE7310">
      <w:pPr>
        <w:widowControl w:val="0"/>
        <w:numPr>
          <w:ilvl w:val="0"/>
          <w:numId w:val="37"/>
        </w:numPr>
        <w:autoSpaceDE w:val="0"/>
        <w:autoSpaceDN w:val="0"/>
        <w:spacing w:after="0"/>
        <w:ind w:left="709" w:hanging="283"/>
        <w:jc w:val="both"/>
        <w:rPr>
          <w:rFonts w:ascii="Open Sans" w:eastAsia="Calibri" w:hAnsi="Open Sans" w:cs="Open Sans"/>
        </w:rPr>
      </w:pPr>
      <w:r w:rsidRPr="00BD21D0">
        <w:rPr>
          <w:rFonts w:ascii="Open Sans" w:eastAsia="Calibri" w:hAnsi="Open Sans" w:cs="Open Sans"/>
        </w:rPr>
        <w:t xml:space="preserve">udzielania </w:t>
      </w:r>
      <w:r w:rsidR="007A3DEC" w:rsidRPr="00BD21D0">
        <w:rPr>
          <w:rFonts w:ascii="Open Sans" w:eastAsia="Calibri" w:hAnsi="Open Sans" w:cs="Open Sans"/>
          <w:b/>
        </w:rPr>
        <w:t>Wykonawcy</w:t>
      </w:r>
      <w:r w:rsidRPr="00BD21D0">
        <w:rPr>
          <w:rFonts w:ascii="Open Sans" w:eastAsia="Calibri" w:hAnsi="Open Sans" w:cs="Open Sans"/>
          <w:b/>
          <w:lang w:eastAsia="pl-PL"/>
        </w:rPr>
        <w:t>,</w:t>
      </w:r>
      <w:r w:rsidRPr="00BD21D0">
        <w:rPr>
          <w:rFonts w:ascii="Open Sans" w:eastAsia="Calibri" w:hAnsi="Open Sans" w:cs="Open Sans"/>
        </w:rPr>
        <w:t xml:space="preserve"> na jego uzasadnione żądanie, informacji niezbędnych do realizacji Przedmiotu Umowy.,</w:t>
      </w:r>
    </w:p>
    <w:p w14:paraId="0357BADC" w14:textId="77777777" w:rsidR="0037643D" w:rsidRPr="00BD21D0" w:rsidRDefault="0037643D" w:rsidP="00BE7310">
      <w:pPr>
        <w:widowControl w:val="0"/>
        <w:numPr>
          <w:ilvl w:val="0"/>
          <w:numId w:val="37"/>
        </w:numPr>
        <w:autoSpaceDE w:val="0"/>
        <w:autoSpaceDN w:val="0"/>
        <w:spacing w:after="0"/>
        <w:ind w:left="709" w:hanging="283"/>
        <w:jc w:val="both"/>
        <w:rPr>
          <w:rFonts w:ascii="Open Sans" w:eastAsia="Calibri" w:hAnsi="Open Sans" w:cs="Open Sans"/>
        </w:rPr>
      </w:pPr>
      <w:r w:rsidRPr="00BD21D0">
        <w:rPr>
          <w:rFonts w:ascii="Open Sans" w:hAnsi="Open Sans" w:cs="Open Sans"/>
        </w:rPr>
        <w:t xml:space="preserve">protokolarnego przekazania Wykonawcy uregulowań wewnętrznych </w:t>
      </w:r>
      <w:r w:rsidRPr="00BD21D0">
        <w:rPr>
          <w:rFonts w:ascii="Open Sans" w:hAnsi="Open Sans" w:cs="Open Sans"/>
        </w:rPr>
        <w:br/>
        <w:t>i niezbędnych instrukcji mieszczących się w „</w:t>
      </w:r>
      <w:r w:rsidRPr="00BD21D0">
        <w:rPr>
          <w:rFonts w:ascii="Open Sans" w:hAnsi="Open Sans" w:cs="Open Sans"/>
          <w:bCs/>
        </w:rPr>
        <w:t>Ramowym pakiecie postanowień wewnętrznych Oddziału Zakład Hydrotechniczny dla podmiotów zewnętrznych”</w:t>
      </w:r>
      <w:r w:rsidRPr="00BD21D0">
        <w:rPr>
          <w:rFonts w:ascii="Open Sans" w:hAnsi="Open Sans" w:cs="Open Sans"/>
        </w:rPr>
        <w:t xml:space="preserve"> </w:t>
      </w:r>
      <w:r w:rsidRPr="00BD21D0">
        <w:rPr>
          <w:rFonts w:ascii="Open Sans" w:hAnsi="Open Sans" w:cs="Open Sans"/>
        </w:rPr>
        <w:lastRenderedPageBreak/>
        <w:t>(ww. pakiet zostanie przekazany najpóźniej w dniu podpisania Umowy przez osobę wskazaną w §8 ust.1 pkt. 1) Umowy;</w:t>
      </w:r>
    </w:p>
    <w:p w14:paraId="57A84830" w14:textId="04CBF36B" w:rsidR="0037643D" w:rsidRPr="00BD21D0" w:rsidRDefault="0037643D" w:rsidP="00BE7310">
      <w:pPr>
        <w:pStyle w:val="Akapitzlist"/>
        <w:widowControl w:val="0"/>
        <w:numPr>
          <w:ilvl w:val="0"/>
          <w:numId w:val="36"/>
        </w:numPr>
        <w:autoSpaceDE w:val="0"/>
        <w:autoSpaceDN w:val="0"/>
        <w:spacing w:after="0" w:line="276" w:lineRule="auto"/>
        <w:ind w:left="426" w:hanging="426"/>
        <w:rPr>
          <w:rFonts w:ascii="Open Sans" w:eastAsia="Calibri" w:hAnsi="Open Sans" w:cs="Open Sans"/>
          <w:sz w:val="22"/>
          <w:szCs w:val="22"/>
        </w:rPr>
      </w:pPr>
      <w:r w:rsidRPr="00BD21D0">
        <w:rPr>
          <w:rFonts w:ascii="Open Sans" w:hAnsi="Open Sans" w:cs="Open Sans"/>
          <w:bCs/>
          <w:sz w:val="22"/>
          <w:szCs w:val="22"/>
        </w:rPr>
        <w:t xml:space="preserve">Udostępnione </w:t>
      </w:r>
      <w:r w:rsidR="007A3DEC" w:rsidRPr="00BD21D0">
        <w:rPr>
          <w:rFonts w:ascii="Open Sans" w:eastAsia="Calibri" w:hAnsi="Open Sans" w:cs="Open Sans"/>
          <w:b/>
          <w:sz w:val="22"/>
          <w:szCs w:val="22"/>
        </w:rPr>
        <w:t>Wykonawcy</w:t>
      </w:r>
      <w:r w:rsidR="007A3DEC" w:rsidRPr="00BD21D0">
        <w:rPr>
          <w:rFonts w:ascii="Open Sans" w:hAnsi="Open Sans" w:cs="Open Sans"/>
          <w:sz w:val="22"/>
          <w:szCs w:val="22"/>
        </w:rPr>
        <w:t xml:space="preserve"> </w:t>
      </w:r>
      <w:r w:rsidRPr="00BD21D0">
        <w:rPr>
          <w:rFonts w:ascii="Open Sans" w:hAnsi="Open Sans" w:cs="Open Sans"/>
          <w:bCs/>
          <w:sz w:val="22"/>
          <w:szCs w:val="22"/>
        </w:rPr>
        <w:t>wewnętrzne uregulowania i instrukcji związane</w:t>
      </w:r>
      <w:r w:rsidRPr="00BD21D0">
        <w:rPr>
          <w:rFonts w:ascii="Open Sans" w:hAnsi="Open Sans" w:cs="Open Sans"/>
          <w:bCs/>
          <w:sz w:val="22"/>
          <w:szCs w:val="22"/>
        </w:rPr>
        <w:br/>
        <w:t xml:space="preserve">z realizacją Przedmiotu Umowy, o których mowa w ust. 1 pkt. 3) powyżej, </w:t>
      </w:r>
      <w:r w:rsidRPr="00BD21D0">
        <w:rPr>
          <w:rFonts w:ascii="Open Sans" w:hAnsi="Open Sans" w:cs="Open Sans"/>
          <w:bCs/>
          <w:sz w:val="22"/>
          <w:szCs w:val="22"/>
        </w:rPr>
        <w:br/>
        <w:t xml:space="preserve">stanowią własność </w:t>
      </w:r>
      <w:r w:rsidR="00D82D62" w:rsidRPr="00BD21D0">
        <w:rPr>
          <w:rFonts w:ascii="Open Sans" w:hAnsi="Open Sans" w:cs="Open Sans"/>
          <w:b/>
          <w:bCs/>
          <w:sz w:val="22"/>
          <w:szCs w:val="22"/>
        </w:rPr>
        <w:t>Zamawiają</w:t>
      </w:r>
      <w:r w:rsidRPr="00BD21D0">
        <w:rPr>
          <w:rFonts w:ascii="Open Sans" w:hAnsi="Open Sans" w:cs="Open Sans"/>
          <w:b/>
          <w:bCs/>
          <w:sz w:val="22"/>
          <w:szCs w:val="22"/>
        </w:rPr>
        <w:t>cego</w:t>
      </w:r>
      <w:r w:rsidRPr="00BD21D0">
        <w:rPr>
          <w:rFonts w:ascii="Open Sans" w:hAnsi="Open Sans" w:cs="Open Sans"/>
          <w:bCs/>
          <w:sz w:val="22"/>
          <w:szCs w:val="22"/>
        </w:rPr>
        <w:t xml:space="preserve"> i mogą być wykorzystywane wyłącznie do użytku wewnętrznego wynikającego z potrzeby współpracy z </w:t>
      </w:r>
      <w:r w:rsidR="007A3DEC" w:rsidRPr="00BD21D0">
        <w:rPr>
          <w:rFonts w:ascii="Open Sans" w:eastAsia="Calibri" w:hAnsi="Open Sans" w:cs="Open Sans"/>
          <w:b/>
          <w:sz w:val="22"/>
          <w:szCs w:val="22"/>
        </w:rPr>
        <w:t>Wykonawcą</w:t>
      </w:r>
      <w:r w:rsidRPr="00BD21D0">
        <w:rPr>
          <w:rFonts w:ascii="Open Sans" w:hAnsi="Open Sans" w:cs="Open Sans"/>
          <w:bCs/>
          <w:sz w:val="22"/>
          <w:szCs w:val="22"/>
        </w:rPr>
        <w:t>.</w:t>
      </w:r>
    </w:p>
    <w:p w14:paraId="6DE6311A" w14:textId="77777777" w:rsidR="0037643D" w:rsidRPr="00BD21D0" w:rsidRDefault="0037643D" w:rsidP="004901F5">
      <w:pPr>
        <w:pStyle w:val="Akapitzlist"/>
        <w:widowControl w:val="0"/>
        <w:autoSpaceDE w:val="0"/>
        <w:autoSpaceDN w:val="0"/>
        <w:spacing w:after="0" w:line="276" w:lineRule="auto"/>
        <w:ind w:left="426"/>
        <w:rPr>
          <w:rFonts w:ascii="Open Sans" w:eastAsia="Calibri" w:hAnsi="Open Sans" w:cs="Open Sans"/>
          <w:sz w:val="22"/>
          <w:szCs w:val="22"/>
        </w:rPr>
      </w:pPr>
    </w:p>
    <w:bookmarkEnd w:id="18"/>
    <w:bookmarkEnd w:id="19"/>
    <w:p w14:paraId="5209F3FC" w14:textId="77777777" w:rsidR="0079571A" w:rsidRPr="00BD21D0" w:rsidRDefault="0079571A" w:rsidP="00BE7310">
      <w:pPr>
        <w:numPr>
          <w:ilvl w:val="0"/>
          <w:numId w:val="27"/>
        </w:numPr>
        <w:spacing w:after="0"/>
        <w:ind w:left="425" w:hanging="425"/>
        <w:jc w:val="both"/>
        <w:outlineLvl w:val="1"/>
        <w:rPr>
          <w:rFonts w:ascii="Open Sans" w:eastAsia="Times New Roman" w:hAnsi="Open Sans" w:cs="Open Sans"/>
          <w:b/>
          <w:lang w:eastAsia="pl-PL"/>
        </w:rPr>
      </w:pPr>
      <w:r w:rsidRPr="00BD21D0">
        <w:rPr>
          <w:rFonts w:ascii="Open Sans" w:eastAsia="Times New Roman" w:hAnsi="Open Sans" w:cs="Open Sans"/>
          <w:b/>
          <w:lang w:eastAsia="pl-PL"/>
        </w:rPr>
        <w:t>OBOWIĄZKI W ZAKRESIE REALIZACJI PRZEDMIOTU UMOWY Z UDZIAŁEM PODWYKONAWCY</w:t>
      </w:r>
    </w:p>
    <w:p w14:paraId="7F047E14" w14:textId="127C42D4" w:rsidR="0079571A" w:rsidRPr="00BD21D0" w:rsidRDefault="0079571A" w:rsidP="00BE7310">
      <w:pPr>
        <w:numPr>
          <w:ilvl w:val="3"/>
          <w:numId w:val="66"/>
        </w:numPr>
        <w:spacing w:after="0"/>
        <w:ind w:left="426" w:hanging="426"/>
        <w:contextualSpacing/>
        <w:jc w:val="both"/>
        <w:rPr>
          <w:rFonts w:ascii="Open Sans" w:eastAsia="Times New Roman" w:hAnsi="Open Sans" w:cs="Open Sans"/>
          <w:lang w:eastAsia="pl-PL"/>
        </w:rPr>
      </w:pPr>
      <w:bookmarkStart w:id="20" w:name="_Hlk58835230"/>
      <w:bookmarkStart w:id="21" w:name="_Hlk55997206"/>
      <w:r w:rsidRPr="00BD21D0">
        <w:rPr>
          <w:rFonts w:ascii="Open Sans" w:eastAsia="Times New Roman" w:hAnsi="Open Sans" w:cs="Open Sans"/>
          <w:lang w:eastAsia="pl-PL"/>
        </w:rPr>
        <w:t xml:space="preserve">Wykonawca bez zgody Zamawiającego wyrażonej na piśmie, pod rygorem nieważności, nie ma prawa powierzać wykonania prac innych niż roboty budowlane lub ich części podmiotowi trzeciemu, innemu niż wskazany </w:t>
      </w:r>
      <w:r w:rsidRPr="00BD21D0">
        <w:rPr>
          <w:rFonts w:ascii="Open Sans" w:eastAsia="Times New Roman" w:hAnsi="Open Sans" w:cs="Open Sans"/>
          <w:b/>
          <w:bCs/>
          <w:lang w:eastAsia="pl-PL"/>
        </w:rPr>
        <w:t xml:space="preserve">w Załączniku nr 2.1. </w:t>
      </w:r>
      <w:r w:rsidRPr="00BD21D0">
        <w:rPr>
          <w:rFonts w:ascii="Open Sans" w:eastAsia="Times New Roman" w:hAnsi="Open Sans" w:cs="Open Sans"/>
          <w:b/>
          <w:bCs/>
          <w:lang w:eastAsia="pl-PL"/>
        </w:rPr>
        <w:br/>
      </w:r>
      <w:r w:rsidRPr="00BD21D0">
        <w:rPr>
          <w:rFonts w:ascii="Open Sans" w:eastAsia="Times New Roman" w:hAnsi="Open Sans" w:cs="Open Sans"/>
          <w:lang w:eastAsia="pl-PL"/>
        </w:rPr>
        <w:t xml:space="preserve">do </w:t>
      </w:r>
      <w:r w:rsidRPr="00BD21D0">
        <w:rPr>
          <w:rFonts w:ascii="Open Sans" w:eastAsia="Times New Roman" w:hAnsi="Open Sans" w:cs="Open Sans"/>
          <w:b/>
          <w:bCs/>
          <w:lang w:eastAsia="pl-PL"/>
        </w:rPr>
        <w:t>Załącznika nr 2</w:t>
      </w:r>
      <w:r w:rsidRPr="00BD21D0">
        <w:rPr>
          <w:rFonts w:ascii="Open Sans" w:eastAsia="Times New Roman" w:hAnsi="Open Sans" w:cs="Open Sans"/>
          <w:lang w:eastAsia="pl-PL"/>
        </w:rPr>
        <w:t xml:space="preserve"> do Umowy. Zmiana </w:t>
      </w:r>
      <w:r w:rsidRPr="00BD21D0">
        <w:rPr>
          <w:rFonts w:ascii="Open Sans" w:eastAsia="Times New Roman" w:hAnsi="Open Sans" w:cs="Open Sans"/>
          <w:b/>
          <w:bCs/>
          <w:lang w:eastAsia="pl-PL"/>
        </w:rPr>
        <w:t xml:space="preserve">Załącznika nr 2.1. </w:t>
      </w:r>
      <w:r w:rsidRPr="00BD21D0">
        <w:rPr>
          <w:rFonts w:ascii="Open Sans" w:eastAsia="Times New Roman" w:hAnsi="Open Sans" w:cs="Open Sans"/>
          <w:lang w:eastAsia="pl-PL"/>
        </w:rPr>
        <w:t xml:space="preserve">do </w:t>
      </w:r>
      <w:r w:rsidRPr="00BD21D0">
        <w:rPr>
          <w:rFonts w:ascii="Open Sans" w:eastAsia="Times New Roman" w:hAnsi="Open Sans" w:cs="Open Sans"/>
          <w:b/>
          <w:bCs/>
          <w:lang w:eastAsia="pl-PL"/>
        </w:rPr>
        <w:t>Załącznika nr 2</w:t>
      </w:r>
      <w:r w:rsidRPr="00BD21D0">
        <w:rPr>
          <w:rFonts w:ascii="Open Sans" w:eastAsia="Times New Roman" w:hAnsi="Open Sans" w:cs="Open Sans"/>
          <w:lang w:eastAsia="pl-PL"/>
        </w:rPr>
        <w:t xml:space="preserve"> </w:t>
      </w:r>
      <w:r w:rsidRPr="00BD21D0">
        <w:rPr>
          <w:rFonts w:ascii="Open Sans" w:eastAsia="Times New Roman" w:hAnsi="Open Sans" w:cs="Open Sans"/>
          <w:lang w:eastAsia="pl-PL"/>
        </w:rPr>
        <w:br/>
        <w:t xml:space="preserve">do Umowy, wymaga zmiany Umowy w formie pisemnej, w postaci aneksu, </w:t>
      </w:r>
      <w:r w:rsidRPr="00BD21D0">
        <w:rPr>
          <w:rFonts w:ascii="Open Sans" w:eastAsia="Times New Roman" w:hAnsi="Open Sans" w:cs="Open Sans"/>
          <w:lang w:eastAsia="pl-PL"/>
        </w:rPr>
        <w:br/>
        <w:t xml:space="preserve">pod rygorem nieważności. W przypadku otrzymania od Zamawiającego zgody </w:t>
      </w:r>
      <w:r w:rsidRPr="00BD21D0">
        <w:rPr>
          <w:rFonts w:ascii="Open Sans" w:eastAsia="Times New Roman" w:hAnsi="Open Sans" w:cs="Open Sans"/>
          <w:lang w:eastAsia="pl-PL"/>
        </w:rPr>
        <w:br/>
        <w:t xml:space="preserve">na podwykonawstwo, </w:t>
      </w:r>
      <w:r w:rsidRPr="00BD21D0">
        <w:rPr>
          <w:rFonts w:ascii="Open Sans" w:eastAsia="Calibri" w:hAnsi="Open Sans" w:cs="Open Sans"/>
          <w:bCs/>
          <w:lang w:eastAsia="pl-PL"/>
        </w:rPr>
        <w:t xml:space="preserve">Wykonawca/podwykonawca </w:t>
      </w:r>
      <w:r w:rsidRPr="00BD21D0">
        <w:rPr>
          <w:rFonts w:ascii="Open Sans" w:eastAsia="Times New Roman" w:hAnsi="Open Sans" w:cs="Open Sans"/>
          <w:lang w:eastAsia="pl-PL"/>
        </w:rPr>
        <w:t>zobowiązany jest we wszystkich umowach zawieranych z podwykonawcami/dalszymi podwykonawcami w zakresie prac nie stanowiących robót budowlanych:</w:t>
      </w:r>
    </w:p>
    <w:bookmarkEnd w:id="20"/>
    <w:p w14:paraId="6A65BBBA" w14:textId="4522BCC7" w:rsidR="0079571A" w:rsidRPr="00BD21D0" w:rsidRDefault="0079571A" w:rsidP="00BE7310">
      <w:pPr>
        <w:numPr>
          <w:ilvl w:val="0"/>
          <w:numId w:val="67"/>
        </w:numPr>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zamieścić postanowienia dotyczące własności intelektualnej odpowiadające postanowieniom zawartym w </w:t>
      </w:r>
      <w:r w:rsidRPr="00BD21D0">
        <w:rPr>
          <w:rFonts w:ascii="Open Sans" w:eastAsia="Times New Roman" w:hAnsi="Open Sans" w:cs="Open Sans"/>
          <w:b/>
          <w:bCs/>
          <w:lang w:eastAsia="pl-PL"/>
        </w:rPr>
        <w:t>Załączniku nr 6</w:t>
      </w:r>
      <w:r w:rsidRPr="00BD21D0">
        <w:rPr>
          <w:rFonts w:ascii="Open Sans" w:eastAsia="Times New Roman" w:hAnsi="Open Sans" w:cs="Open Sans"/>
          <w:lang w:eastAsia="pl-PL"/>
        </w:rPr>
        <w:t xml:space="preserve"> do Umowy, w tym, </w:t>
      </w:r>
      <w:r w:rsidRPr="00BD21D0">
        <w:rPr>
          <w:rFonts w:ascii="Open Sans" w:eastAsia="Times New Roman" w:hAnsi="Open Sans" w:cs="Open Sans"/>
          <w:lang w:eastAsia="pl-PL"/>
        </w:rPr>
        <w:br/>
        <w:t xml:space="preserve">w szczególności zapewnić przeniesienie praw do powstałej w trakcie wykonywania Umowy i w związku  z wykonywaniem Umowy, a także przy okazji realizacji Umowy własności intelektualnej na rzecz Zamawiającego lub zapewnić udzielenie licencji na korzystanie z przedmiotów praw własności intelektualnej, stosownie </w:t>
      </w:r>
      <w:r w:rsidRPr="00BD21D0">
        <w:rPr>
          <w:rFonts w:ascii="Open Sans" w:eastAsia="Times New Roman" w:hAnsi="Open Sans" w:cs="Open Sans"/>
          <w:lang w:eastAsia="pl-PL"/>
        </w:rPr>
        <w:br/>
        <w:t xml:space="preserve">do postanowień zawartych w </w:t>
      </w:r>
      <w:r w:rsidRPr="00BD21D0">
        <w:rPr>
          <w:rFonts w:ascii="Open Sans" w:eastAsia="Times New Roman" w:hAnsi="Open Sans" w:cs="Open Sans"/>
          <w:b/>
          <w:bCs/>
          <w:lang w:eastAsia="pl-PL"/>
        </w:rPr>
        <w:t>Załączniku nr 6</w:t>
      </w:r>
      <w:r w:rsidRPr="00BD21D0">
        <w:rPr>
          <w:rFonts w:ascii="Open Sans" w:eastAsia="Times New Roman" w:hAnsi="Open Sans" w:cs="Open Sans"/>
          <w:lang w:eastAsia="pl-PL"/>
        </w:rPr>
        <w:t xml:space="preserve"> do Umowy;</w:t>
      </w:r>
    </w:p>
    <w:p w14:paraId="5BDFAF27" w14:textId="7E013AFB" w:rsidR="0079571A" w:rsidRPr="00BD21D0" w:rsidRDefault="0079571A" w:rsidP="00BE7310">
      <w:pPr>
        <w:numPr>
          <w:ilvl w:val="0"/>
          <w:numId w:val="67"/>
        </w:numPr>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zamieścić postanowienia dotyczące zasad ochrony informacji poufnych </w:t>
      </w:r>
      <w:r w:rsidRPr="00BD21D0">
        <w:rPr>
          <w:rFonts w:ascii="Open Sans" w:eastAsia="Times New Roman" w:hAnsi="Open Sans" w:cs="Open Sans"/>
          <w:lang w:eastAsia="pl-PL"/>
        </w:rPr>
        <w:br/>
        <w:t xml:space="preserve">i zapewnienia bezpieczeństwa odpowiadające postanowieniom zawartym </w:t>
      </w:r>
      <w:r w:rsidRPr="00BD21D0">
        <w:rPr>
          <w:rFonts w:ascii="Open Sans" w:eastAsia="Times New Roman" w:hAnsi="Open Sans" w:cs="Open Sans"/>
          <w:lang w:eastAsia="pl-PL"/>
        </w:rPr>
        <w:br/>
        <w:t xml:space="preserve">w §11 Umowy oraz w </w:t>
      </w:r>
      <w:r w:rsidRPr="00BD21D0">
        <w:rPr>
          <w:rFonts w:ascii="Open Sans" w:eastAsia="Times New Roman" w:hAnsi="Open Sans" w:cs="Open Sans"/>
          <w:b/>
          <w:bCs/>
          <w:lang w:eastAsia="pl-PL"/>
        </w:rPr>
        <w:t>Załączniku nr 4</w:t>
      </w:r>
      <w:r w:rsidRPr="00BD21D0">
        <w:rPr>
          <w:rFonts w:ascii="Open Sans" w:eastAsia="Times New Roman" w:hAnsi="Open Sans" w:cs="Open Sans"/>
          <w:lang w:eastAsia="pl-PL"/>
        </w:rPr>
        <w:t xml:space="preserve"> do Umowy, w tym w szczególności zapewnić przekazanie Zamawiającemu</w:t>
      </w:r>
      <w:r w:rsidRPr="00BD21D0">
        <w:rPr>
          <w:rFonts w:ascii="Open Sans" w:eastAsia="Times New Roman" w:hAnsi="Open Sans" w:cs="Open Sans"/>
          <w:b/>
          <w:lang w:eastAsia="pl-PL"/>
        </w:rPr>
        <w:t xml:space="preserve"> </w:t>
      </w:r>
      <w:r w:rsidRPr="00BD21D0">
        <w:rPr>
          <w:rFonts w:ascii="Open Sans" w:eastAsia="Times New Roman" w:hAnsi="Open Sans" w:cs="Open Sans"/>
          <w:lang w:eastAsia="pl-PL"/>
        </w:rPr>
        <w:t xml:space="preserve">Listy osób zaangażowanych w realizację Umowy </w:t>
      </w:r>
      <w:r w:rsidRPr="00BD21D0">
        <w:rPr>
          <w:rFonts w:ascii="Open Sans" w:eastAsia="Times New Roman" w:hAnsi="Open Sans" w:cs="Open Sans"/>
          <w:lang w:eastAsia="pl-PL"/>
        </w:rPr>
        <w:br/>
        <w:t xml:space="preserve">(i jej każdorazowej aktualizacji) wraz z oświadczeniami stanowiącymi zobowiązanie do zachowania poufności stosownie do postanowień zawartych </w:t>
      </w:r>
      <w:r w:rsidRPr="00BD21D0">
        <w:rPr>
          <w:rFonts w:ascii="Open Sans" w:eastAsia="Times New Roman" w:hAnsi="Open Sans" w:cs="Open Sans"/>
          <w:lang w:eastAsia="pl-PL"/>
        </w:rPr>
        <w:br/>
        <w:t xml:space="preserve">w Zasadach Ochrony Informacji Poufnych i Zapewnienia Bezpieczeństwa Informacji KGHM Polska Miedź S.A., które zostały określone na stronie </w:t>
      </w:r>
      <w:hyperlink r:id="rId10" w:history="1">
        <w:r w:rsidRPr="00BD21D0">
          <w:rPr>
            <w:rFonts w:ascii="Open Sans" w:eastAsia="Times New Roman" w:hAnsi="Open Sans" w:cs="Open Sans"/>
            <w:color w:val="0563C1" w:themeColor="hyperlink"/>
            <w:u w:val="single"/>
            <w:lang w:eastAsia="pl-PL"/>
          </w:rPr>
          <w:t>https://kghm.com/pl/przetargi/bezpieczenstwo-informacji</w:t>
        </w:r>
      </w:hyperlink>
    </w:p>
    <w:p w14:paraId="2F4F4A2E" w14:textId="77777777" w:rsidR="0079571A" w:rsidRPr="00BD21D0" w:rsidRDefault="0079571A" w:rsidP="00BE7310">
      <w:pPr>
        <w:numPr>
          <w:ilvl w:val="0"/>
          <w:numId w:val="67"/>
        </w:numPr>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zobowiązanie do bezwzględnego przestrzegania postanowień dotyczących sposobu realizacji Umowy i postanowień zawartych odpowiednio w </w:t>
      </w:r>
      <w:r w:rsidRPr="00BD21D0">
        <w:rPr>
          <w:rFonts w:ascii="Open Sans" w:eastAsia="Times New Roman" w:hAnsi="Open Sans" w:cs="Open Sans"/>
          <w:b/>
          <w:bCs/>
          <w:lang w:eastAsia="pl-PL"/>
        </w:rPr>
        <w:t xml:space="preserve">Załączniku </w:t>
      </w:r>
      <w:r w:rsidRPr="00BD21D0">
        <w:rPr>
          <w:rFonts w:ascii="Open Sans" w:eastAsia="Times New Roman" w:hAnsi="Open Sans" w:cs="Open Sans"/>
          <w:b/>
          <w:bCs/>
          <w:lang w:eastAsia="pl-PL"/>
        </w:rPr>
        <w:br/>
        <w:t>nr 2 i 3</w:t>
      </w:r>
      <w:r w:rsidRPr="00BD21D0">
        <w:rPr>
          <w:rFonts w:ascii="Open Sans" w:eastAsia="Times New Roman" w:hAnsi="Open Sans" w:cs="Open Sans"/>
          <w:lang w:eastAsia="pl-PL"/>
        </w:rPr>
        <w:t xml:space="preserve"> do Umowy. W przypadku nie dotrzymania tych warunków Zamawiający zastrzega sobie prawo do niewpuszczenia podwykonawcy/dalszego podwykonawcy na teren Zamawiającego lub wstrzymania prowadzonych </w:t>
      </w:r>
      <w:r w:rsidRPr="00BD21D0">
        <w:rPr>
          <w:rFonts w:ascii="Open Sans" w:eastAsia="Times New Roman" w:hAnsi="Open Sans" w:cs="Open Sans"/>
          <w:lang w:eastAsia="pl-PL"/>
        </w:rPr>
        <w:br/>
      </w:r>
      <w:r w:rsidRPr="00BD21D0">
        <w:rPr>
          <w:rFonts w:ascii="Open Sans" w:eastAsia="Times New Roman" w:hAnsi="Open Sans" w:cs="Open Sans"/>
          <w:lang w:eastAsia="pl-PL"/>
        </w:rPr>
        <w:lastRenderedPageBreak/>
        <w:t>przez niego robót. Wykonawcy nie przysługują względem Zamawiającego żadne roszczenia z tytułu działania Zamawiającego określonego w zdaniu pierwszym.</w:t>
      </w:r>
    </w:p>
    <w:p w14:paraId="0FDD867A" w14:textId="77777777" w:rsidR="0079571A" w:rsidRPr="00BD21D0" w:rsidRDefault="0079571A" w:rsidP="00BE7310">
      <w:pPr>
        <w:numPr>
          <w:ilvl w:val="0"/>
          <w:numId w:val="67"/>
        </w:numPr>
        <w:spacing w:after="0"/>
        <w:ind w:left="709" w:hanging="283"/>
        <w:contextualSpacing/>
        <w:jc w:val="both"/>
        <w:rPr>
          <w:rFonts w:ascii="Open Sans" w:eastAsia="Times New Roman" w:hAnsi="Open Sans" w:cs="Open Sans"/>
          <w:lang w:eastAsia="pl-PL"/>
        </w:rPr>
      </w:pPr>
      <w:r w:rsidRPr="00BD21D0">
        <w:rPr>
          <w:rFonts w:ascii="Open Sans" w:eastAsia="Times New Roman" w:hAnsi="Open Sans" w:cs="Open Sans"/>
          <w:lang w:eastAsia="pl-PL"/>
        </w:rPr>
        <w:t xml:space="preserve">niezależnie od jakichkolwiek postanowień Umowy dotyczących podwykonawców/dalszych podwykonawców, ani postanowień umów, zawartych przez Wykonawcę z podwykonawcami/ podwykonawcę z dalszymi podwykonawcami, Wykonawca odpowiada wobec Zamawiającego za działania </w:t>
      </w:r>
      <w:r w:rsidRPr="00BD21D0">
        <w:rPr>
          <w:rFonts w:ascii="Open Sans" w:eastAsia="Times New Roman" w:hAnsi="Open Sans" w:cs="Open Sans"/>
          <w:lang w:eastAsia="pl-PL"/>
        </w:rPr>
        <w:br/>
        <w:t>lub zaniechania podwykonawców, jak za własne działania lub zaniechania.</w:t>
      </w:r>
      <w:bookmarkEnd w:id="21"/>
    </w:p>
    <w:p w14:paraId="0A22F5B0" w14:textId="407CBFE6" w:rsidR="0079571A" w:rsidRPr="00BD21D0" w:rsidRDefault="0079571A" w:rsidP="0079571A">
      <w:pPr>
        <w:spacing w:after="0"/>
        <w:rPr>
          <w:rFonts w:ascii="Open Sans" w:hAnsi="Open Sans" w:cs="Open Sans"/>
          <w:i/>
          <w:iCs/>
        </w:rPr>
      </w:pPr>
    </w:p>
    <w:p w14:paraId="32F6A037" w14:textId="57AC5AC4" w:rsidR="0037643D" w:rsidRPr="00BD21D0" w:rsidRDefault="0037643D" w:rsidP="00BE7310">
      <w:pPr>
        <w:numPr>
          <w:ilvl w:val="0"/>
          <w:numId w:val="27"/>
        </w:numPr>
        <w:spacing w:after="0"/>
        <w:ind w:left="434" w:hanging="420"/>
        <w:jc w:val="both"/>
        <w:rPr>
          <w:rFonts w:ascii="Open Sans" w:hAnsi="Open Sans" w:cs="Open Sans"/>
          <w:i/>
          <w:iCs/>
        </w:rPr>
      </w:pPr>
      <w:r w:rsidRPr="00BD21D0">
        <w:rPr>
          <w:rFonts w:ascii="Open Sans" w:hAnsi="Open Sans" w:cs="Open Sans"/>
          <w:lang w:eastAsia="pl-PL"/>
        </w:rPr>
        <w:t xml:space="preserve">Pozostałe, szczegółowe obowiązki </w:t>
      </w:r>
      <w:r w:rsidR="007A3DEC" w:rsidRPr="00BD21D0">
        <w:rPr>
          <w:rFonts w:ascii="Open Sans" w:eastAsia="Calibri" w:hAnsi="Open Sans" w:cs="Open Sans"/>
          <w:b/>
        </w:rPr>
        <w:t>Wykonawcy</w:t>
      </w:r>
      <w:r w:rsidR="007A3DEC" w:rsidRPr="00BD21D0">
        <w:rPr>
          <w:rFonts w:ascii="Open Sans" w:hAnsi="Open Sans" w:cs="Open Sans"/>
        </w:rPr>
        <w:t xml:space="preserve"> </w:t>
      </w:r>
      <w:r w:rsidRPr="00BD21D0">
        <w:rPr>
          <w:rFonts w:ascii="Open Sans" w:hAnsi="Open Sans" w:cs="Open Sans"/>
          <w:lang w:eastAsia="pl-PL"/>
        </w:rPr>
        <w:t xml:space="preserve">zostały określone w </w:t>
      </w:r>
      <w:r w:rsidRPr="00BD21D0">
        <w:rPr>
          <w:rFonts w:ascii="Open Sans" w:hAnsi="Open Sans" w:cs="Open Sans"/>
          <w:b/>
          <w:bCs/>
          <w:lang w:eastAsia="pl-PL"/>
        </w:rPr>
        <w:t xml:space="preserve">Załączniku </w:t>
      </w:r>
      <w:r w:rsidRPr="00BD21D0">
        <w:rPr>
          <w:rFonts w:ascii="Open Sans" w:hAnsi="Open Sans" w:cs="Open Sans"/>
          <w:b/>
          <w:bCs/>
          <w:lang w:eastAsia="pl-PL"/>
        </w:rPr>
        <w:br/>
        <w:t>nr 3</w:t>
      </w:r>
      <w:r w:rsidRPr="00BD21D0">
        <w:rPr>
          <w:rFonts w:ascii="Open Sans" w:hAnsi="Open Sans" w:cs="Open Sans"/>
          <w:lang w:eastAsia="pl-PL"/>
        </w:rPr>
        <w:t xml:space="preserve"> do Umowy.</w:t>
      </w:r>
    </w:p>
    <w:p w14:paraId="3A6D3BDE" w14:textId="77777777" w:rsidR="0037643D" w:rsidRPr="00BD21D0" w:rsidRDefault="0037643D" w:rsidP="004901F5">
      <w:pPr>
        <w:spacing w:after="0"/>
        <w:ind w:right="-45"/>
        <w:jc w:val="both"/>
        <w:rPr>
          <w:rFonts w:ascii="Open Sans" w:eastAsia="Calibri" w:hAnsi="Open Sans" w:cs="Open Sans"/>
          <w:b/>
          <w:lang w:eastAsia="pl-PL"/>
        </w:rPr>
      </w:pPr>
    </w:p>
    <w:p w14:paraId="61BF197B" w14:textId="7BB1EDEB" w:rsidR="007A3DEC" w:rsidRPr="00BD21D0" w:rsidRDefault="00CC053B" w:rsidP="007A3DEC">
      <w:pPr>
        <w:spacing w:after="0"/>
        <w:ind w:right="-45"/>
        <w:jc w:val="both"/>
        <w:rPr>
          <w:rFonts w:ascii="Open Sans" w:eastAsia="Times New Roman" w:hAnsi="Open Sans" w:cs="Open Sans"/>
          <w:b/>
        </w:rPr>
      </w:pPr>
      <w:r w:rsidRPr="00BD21D0">
        <w:rPr>
          <w:rFonts w:ascii="Open Sans" w:eastAsia="Times New Roman" w:hAnsi="Open Sans" w:cs="Open Sans"/>
          <w:b/>
          <w:lang w:eastAsia="pl-PL"/>
        </w:rPr>
        <w:t>ZAMAWIAJĄCY                                                                                              WYKONAWCA</w:t>
      </w:r>
    </w:p>
    <w:p w14:paraId="5967F23B" w14:textId="77777777" w:rsidR="00CC053B" w:rsidRPr="00BD21D0" w:rsidRDefault="00CC053B" w:rsidP="002A09DF">
      <w:pPr>
        <w:spacing w:after="0"/>
        <w:jc w:val="right"/>
        <w:outlineLvl w:val="0"/>
        <w:rPr>
          <w:rFonts w:ascii="Open Sans" w:eastAsia="Times New Roman" w:hAnsi="Open Sans" w:cs="Open Sans"/>
          <w:b/>
          <w:lang w:eastAsia="pl-PL"/>
        </w:rPr>
      </w:pPr>
    </w:p>
    <w:p w14:paraId="2DD07F46" w14:textId="77777777" w:rsidR="00FD7E5C" w:rsidRPr="00BD21D0" w:rsidRDefault="00FD7E5C" w:rsidP="002A09DF">
      <w:pPr>
        <w:spacing w:after="0"/>
        <w:jc w:val="right"/>
        <w:outlineLvl w:val="0"/>
        <w:rPr>
          <w:rFonts w:ascii="Open Sans" w:eastAsia="Times New Roman" w:hAnsi="Open Sans" w:cs="Open Sans"/>
          <w:b/>
          <w:lang w:eastAsia="pl-PL"/>
        </w:rPr>
      </w:pPr>
    </w:p>
    <w:p w14:paraId="41831450" w14:textId="77777777" w:rsidR="00FD7E5C" w:rsidRPr="00BD21D0" w:rsidRDefault="00FD7E5C" w:rsidP="002A09DF">
      <w:pPr>
        <w:spacing w:after="0"/>
        <w:jc w:val="right"/>
        <w:outlineLvl w:val="0"/>
        <w:rPr>
          <w:rFonts w:ascii="Open Sans" w:eastAsia="Times New Roman" w:hAnsi="Open Sans" w:cs="Open Sans"/>
          <w:b/>
          <w:lang w:eastAsia="pl-PL"/>
        </w:rPr>
      </w:pPr>
    </w:p>
    <w:p w14:paraId="2A22C6A2" w14:textId="77777777" w:rsidR="00FD7E5C" w:rsidRPr="00BD21D0" w:rsidRDefault="00FD7E5C" w:rsidP="002A09DF">
      <w:pPr>
        <w:spacing w:after="0"/>
        <w:jc w:val="right"/>
        <w:outlineLvl w:val="0"/>
        <w:rPr>
          <w:rFonts w:ascii="Open Sans" w:eastAsia="Times New Roman" w:hAnsi="Open Sans" w:cs="Open Sans"/>
          <w:b/>
          <w:lang w:eastAsia="pl-PL"/>
        </w:rPr>
      </w:pPr>
    </w:p>
    <w:p w14:paraId="3FEB4925" w14:textId="77777777" w:rsidR="00FD7E5C" w:rsidRPr="00BD21D0" w:rsidRDefault="00FD7E5C" w:rsidP="002A09DF">
      <w:pPr>
        <w:spacing w:after="0"/>
        <w:jc w:val="right"/>
        <w:outlineLvl w:val="0"/>
        <w:rPr>
          <w:rFonts w:ascii="Open Sans" w:eastAsia="Times New Roman" w:hAnsi="Open Sans" w:cs="Open Sans"/>
          <w:b/>
          <w:lang w:eastAsia="pl-PL"/>
        </w:rPr>
      </w:pPr>
    </w:p>
    <w:p w14:paraId="19EE6357" w14:textId="77777777" w:rsidR="00FD7E5C" w:rsidRPr="00BD21D0" w:rsidRDefault="00FD7E5C" w:rsidP="002A09DF">
      <w:pPr>
        <w:spacing w:after="0"/>
        <w:jc w:val="right"/>
        <w:outlineLvl w:val="0"/>
        <w:rPr>
          <w:rFonts w:ascii="Open Sans" w:eastAsia="Times New Roman" w:hAnsi="Open Sans" w:cs="Open Sans"/>
          <w:b/>
          <w:lang w:eastAsia="pl-PL"/>
        </w:rPr>
      </w:pPr>
    </w:p>
    <w:p w14:paraId="16F56786" w14:textId="77777777" w:rsidR="00FD7E5C" w:rsidRPr="00BD21D0" w:rsidRDefault="00FD7E5C" w:rsidP="002A09DF">
      <w:pPr>
        <w:spacing w:after="0"/>
        <w:jc w:val="right"/>
        <w:outlineLvl w:val="0"/>
        <w:rPr>
          <w:rFonts w:ascii="Open Sans" w:eastAsia="Times New Roman" w:hAnsi="Open Sans" w:cs="Open Sans"/>
          <w:b/>
          <w:lang w:eastAsia="pl-PL"/>
        </w:rPr>
      </w:pPr>
    </w:p>
    <w:p w14:paraId="0BB803C8" w14:textId="77777777" w:rsidR="00FD7E5C" w:rsidRPr="00BD21D0" w:rsidRDefault="00FD7E5C" w:rsidP="002A09DF">
      <w:pPr>
        <w:spacing w:after="0"/>
        <w:jc w:val="right"/>
        <w:outlineLvl w:val="0"/>
        <w:rPr>
          <w:rFonts w:ascii="Open Sans" w:eastAsia="Times New Roman" w:hAnsi="Open Sans" w:cs="Open Sans"/>
          <w:b/>
          <w:lang w:eastAsia="pl-PL"/>
        </w:rPr>
      </w:pPr>
    </w:p>
    <w:p w14:paraId="771FEA8E" w14:textId="77777777" w:rsidR="00FD7E5C" w:rsidRPr="00BD21D0" w:rsidRDefault="00FD7E5C" w:rsidP="002A09DF">
      <w:pPr>
        <w:spacing w:after="0"/>
        <w:jc w:val="right"/>
        <w:outlineLvl w:val="0"/>
        <w:rPr>
          <w:rFonts w:ascii="Open Sans" w:eastAsia="Times New Roman" w:hAnsi="Open Sans" w:cs="Open Sans"/>
          <w:b/>
          <w:lang w:eastAsia="pl-PL"/>
        </w:rPr>
      </w:pPr>
    </w:p>
    <w:p w14:paraId="16D9949D" w14:textId="77777777" w:rsidR="00FD7E5C" w:rsidRPr="00BD21D0" w:rsidRDefault="00FD7E5C" w:rsidP="002A09DF">
      <w:pPr>
        <w:spacing w:after="0"/>
        <w:jc w:val="right"/>
        <w:outlineLvl w:val="0"/>
        <w:rPr>
          <w:rFonts w:ascii="Open Sans" w:eastAsia="Times New Roman" w:hAnsi="Open Sans" w:cs="Open Sans"/>
          <w:b/>
          <w:lang w:eastAsia="pl-PL"/>
        </w:rPr>
      </w:pPr>
    </w:p>
    <w:p w14:paraId="74DC311A" w14:textId="77777777" w:rsidR="00FD7E5C" w:rsidRPr="00BD21D0" w:rsidRDefault="00FD7E5C" w:rsidP="002A09DF">
      <w:pPr>
        <w:spacing w:after="0"/>
        <w:jc w:val="right"/>
        <w:outlineLvl w:val="0"/>
        <w:rPr>
          <w:rFonts w:ascii="Open Sans" w:eastAsia="Times New Roman" w:hAnsi="Open Sans" w:cs="Open Sans"/>
          <w:b/>
          <w:lang w:eastAsia="pl-PL"/>
        </w:rPr>
      </w:pPr>
    </w:p>
    <w:p w14:paraId="1D9E9BB2" w14:textId="77777777" w:rsidR="00FD7E5C" w:rsidRPr="00BD21D0" w:rsidRDefault="00FD7E5C" w:rsidP="002A09DF">
      <w:pPr>
        <w:spacing w:after="0"/>
        <w:jc w:val="right"/>
        <w:outlineLvl w:val="0"/>
        <w:rPr>
          <w:rFonts w:ascii="Open Sans" w:eastAsia="Times New Roman" w:hAnsi="Open Sans" w:cs="Open Sans"/>
          <w:b/>
          <w:lang w:eastAsia="pl-PL"/>
        </w:rPr>
      </w:pPr>
    </w:p>
    <w:p w14:paraId="5A365BBB" w14:textId="77777777" w:rsidR="00FD7E5C" w:rsidRPr="00BD21D0" w:rsidRDefault="00FD7E5C" w:rsidP="002A09DF">
      <w:pPr>
        <w:spacing w:after="0"/>
        <w:jc w:val="right"/>
        <w:outlineLvl w:val="0"/>
        <w:rPr>
          <w:rFonts w:ascii="Open Sans" w:eastAsia="Times New Roman" w:hAnsi="Open Sans" w:cs="Open Sans"/>
          <w:b/>
          <w:lang w:eastAsia="pl-PL"/>
        </w:rPr>
      </w:pPr>
    </w:p>
    <w:p w14:paraId="4661DF99" w14:textId="77777777" w:rsidR="00FD7E5C" w:rsidRPr="00BD21D0" w:rsidRDefault="00FD7E5C" w:rsidP="002A09DF">
      <w:pPr>
        <w:spacing w:after="0"/>
        <w:jc w:val="right"/>
        <w:outlineLvl w:val="0"/>
        <w:rPr>
          <w:rFonts w:ascii="Open Sans" w:eastAsia="Times New Roman" w:hAnsi="Open Sans" w:cs="Open Sans"/>
          <w:b/>
          <w:lang w:eastAsia="pl-PL"/>
        </w:rPr>
      </w:pPr>
    </w:p>
    <w:p w14:paraId="7CDE59F0" w14:textId="77777777" w:rsidR="00FD7E5C" w:rsidRPr="00BD21D0" w:rsidRDefault="00FD7E5C" w:rsidP="002A09DF">
      <w:pPr>
        <w:spacing w:after="0"/>
        <w:jc w:val="right"/>
        <w:outlineLvl w:val="0"/>
        <w:rPr>
          <w:rFonts w:ascii="Open Sans" w:eastAsia="Times New Roman" w:hAnsi="Open Sans" w:cs="Open Sans"/>
          <w:b/>
          <w:lang w:eastAsia="pl-PL"/>
        </w:rPr>
      </w:pPr>
    </w:p>
    <w:p w14:paraId="6A22BE3C" w14:textId="77777777" w:rsidR="00FD7E5C" w:rsidRPr="00BD21D0" w:rsidRDefault="00FD7E5C" w:rsidP="002A09DF">
      <w:pPr>
        <w:spacing w:after="0"/>
        <w:jc w:val="right"/>
        <w:outlineLvl w:val="0"/>
        <w:rPr>
          <w:rFonts w:ascii="Open Sans" w:eastAsia="Times New Roman" w:hAnsi="Open Sans" w:cs="Open Sans"/>
          <w:b/>
          <w:lang w:eastAsia="pl-PL"/>
        </w:rPr>
      </w:pPr>
    </w:p>
    <w:p w14:paraId="0D5E414A" w14:textId="77777777" w:rsidR="00FD7E5C" w:rsidRPr="00BD21D0" w:rsidRDefault="00FD7E5C" w:rsidP="002A09DF">
      <w:pPr>
        <w:spacing w:after="0"/>
        <w:jc w:val="right"/>
        <w:outlineLvl w:val="0"/>
        <w:rPr>
          <w:rFonts w:ascii="Open Sans" w:eastAsia="Times New Roman" w:hAnsi="Open Sans" w:cs="Open Sans"/>
          <w:b/>
          <w:lang w:eastAsia="pl-PL"/>
        </w:rPr>
      </w:pPr>
    </w:p>
    <w:p w14:paraId="4A390E2F" w14:textId="77777777" w:rsidR="00FD7E5C" w:rsidRPr="00BD21D0" w:rsidRDefault="00FD7E5C" w:rsidP="002A09DF">
      <w:pPr>
        <w:spacing w:after="0"/>
        <w:jc w:val="right"/>
        <w:outlineLvl w:val="0"/>
        <w:rPr>
          <w:rFonts w:ascii="Open Sans" w:eastAsia="Times New Roman" w:hAnsi="Open Sans" w:cs="Open Sans"/>
          <w:b/>
          <w:lang w:eastAsia="pl-PL"/>
        </w:rPr>
      </w:pPr>
    </w:p>
    <w:p w14:paraId="10E5180E" w14:textId="77777777" w:rsidR="00FD7E5C" w:rsidRPr="00BD21D0" w:rsidRDefault="00FD7E5C" w:rsidP="002A09DF">
      <w:pPr>
        <w:spacing w:after="0"/>
        <w:jc w:val="right"/>
        <w:outlineLvl w:val="0"/>
        <w:rPr>
          <w:rFonts w:ascii="Open Sans" w:eastAsia="Times New Roman" w:hAnsi="Open Sans" w:cs="Open Sans"/>
          <w:b/>
          <w:lang w:eastAsia="pl-PL"/>
        </w:rPr>
      </w:pPr>
    </w:p>
    <w:p w14:paraId="45CCDC6E" w14:textId="77777777" w:rsidR="00FD7E5C" w:rsidRPr="00BD21D0" w:rsidRDefault="00FD7E5C" w:rsidP="002A09DF">
      <w:pPr>
        <w:spacing w:after="0"/>
        <w:jc w:val="right"/>
        <w:outlineLvl w:val="0"/>
        <w:rPr>
          <w:rFonts w:ascii="Open Sans" w:eastAsia="Times New Roman" w:hAnsi="Open Sans" w:cs="Open Sans"/>
          <w:b/>
          <w:lang w:eastAsia="pl-PL"/>
        </w:rPr>
      </w:pPr>
    </w:p>
    <w:p w14:paraId="7EB48885" w14:textId="77777777" w:rsidR="00FD7E5C" w:rsidRPr="00BD21D0" w:rsidRDefault="00FD7E5C" w:rsidP="002A09DF">
      <w:pPr>
        <w:spacing w:after="0"/>
        <w:jc w:val="right"/>
        <w:outlineLvl w:val="0"/>
        <w:rPr>
          <w:rFonts w:ascii="Open Sans" w:eastAsia="Times New Roman" w:hAnsi="Open Sans" w:cs="Open Sans"/>
          <w:b/>
          <w:lang w:eastAsia="pl-PL"/>
        </w:rPr>
      </w:pPr>
    </w:p>
    <w:p w14:paraId="5EF23DAA" w14:textId="77777777" w:rsidR="00FD7E5C" w:rsidRPr="00BD21D0" w:rsidRDefault="00FD7E5C" w:rsidP="002A09DF">
      <w:pPr>
        <w:spacing w:after="0"/>
        <w:jc w:val="right"/>
        <w:outlineLvl w:val="0"/>
        <w:rPr>
          <w:rFonts w:ascii="Open Sans" w:eastAsia="Times New Roman" w:hAnsi="Open Sans" w:cs="Open Sans"/>
          <w:b/>
          <w:lang w:eastAsia="pl-PL"/>
        </w:rPr>
      </w:pPr>
    </w:p>
    <w:p w14:paraId="73EC4111" w14:textId="77777777" w:rsidR="00FD7E5C" w:rsidRPr="00BD21D0" w:rsidRDefault="00FD7E5C" w:rsidP="0079571A">
      <w:pPr>
        <w:spacing w:after="0"/>
        <w:outlineLvl w:val="0"/>
        <w:rPr>
          <w:rFonts w:ascii="Open Sans" w:eastAsia="Times New Roman" w:hAnsi="Open Sans" w:cs="Open Sans"/>
          <w:b/>
          <w:lang w:eastAsia="pl-PL"/>
        </w:rPr>
      </w:pPr>
    </w:p>
    <w:p w14:paraId="153B3C99" w14:textId="77777777" w:rsidR="0079571A" w:rsidRPr="00BD21D0" w:rsidRDefault="0079571A" w:rsidP="0079571A">
      <w:pPr>
        <w:spacing w:after="0"/>
        <w:outlineLvl w:val="0"/>
        <w:rPr>
          <w:rFonts w:ascii="Open Sans" w:eastAsia="Times New Roman" w:hAnsi="Open Sans" w:cs="Open Sans"/>
          <w:b/>
          <w:lang w:eastAsia="pl-PL"/>
        </w:rPr>
      </w:pPr>
    </w:p>
    <w:p w14:paraId="4B317E95" w14:textId="77777777" w:rsidR="002764EF" w:rsidRPr="00BD21D0" w:rsidRDefault="002764EF" w:rsidP="0079571A">
      <w:pPr>
        <w:spacing w:after="0"/>
        <w:outlineLvl w:val="0"/>
        <w:rPr>
          <w:rFonts w:ascii="Open Sans" w:eastAsia="Times New Roman" w:hAnsi="Open Sans" w:cs="Open Sans"/>
          <w:b/>
          <w:lang w:eastAsia="pl-PL"/>
        </w:rPr>
      </w:pPr>
    </w:p>
    <w:p w14:paraId="1A731D7A" w14:textId="77777777" w:rsidR="002764EF" w:rsidRPr="00BD21D0" w:rsidRDefault="002764EF" w:rsidP="0079571A">
      <w:pPr>
        <w:spacing w:after="0"/>
        <w:outlineLvl w:val="0"/>
        <w:rPr>
          <w:rFonts w:ascii="Open Sans" w:eastAsia="Times New Roman" w:hAnsi="Open Sans" w:cs="Open Sans"/>
          <w:b/>
          <w:lang w:eastAsia="pl-PL"/>
        </w:rPr>
      </w:pPr>
    </w:p>
    <w:p w14:paraId="451D2C2A" w14:textId="77777777" w:rsidR="002764EF" w:rsidRPr="00BD21D0" w:rsidRDefault="002764EF" w:rsidP="0079571A">
      <w:pPr>
        <w:spacing w:after="0"/>
        <w:outlineLvl w:val="0"/>
        <w:rPr>
          <w:rFonts w:ascii="Open Sans" w:eastAsia="Times New Roman" w:hAnsi="Open Sans" w:cs="Open Sans"/>
          <w:b/>
          <w:lang w:eastAsia="pl-PL"/>
        </w:rPr>
      </w:pPr>
    </w:p>
    <w:p w14:paraId="6C52A417" w14:textId="19087138" w:rsidR="0037643D" w:rsidRPr="00BD21D0" w:rsidRDefault="0037643D" w:rsidP="002A09DF">
      <w:pPr>
        <w:spacing w:after="0"/>
        <w:jc w:val="right"/>
        <w:outlineLvl w:val="0"/>
        <w:rPr>
          <w:rFonts w:ascii="Open Sans" w:eastAsia="Times New Roman" w:hAnsi="Open Sans" w:cs="Open Sans"/>
          <w:b/>
          <w:lang w:eastAsia="pl-PL"/>
        </w:rPr>
      </w:pPr>
      <w:r w:rsidRPr="00BD21D0">
        <w:rPr>
          <w:rFonts w:ascii="Open Sans" w:eastAsia="Times New Roman" w:hAnsi="Open Sans" w:cs="Open Sans"/>
          <w:b/>
          <w:lang w:eastAsia="pl-PL"/>
        </w:rPr>
        <w:lastRenderedPageBreak/>
        <w:t>Załącznik Nr 3 do Umowy</w:t>
      </w:r>
    </w:p>
    <w:p w14:paraId="396E097B" w14:textId="77777777" w:rsidR="0037643D" w:rsidRPr="00BD21D0" w:rsidRDefault="0037643D" w:rsidP="002A09DF">
      <w:pPr>
        <w:spacing w:after="0"/>
        <w:jc w:val="right"/>
        <w:outlineLvl w:val="0"/>
        <w:rPr>
          <w:rFonts w:ascii="Open Sans" w:hAnsi="Open Sans" w:cs="Open Sans"/>
        </w:rPr>
      </w:pPr>
    </w:p>
    <w:p w14:paraId="4D6E88BA" w14:textId="6E6F0C53" w:rsidR="0037643D" w:rsidRPr="00BD21D0" w:rsidRDefault="0037643D" w:rsidP="002A09DF">
      <w:pPr>
        <w:spacing w:after="0"/>
        <w:ind w:left="462" w:right="-45"/>
        <w:jc w:val="center"/>
        <w:rPr>
          <w:rFonts w:ascii="Open Sans" w:hAnsi="Open Sans" w:cs="Open Sans"/>
          <w:b/>
        </w:rPr>
      </w:pPr>
      <w:r w:rsidRPr="00BD21D0">
        <w:rPr>
          <w:rFonts w:ascii="Open Sans" w:hAnsi="Open Sans" w:cs="Open Sans"/>
          <w:b/>
        </w:rPr>
        <w:t xml:space="preserve">SZCZEGÓŁOWE OBOWIĄZKI </w:t>
      </w:r>
      <w:r w:rsidR="00CC053B" w:rsidRPr="00BD21D0">
        <w:rPr>
          <w:rFonts w:ascii="Open Sans" w:hAnsi="Open Sans" w:cs="Open Sans"/>
          <w:b/>
        </w:rPr>
        <w:t>WYKONAWCY</w:t>
      </w:r>
    </w:p>
    <w:p w14:paraId="248027A1" w14:textId="77777777" w:rsidR="0037643D" w:rsidRPr="00BD21D0" w:rsidRDefault="0037643D" w:rsidP="004901F5">
      <w:pPr>
        <w:spacing w:after="0"/>
        <w:ind w:left="462" w:right="-45"/>
        <w:jc w:val="both"/>
        <w:rPr>
          <w:rFonts w:ascii="Open Sans" w:hAnsi="Open Sans" w:cs="Open Sans"/>
          <w:b/>
        </w:rPr>
      </w:pPr>
    </w:p>
    <w:p w14:paraId="637D2015" w14:textId="77777777" w:rsidR="0037643D" w:rsidRPr="00BD21D0" w:rsidRDefault="0037643D" w:rsidP="00BE7310">
      <w:pPr>
        <w:pStyle w:val="Akapitzlist"/>
        <w:numPr>
          <w:ilvl w:val="0"/>
          <w:numId w:val="32"/>
        </w:numPr>
        <w:spacing w:after="0" w:line="276" w:lineRule="auto"/>
        <w:ind w:left="426" w:hanging="426"/>
        <w:rPr>
          <w:rFonts w:ascii="Open Sans" w:hAnsi="Open Sans" w:cs="Open Sans"/>
          <w:b/>
          <w:sz w:val="22"/>
          <w:szCs w:val="22"/>
        </w:rPr>
      </w:pPr>
      <w:r w:rsidRPr="00BD21D0">
        <w:rPr>
          <w:rFonts w:ascii="Open Sans" w:hAnsi="Open Sans" w:cs="Open Sans"/>
          <w:b/>
          <w:sz w:val="22"/>
          <w:szCs w:val="22"/>
        </w:rPr>
        <w:t>OBOWIĄZKI W ZAKRESIE BHP i P.POŻ.</w:t>
      </w:r>
    </w:p>
    <w:p w14:paraId="5244A23D" w14:textId="77777777" w:rsidR="0037643D" w:rsidRPr="00BD21D0" w:rsidRDefault="0037643D" w:rsidP="004901F5">
      <w:pPr>
        <w:pStyle w:val="Akapitzlist"/>
        <w:spacing w:after="0" w:line="276" w:lineRule="auto"/>
        <w:ind w:left="567"/>
        <w:rPr>
          <w:rFonts w:ascii="Open Sans" w:hAnsi="Open Sans" w:cs="Open Sans"/>
          <w:b/>
          <w:sz w:val="22"/>
          <w:szCs w:val="22"/>
        </w:rPr>
      </w:pPr>
    </w:p>
    <w:p w14:paraId="2E10EB7B" w14:textId="158B30E8" w:rsidR="0037643D" w:rsidRPr="00BD21D0" w:rsidRDefault="007A3DEC" w:rsidP="00BE7310">
      <w:pPr>
        <w:numPr>
          <w:ilvl w:val="0"/>
          <w:numId w:val="31"/>
        </w:numPr>
        <w:spacing w:after="0"/>
        <w:ind w:left="426" w:hanging="426"/>
        <w:jc w:val="both"/>
        <w:rPr>
          <w:rFonts w:ascii="Open Sans" w:eastAsia="Times New Roman" w:hAnsi="Open Sans" w:cs="Open Sans"/>
          <w:lang w:eastAsia="pl-PL"/>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zobowiązuje się do ścisłego przestrzegania postanowień zawartych </w:t>
      </w:r>
      <w:r w:rsidR="0037643D" w:rsidRPr="00BD21D0">
        <w:rPr>
          <w:rFonts w:ascii="Open Sans" w:hAnsi="Open Sans" w:cs="Open Sans"/>
        </w:rPr>
        <w:br/>
        <w:t>w „</w:t>
      </w:r>
      <w:r w:rsidR="0037643D" w:rsidRPr="00BD21D0">
        <w:rPr>
          <w:rFonts w:ascii="Open Sans" w:hAnsi="Open Sans" w:cs="Open Sans"/>
          <w:bCs/>
        </w:rPr>
        <w:t>Ramowym pakiecie postanowień wewnętrznych Oddziału Zakład Hydrotechniczny dla podmiotów zewnętrznych”</w:t>
      </w:r>
      <w:r w:rsidR="0037643D" w:rsidRPr="00BD21D0">
        <w:rPr>
          <w:rFonts w:ascii="Open Sans" w:hAnsi="Open Sans" w:cs="Open Sans"/>
        </w:rPr>
        <w:t xml:space="preserve"> i zobowiązuje się, że wszystkie osoby zatrudnione </w:t>
      </w:r>
      <w:r w:rsidR="0037643D" w:rsidRPr="00BD21D0">
        <w:rPr>
          <w:rFonts w:ascii="Open Sans" w:hAnsi="Open Sans" w:cs="Open Sans"/>
        </w:rPr>
        <w:br/>
        <w:t xml:space="preserve">oraz współpracujące przy wykonywaniu Umowy będą także przestrzegać powyższych aktów wewnętrznych. </w:t>
      </w:r>
    </w:p>
    <w:p w14:paraId="5A26A80C" w14:textId="326F6F97" w:rsidR="0037643D" w:rsidRPr="00BD21D0" w:rsidRDefault="0037643D" w:rsidP="00BE7310">
      <w:pPr>
        <w:widowControl w:val="0"/>
        <w:numPr>
          <w:ilvl w:val="0"/>
          <w:numId w:val="31"/>
        </w:numPr>
        <w:autoSpaceDE w:val="0"/>
        <w:autoSpaceDN w:val="0"/>
        <w:spacing w:after="0"/>
        <w:ind w:left="426" w:hanging="426"/>
        <w:jc w:val="both"/>
        <w:rPr>
          <w:rFonts w:ascii="Open Sans" w:hAnsi="Open Sans" w:cs="Open Sans"/>
        </w:rPr>
      </w:pPr>
      <w:r w:rsidRPr="00BD21D0">
        <w:rPr>
          <w:rFonts w:ascii="Open Sans" w:hAnsi="Open Sans" w:cs="Open Sans"/>
        </w:rPr>
        <w:t xml:space="preserve">Pracownicy </w:t>
      </w:r>
      <w:r w:rsidR="007A3DEC" w:rsidRPr="00BD21D0">
        <w:rPr>
          <w:rFonts w:ascii="Open Sans" w:eastAsia="Calibri" w:hAnsi="Open Sans" w:cs="Open Sans"/>
          <w:b/>
        </w:rPr>
        <w:t>Wykonawcy</w:t>
      </w:r>
      <w:r w:rsidR="007A3DEC" w:rsidRPr="00BD21D0">
        <w:rPr>
          <w:rFonts w:ascii="Open Sans" w:hAnsi="Open Sans" w:cs="Open Sans"/>
        </w:rPr>
        <w:t xml:space="preserve"> </w:t>
      </w:r>
      <w:r w:rsidRPr="00BD21D0">
        <w:rPr>
          <w:rFonts w:ascii="Open Sans" w:hAnsi="Open Sans" w:cs="Open Sans"/>
        </w:rPr>
        <w:t xml:space="preserve">realizujący Przedmiot Umowy winni być oznakowani </w:t>
      </w:r>
      <w:r w:rsidRPr="00BD21D0">
        <w:rPr>
          <w:rFonts w:ascii="Open Sans" w:hAnsi="Open Sans" w:cs="Open Sans"/>
        </w:rPr>
        <w:br/>
        <w:t xml:space="preserve">w sposób widoczny, identyfikatorami swojej firmy oraz winni posiadać </w:t>
      </w:r>
      <w:r w:rsidRPr="00BD21D0">
        <w:rPr>
          <w:rFonts w:ascii="Open Sans" w:hAnsi="Open Sans" w:cs="Open Sans"/>
        </w:rPr>
        <w:br/>
        <w:t xml:space="preserve">przy sobie świadectwo kwalifikacyjne, uprawniające do wykonywania prac, </w:t>
      </w:r>
      <w:r w:rsidRPr="00BD21D0">
        <w:rPr>
          <w:rFonts w:ascii="Open Sans" w:hAnsi="Open Sans" w:cs="Open Sans"/>
        </w:rPr>
        <w:br/>
        <w:t>które tego wymagają.</w:t>
      </w:r>
    </w:p>
    <w:p w14:paraId="1809B073" w14:textId="67399E22" w:rsidR="0037643D" w:rsidRPr="00BD21D0" w:rsidRDefault="007A3DEC" w:rsidP="00BE7310">
      <w:pPr>
        <w:widowControl w:val="0"/>
        <w:numPr>
          <w:ilvl w:val="0"/>
          <w:numId w:val="31"/>
        </w:numPr>
        <w:autoSpaceDE w:val="0"/>
        <w:autoSpaceDN w:val="0"/>
        <w:spacing w:after="0"/>
        <w:ind w:left="426" w:hanging="426"/>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zobowiązuje się do zatrudnienia przy wykonawstwie </w:t>
      </w:r>
      <w:r w:rsidR="0037643D" w:rsidRPr="00BD21D0">
        <w:rPr>
          <w:rFonts w:ascii="Open Sans" w:hAnsi="Open Sans" w:cs="Open Sans"/>
        </w:rPr>
        <w:br/>
        <w:t xml:space="preserve">Przedmiotu Umowy pracowników przeszkolonych, posiadających odpowiednie kwalifikacje zawodowe, wykazujących znajomość przepisów regulujących bezpieczne wykonywanie pracy u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posiadających aktualne badania lekarskie zezwalające na pracę na danym stanowisku.</w:t>
      </w:r>
    </w:p>
    <w:p w14:paraId="46C2E852" w14:textId="495499B4" w:rsidR="0037643D" w:rsidRPr="00BD21D0" w:rsidRDefault="0037643D" w:rsidP="00BE7310">
      <w:pPr>
        <w:widowControl w:val="0"/>
        <w:numPr>
          <w:ilvl w:val="0"/>
          <w:numId w:val="31"/>
        </w:numPr>
        <w:autoSpaceDE w:val="0"/>
        <w:autoSpaceDN w:val="0"/>
        <w:spacing w:after="0"/>
        <w:ind w:left="426" w:hanging="426"/>
        <w:jc w:val="both"/>
        <w:rPr>
          <w:rFonts w:ascii="Open Sans" w:hAnsi="Open Sans" w:cs="Open Sans"/>
        </w:rPr>
      </w:pPr>
      <w:r w:rsidRPr="00BD21D0">
        <w:rPr>
          <w:rFonts w:ascii="Open Sans" w:hAnsi="Open Sans" w:cs="Open Sans"/>
        </w:rPr>
        <w:t xml:space="preserve">Pracownicy </w:t>
      </w:r>
      <w:r w:rsidR="007A3DEC" w:rsidRPr="00BD21D0">
        <w:rPr>
          <w:rFonts w:ascii="Open Sans" w:eastAsia="Calibri" w:hAnsi="Open Sans" w:cs="Open Sans"/>
          <w:b/>
        </w:rPr>
        <w:t>Wykonawcy</w:t>
      </w:r>
      <w:r w:rsidRPr="00BD21D0">
        <w:rPr>
          <w:rFonts w:ascii="Open Sans" w:hAnsi="Open Sans" w:cs="Open Sans"/>
        </w:rPr>
        <w:t xml:space="preserve">, którzy nie posiadają aktualnych badań lekarskich </w:t>
      </w:r>
      <w:r w:rsidRPr="00BD21D0">
        <w:rPr>
          <w:rFonts w:ascii="Open Sans" w:hAnsi="Open Sans" w:cs="Open Sans"/>
        </w:rPr>
        <w:br/>
        <w:t xml:space="preserve">oraz zaświadczenia o ukończeniu szkoleń w zakresie bhp oraz nie zostali zapoznani </w:t>
      </w:r>
      <w:r w:rsidRPr="00BD21D0">
        <w:rPr>
          <w:rFonts w:ascii="Open Sans" w:hAnsi="Open Sans" w:cs="Open Sans"/>
        </w:rPr>
        <w:br/>
        <w:t xml:space="preserve">z udokumentowaną u </w:t>
      </w:r>
      <w:r w:rsidR="007A3DEC" w:rsidRPr="00BD21D0">
        <w:rPr>
          <w:rFonts w:ascii="Open Sans" w:eastAsia="Calibri" w:hAnsi="Open Sans" w:cs="Open Sans"/>
          <w:b/>
        </w:rPr>
        <w:t>Wykonawcy</w:t>
      </w:r>
      <w:r w:rsidR="007A3DEC" w:rsidRPr="00BD21D0">
        <w:rPr>
          <w:rFonts w:ascii="Open Sans" w:hAnsi="Open Sans" w:cs="Open Sans"/>
        </w:rPr>
        <w:t xml:space="preserve"> </w:t>
      </w:r>
      <w:r w:rsidRPr="00BD21D0">
        <w:rPr>
          <w:rFonts w:ascii="Open Sans" w:hAnsi="Open Sans" w:cs="Open Sans"/>
        </w:rPr>
        <w:t xml:space="preserve">oceną ryzyka zawodowego dla zajmowanych stanowisk lub wykonywanych czynności nie mogą być dopuszczeni do wykonywania przedmiotu Umowy na terenie </w:t>
      </w:r>
      <w:r w:rsidR="00D82D62" w:rsidRPr="00BD21D0">
        <w:rPr>
          <w:rFonts w:ascii="Open Sans" w:hAnsi="Open Sans" w:cs="Open Sans"/>
          <w:b/>
        </w:rPr>
        <w:t>Zamawiają</w:t>
      </w:r>
      <w:r w:rsidRPr="00BD21D0">
        <w:rPr>
          <w:rFonts w:ascii="Open Sans" w:hAnsi="Open Sans" w:cs="Open Sans"/>
          <w:b/>
        </w:rPr>
        <w:t>cego</w:t>
      </w:r>
      <w:r w:rsidRPr="00BD21D0">
        <w:rPr>
          <w:rFonts w:ascii="Open Sans" w:hAnsi="Open Sans" w:cs="Open Sans"/>
        </w:rPr>
        <w:t>.</w:t>
      </w:r>
    </w:p>
    <w:p w14:paraId="3E5762A3" w14:textId="296A791F" w:rsidR="0037643D" w:rsidRPr="00BD21D0" w:rsidRDefault="007A3DEC" w:rsidP="00BE7310">
      <w:pPr>
        <w:widowControl w:val="0"/>
        <w:numPr>
          <w:ilvl w:val="0"/>
          <w:numId w:val="31"/>
        </w:numPr>
        <w:autoSpaceDE w:val="0"/>
        <w:autoSpaceDN w:val="0"/>
        <w:spacing w:after="0"/>
        <w:ind w:left="426" w:hanging="426"/>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przed rozpoczęciem wykonywania Przedmiotu Umowy zobowiązany </w:t>
      </w:r>
      <w:r w:rsidR="0037643D" w:rsidRPr="00BD21D0">
        <w:rPr>
          <w:rFonts w:ascii="Open Sans" w:hAnsi="Open Sans" w:cs="Open Sans"/>
        </w:rPr>
        <w:br/>
        <w:t xml:space="preserve">jest przedłożyć przedstawicielowi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o którym mowa w §8 ust. 1 pkt. 1) Umowy, imienny wykaz osób uprawnionych do wykonywania usług objętych Przedmiotem Umowy. Każdorazową zmianę osób uprawnionych do wykonywania usług objętych przedmiotem Umowy </w:t>
      </w: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zobowiązuje się zgłosić </w:t>
      </w:r>
      <w:r w:rsidR="0037643D" w:rsidRPr="00BD21D0">
        <w:rPr>
          <w:rFonts w:ascii="Open Sans" w:hAnsi="Open Sans" w:cs="Open Sans"/>
        </w:rPr>
        <w:br/>
        <w:t xml:space="preserve">na piśmie </w:t>
      </w:r>
      <w:r w:rsidR="00D82D62" w:rsidRPr="00BD21D0">
        <w:rPr>
          <w:rFonts w:ascii="Open Sans" w:hAnsi="Open Sans" w:cs="Open Sans"/>
          <w:b/>
          <w:bCs/>
        </w:rPr>
        <w:t>Zamawiają</w:t>
      </w:r>
      <w:r w:rsidR="0037643D" w:rsidRPr="00BD21D0">
        <w:rPr>
          <w:rFonts w:ascii="Open Sans" w:hAnsi="Open Sans" w:cs="Open Sans"/>
          <w:b/>
          <w:bCs/>
        </w:rPr>
        <w:t>cemu</w:t>
      </w:r>
      <w:r w:rsidR="0037643D" w:rsidRPr="00BD21D0">
        <w:rPr>
          <w:rFonts w:ascii="Open Sans" w:hAnsi="Open Sans" w:cs="Open Sans"/>
        </w:rPr>
        <w:t>.</w:t>
      </w:r>
    </w:p>
    <w:p w14:paraId="396FE0AE" w14:textId="6E1EDFF7" w:rsidR="0037643D" w:rsidRPr="00BD21D0" w:rsidRDefault="007A3DEC" w:rsidP="00BE7310">
      <w:pPr>
        <w:widowControl w:val="0"/>
        <w:numPr>
          <w:ilvl w:val="0"/>
          <w:numId w:val="31"/>
        </w:numPr>
        <w:autoSpaceDE w:val="0"/>
        <w:autoSpaceDN w:val="0"/>
        <w:spacing w:after="0"/>
        <w:ind w:left="426" w:hanging="426"/>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jest zobowiązany, nie później niż na pięć dni przed rozpoczęciem realizacji Przedmiotu Umowy, złożyć w kancelarii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wniosek o wydanie przepustek, kart identyfikacyjnych pojazdów uprawniających do wjazdu na teren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pojazdami </w:t>
      </w:r>
      <w:r w:rsidRPr="00BD21D0">
        <w:rPr>
          <w:rFonts w:ascii="Open Sans" w:eastAsia="Calibri" w:hAnsi="Open Sans" w:cs="Open Sans"/>
          <w:b/>
        </w:rPr>
        <w:t>Wykonawcy</w:t>
      </w:r>
      <w:r w:rsidRPr="00BD21D0">
        <w:rPr>
          <w:rFonts w:ascii="Open Sans" w:hAnsi="Open Sans" w:cs="Open Sans"/>
        </w:rPr>
        <w:t xml:space="preserve"> </w:t>
      </w:r>
      <w:r w:rsidR="0037643D" w:rsidRPr="00BD21D0">
        <w:rPr>
          <w:rFonts w:ascii="Open Sans" w:hAnsi="Open Sans" w:cs="Open Sans"/>
        </w:rPr>
        <w:t xml:space="preserve">oraz wniosek o przeszkolenie pracowników </w:t>
      </w:r>
      <w:r w:rsidR="0037643D" w:rsidRPr="00BD21D0">
        <w:rPr>
          <w:rFonts w:ascii="Open Sans" w:hAnsi="Open Sans" w:cs="Open Sans"/>
          <w:b/>
        </w:rPr>
        <w:t>Sprzedającego</w:t>
      </w:r>
      <w:r w:rsidR="0037643D" w:rsidRPr="00BD21D0">
        <w:rPr>
          <w:rFonts w:ascii="Open Sans" w:hAnsi="Open Sans" w:cs="Open Sans"/>
        </w:rPr>
        <w:t xml:space="preserve"> wraz z oświadczeniem wg wzoru obowiązującego u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xml:space="preserve">, zawierający wykaz pracowników </w:t>
      </w:r>
      <w:r w:rsidRPr="00BD21D0">
        <w:rPr>
          <w:rFonts w:ascii="Open Sans" w:eastAsia="Calibri" w:hAnsi="Open Sans" w:cs="Open Sans"/>
          <w:b/>
        </w:rPr>
        <w:t>Wykonawcy</w:t>
      </w:r>
      <w:r w:rsidRPr="00BD21D0">
        <w:rPr>
          <w:rFonts w:ascii="Open Sans" w:hAnsi="Open Sans" w:cs="Open Sans"/>
        </w:rPr>
        <w:t xml:space="preserve"> </w:t>
      </w:r>
      <w:r w:rsidR="0037643D" w:rsidRPr="00BD21D0">
        <w:rPr>
          <w:rFonts w:ascii="Open Sans" w:hAnsi="Open Sans" w:cs="Open Sans"/>
        </w:rPr>
        <w:t xml:space="preserve">obejmujący: nazwisko i imię pracownika, nr dowodu osobistego, zajmowane stanowisko, miejsce wykonywania pracy, informacje na temat służby bhp funkcjonującej u </w:t>
      </w:r>
      <w:r w:rsidRPr="00BD21D0">
        <w:rPr>
          <w:rFonts w:ascii="Open Sans" w:eastAsia="Calibri" w:hAnsi="Open Sans" w:cs="Open Sans"/>
          <w:b/>
        </w:rPr>
        <w:t>Wykonawcy</w:t>
      </w:r>
      <w:r w:rsidR="0037643D" w:rsidRPr="00BD21D0">
        <w:rPr>
          <w:rFonts w:ascii="Open Sans" w:hAnsi="Open Sans" w:cs="Open Sans"/>
        </w:rPr>
        <w:br/>
      </w:r>
      <w:r w:rsidR="0037643D" w:rsidRPr="00BD21D0">
        <w:rPr>
          <w:rFonts w:ascii="Open Sans" w:hAnsi="Open Sans" w:cs="Open Sans"/>
        </w:rPr>
        <w:lastRenderedPageBreak/>
        <w:t>(imię i nazwisko pracownika służby bhp, sposób kontaktu), nr Umowy.</w:t>
      </w:r>
    </w:p>
    <w:p w14:paraId="140B4868" w14:textId="1B939FEF" w:rsidR="0037643D" w:rsidRPr="00BD21D0" w:rsidRDefault="0037643D" w:rsidP="00BE7310">
      <w:pPr>
        <w:widowControl w:val="0"/>
        <w:numPr>
          <w:ilvl w:val="0"/>
          <w:numId w:val="31"/>
        </w:numPr>
        <w:autoSpaceDE w:val="0"/>
        <w:autoSpaceDN w:val="0"/>
        <w:spacing w:after="0"/>
        <w:ind w:left="426" w:hanging="426"/>
        <w:jc w:val="both"/>
        <w:rPr>
          <w:rFonts w:ascii="Open Sans" w:hAnsi="Open Sans" w:cs="Open Sans"/>
        </w:rPr>
      </w:pPr>
      <w:r w:rsidRPr="00BD21D0">
        <w:rPr>
          <w:rFonts w:ascii="Open Sans" w:hAnsi="Open Sans" w:cs="Open Sans"/>
        </w:rPr>
        <w:t xml:space="preserve">Pracownicy </w:t>
      </w:r>
      <w:r w:rsidR="007A3DEC" w:rsidRPr="00BD21D0">
        <w:rPr>
          <w:rFonts w:ascii="Open Sans" w:eastAsia="Calibri" w:hAnsi="Open Sans" w:cs="Open Sans"/>
          <w:b/>
        </w:rPr>
        <w:t>Wykonawcy</w:t>
      </w:r>
      <w:r w:rsidR="007A3DEC" w:rsidRPr="00BD21D0">
        <w:rPr>
          <w:rFonts w:ascii="Open Sans" w:hAnsi="Open Sans" w:cs="Open Sans"/>
        </w:rPr>
        <w:t xml:space="preserve"> </w:t>
      </w:r>
      <w:r w:rsidRPr="00BD21D0">
        <w:rPr>
          <w:rFonts w:ascii="Open Sans" w:hAnsi="Open Sans" w:cs="Open Sans"/>
        </w:rPr>
        <w:t xml:space="preserve">wykonujący Przedmiot Umowy będą poinformowani przez uprawnione służby </w:t>
      </w:r>
      <w:r w:rsidR="00D82D62" w:rsidRPr="00BD21D0">
        <w:rPr>
          <w:rFonts w:ascii="Open Sans" w:hAnsi="Open Sans" w:cs="Open Sans"/>
          <w:b/>
        </w:rPr>
        <w:t>Zamawiają</w:t>
      </w:r>
      <w:r w:rsidRPr="00BD21D0">
        <w:rPr>
          <w:rFonts w:ascii="Open Sans" w:hAnsi="Open Sans" w:cs="Open Sans"/>
          <w:b/>
        </w:rPr>
        <w:t>cego</w:t>
      </w:r>
      <w:r w:rsidRPr="00BD21D0">
        <w:rPr>
          <w:rFonts w:ascii="Open Sans" w:hAnsi="Open Sans" w:cs="Open Sans"/>
        </w:rPr>
        <w:t xml:space="preserve"> o zagrożeniach dla bezpieczeństwa i zdrowia podczas pracy na terenie </w:t>
      </w:r>
      <w:r w:rsidR="00D82D62" w:rsidRPr="00BD21D0">
        <w:rPr>
          <w:rFonts w:ascii="Open Sans" w:hAnsi="Open Sans" w:cs="Open Sans"/>
          <w:b/>
        </w:rPr>
        <w:t>Zamawiają</w:t>
      </w:r>
      <w:r w:rsidRPr="00BD21D0">
        <w:rPr>
          <w:rFonts w:ascii="Open Sans" w:hAnsi="Open Sans" w:cs="Open Sans"/>
          <w:b/>
        </w:rPr>
        <w:t>cego</w:t>
      </w:r>
      <w:r w:rsidRPr="00BD21D0">
        <w:rPr>
          <w:rFonts w:ascii="Open Sans" w:hAnsi="Open Sans" w:cs="Open Sans"/>
        </w:rPr>
        <w:t xml:space="preserve">. Uzyskanie tych informacji pracownik </w:t>
      </w:r>
      <w:r w:rsidR="007A3DEC" w:rsidRPr="00BD21D0">
        <w:rPr>
          <w:rFonts w:ascii="Open Sans" w:eastAsia="Calibri" w:hAnsi="Open Sans" w:cs="Open Sans"/>
          <w:b/>
        </w:rPr>
        <w:t xml:space="preserve">Wykonawcy </w:t>
      </w:r>
      <w:r w:rsidRPr="00BD21D0">
        <w:rPr>
          <w:rFonts w:ascii="Open Sans" w:hAnsi="Open Sans" w:cs="Open Sans"/>
        </w:rPr>
        <w:t>potwierdza podpisem na stosownym dokumencie.</w:t>
      </w:r>
    </w:p>
    <w:p w14:paraId="0FE5856A" w14:textId="758F5024" w:rsidR="0037643D" w:rsidRPr="00BD21D0" w:rsidRDefault="007A3DEC" w:rsidP="00BE7310">
      <w:pPr>
        <w:widowControl w:val="0"/>
        <w:numPr>
          <w:ilvl w:val="0"/>
          <w:numId w:val="31"/>
        </w:numPr>
        <w:autoSpaceDE w:val="0"/>
        <w:autoSpaceDN w:val="0"/>
        <w:spacing w:after="0"/>
        <w:ind w:left="426" w:hanging="426"/>
        <w:jc w:val="both"/>
        <w:rPr>
          <w:rFonts w:ascii="Open Sans" w:hAnsi="Open Sans" w:cs="Open Sans"/>
        </w:rPr>
      </w:pPr>
      <w:r w:rsidRPr="00BD21D0">
        <w:rPr>
          <w:rFonts w:ascii="Open Sans" w:eastAsia="Calibri" w:hAnsi="Open Sans" w:cs="Open Sans"/>
          <w:b/>
        </w:rPr>
        <w:t>Wykonawca</w:t>
      </w:r>
      <w:r w:rsidRPr="00BD21D0">
        <w:rPr>
          <w:rFonts w:ascii="Open Sans" w:hAnsi="Open Sans" w:cs="Open Sans"/>
        </w:rPr>
        <w:t xml:space="preserve"> </w:t>
      </w:r>
      <w:r w:rsidR="0037643D" w:rsidRPr="00BD21D0">
        <w:rPr>
          <w:rFonts w:ascii="Open Sans" w:hAnsi="Open Sans" w:cs="Open Sans"/>
        </w:rPr>
        <w:t xml:space="preserve">zobowiązany jest do niezwłocznego informowania o podejmowanych </w:t>
      </w:r>
      <w:r w:rsidR="0037643D" w:rsidRPr="00BD21D0">
        <w:rPr>
          <w:rFonts w:ascii="Open Sans" w:hAnsi="Open Sans" w:cs="Open Sans"/>
        </w:rPr>
        <w:br/>
        <w:t xml:space="preserve">i prowadzonych akcjach ratowniczych, zaistniałych wypadkach zbiorowych, ciężkich </w:t>
      </w:r>
      <w:r w:rsidR="0037643D" w:rsidRPr="00BD21D0">
        <w:rPr>
          <w:rFonts w:ascii="Open Sans" w:hAnsi="Open Sans" w:cs="Open Sans"/>
        </w:rPr>
        <w:br/>
        <w:t xml:space="preserve">i śmiertelnych, jak również o występujących zagrożeniach, Sztygara Oddziałowego Oddziału </w:t>
      </w:r>
      <w:r w:rsidR="00D82D62" w:rsidRPr="00BD21D0">
        <w:rPr>
          <w:rFonts w:ascii="Open Sans" w:hAnsi="Open Sans" w:cs="Open Sans"/>
          <w:b/>
        </w:rPr>
        <w:t>Zamawiają</w:t>
      </w:r>
      <w:r w:rsidR="0037643D" w:rsidRPr="00BD21D0">
        <w:rPr>
          <w:rFonts w:ascii="Open Sans" w:hAnsi="Open Sans" w:cs="Open Sans"/>
          <w:b/>
        </w:rPr>
        <w:t>cego</w:t>
      </w:r>
      <w:r w:rsidR="0037643D" w:rsidRPr="00BD21D0">
        <w:rPr>
          <w:rFonts w:ascii="Open Sans" w:hAnsi="Open Sans" w:cs="Open Sans"/>
        </w:rPr>
        <w:t>, na którym realizowane są usługi tj.:</w:t>
      </w:r>
    </w:p>
    <w:p w14:paraId="733BFFDB" w14:textId="0F3FD38C" w:rsidR="0037643D" w:rsidRPr="00BD21D0" w:rsidRDefault="0037643D" w:rsidP="004901F5">
      <w:pPr>
        <w:widowControl w:val="0"/>
        <w:autoSpaceDE w:val="0"/>
        <w:autoSpaceDN w:val="0"/>
        <w:spacing w:after="0"/>
        <w:ind w:left="426"/>
        <w:jc w:val="both"/>
        <w:rPr>
          <w:rFonts w:ascii="Open Sans" w:hAnsi="Open Sans" w:cs="Open Sans"/>
        </w:rPr>
      </w:pPr>
      <w:r w:rsidRPr="00BD21D0">
        <w:rPr>
          <w:rFonts w:ascii="Open Sans" w:hAnsi="Open Sans" w:cs="Open Sans"/>
        </w:rPr>
        <w:t xml:space="preserve">Oddziału </w:t>
      </w:r>
      <w:r w:rsidR="00174ED2" w:rsidRPr="00BD21D0">
        <w:rPr>
          <w:rFonts w:ascii="Open Sans" w:hAnsi="Open Sans" w:cs="Open Sans"/>
        </w:rPr>
        <w:t>HS</w:t>
      </w:r>
      <w:r w:rsidRPr="00BD21D0">
        <w:rPr>
          <w:rFonts w:ascii="Open Sans" w:hAnsi="Open Sans" w:cs="Open Sans"/>
        </w:rPr>
        <w:t xml:space="preserve">: </w:t>
      </w:r>
    </w:p>
    <w:p w14:paraId="5FD37848" w14:textId="77777777" w:rsidR="0037643D" w:rsidRPr="00BD21D0" w:rsidRDefault="0037643D" w:rsidP="00BE7310">
      <w:pPr>
        <w:pStyle w:val="Akapitzlist"/>
        <w:numPr>
          <w:ilvl w:val="0"/>
          <w:numId w:val="43"/>
        </w:numPr>
        <w:spacing w:after="0" w:line="276" w:lineRule="auto"/>
        <w:ind w:left="709" w:hanging="283"/>
        <w:rPr>
          <w:rFonts w:ascii="Open Sans" w:hAnsi="Open Sans" w:cs="Open Sans"/>
          <w:sz w:val="22"/>
          <w:szCs w:val="22"/>
        </w:rPr>
      </w:pPr>
      <w:r w:rsidRPr="00BD21D0">
        <w:rPr>
          <w:rFonts w:ascii="Open Sans" w:hAnsi="Open Sans" w:cs="Open Sans"/>
          <w:sz w:val="22"/>
          <w:szCs w:val="22"/>
        </w:rPr>
        <w:t xml:space="preserve">……………………… </w:t>
      </w:r>
    </w:p>
    <w:p w14:paraId="4EBA4895" w14:textId="77777777" w:rsidR="0037643D" w:rsidRPr="00BD21D0" w:rsidRDefault="0037643D" w:rsidP="00BE7310">
      <w:pPr>
        <w:pStyle w:val="Akapitzlist"/>
        <w:numPr>
          <w:ilvl w:val="0"/>
          <w:numId w:val="43"/>
        </w:numPr>
        <w:spacing w:after="0" w:line="276" w:lineRule="auto"/>
        <w:ind w:left="709" w:hanging="283"/>
        <w:rPr>
          <w:rFonts w:ascii="Open Sans" w:hAnsi="Open Sans" w:cs="Open Sans"/>
          <w:sz w:val="22"/>
          <w:szCs w:val="22"/>
        </w:rPr>
      </w:pPr>
      <w:r w:rsidRPr="00BD21D0">
        <w:rPr>
          <w:rFonts w:ascii="Open Sans" w:hAnsi="Open Sans" w:cs="Open Sans"/>
          <w:sz w:val="22"/>
          <w:szCs w:val="22"/>
        </w:rPr>
        <w:t xml:space="preserve">……………………… </w:t>
      </w:r>
    </w:p>
    <w:p w14:paraId="60405275" w14:textId="52F24282" w:rsidR="00174ED2" w:rsidRPr="00BD21D0" w:rsidRDefault="00174ED2" w:rsidP="00BE7310">
      <w:pPr>
        <w:pStyle w:val="Akapitzlist"/>
        <w:widowControl w:val="0"/>
        <w:numPr>
          <w:ilvl w:val="0"/>
          <w:numId w:val="31"/>
        </w:numPr>
        <w:autoSpaceDE w:val="0"/>
        <w:autoSpaceDN w:val="0"/>
        <w:spacing w:after="0" w:line="276" w:lineRule="auto"/>
        <w:ind w:left="426"/>
        <w:rPr>
          <w:rFonts w:ascii="Open Sans" w:hAnsi="Open Sans" w:cs="Open Sans"/>
          <w:sz w:val="22"/>
          <w:szCs w:val="22"/>
        </w:rPr>
      </w:pPr>
      <w:r w:rsidRPr="00BD21D0">
        <w:rPr>
          <w:rFonts w:ascii="Open Sans" w:hAnsi="Open Sans" w:cs="Open Sans"/>
          <w:sz w:val="22"/>
          <w:szCs w:val="22"/>
        </w:rPr>
        <w:t xml:space="preserve">Niezastosowanie się przez osoby zatrudnione przez </w:t>
      </w:r>
      <w:r w:rsidR="007A3DEC" w:rsidRPr="00BD21D0">
        <w:rPr>
          <w:rFonts w:ascii="Open Sans" w:eastAsia="Calibri" w:hAnsi="Open Sans" w:cs="Open Sans"/>
          <w:b/>
          <w:sz w:val="22"/>
          <w:szCs w:val="22"/>
        </w:rPr>
        <w:t>Wykonawcę</w:t>
      </w:r>
      <w:r w:rsidR="007A3DEC" w:rsidRPr="00BD21D0">
        <w:rPr>
          <w:rFonts w:ascii="Open Sans" w:hAnsi="Open Sans" w:cs="Open Sans"/>
          <w:sz w:val="22"/>
          <w:szCs w:val="22"/>
        </w:rPr>
        <w:t xml:space="preserve"> </w:t>
      </w:r>
      <w:r w:rsidRPr="00BD21D0">
        <w:rPr>
          <w:rFonts w:ascii="Open Sans" w:hAnsi="Open Sans" w:cs="Open Sans"/>
          <w:sz w:val="22"/>
          <w:szCs w:val="22"/>
        </w:rPr>
        <w:t xml:space="preserve">oraz współpracujące ze </w:t>
      </w:r>
      <w:r w:rsidR="007A3DEC" w:rsidRPr="00BD21D0">
        <w:rPr>
          <w:rFonts w:ascii="Open Sans" w:eastAsia="Calibri" w:hAnsi="Open Sans" w:cs="Open Sans"/>
          <w:b/>
          <w:sz w:val="22"/>
          <w:szCs w:val="22"/>
        </w:rPr>
        <w:t xml:space="preserve">Wykonawcą </w:t>
      </w:r>
      <w:r w:rsidRPr="00BD21D0">
        <w:rPr>
          <w:rFonts w:ascii="Open Sans" w:hAnsi="Open Sans" w:cs="Open Sans"/>
          <w:sz w:val="22"/>
          <w:szCs w:val="22"/>
        </w:rPr>
        <w:t xml:space="preserve">przy wykonywaniu Umowy do wewnętrznych procedur obowiązujących u </w:t>
      </w:r>
      <w:r w:rsidR="00D82D62" w:rsidRPr="00BD21D0">
        <w:rPr>
          <w:rFonts w:ascii="Open Sans" w:hAnsi="Open Sans" w:cs="Open Sans"/>
          <w:b/>
          <w:bCs/>
          <w:sz w:val="22"/>
          <w:szCs w:val="22"/>
        </w:rPr>
        <w:t>Zamawiają</w:t>
      </w:r>
      <w:r w:rsidRPr="00BD21D0">
        <w:rPr>
          <w:rFonts w:ascii="Open Sans" w:hAnsi="Open Sans" w:cs="Open Sans"/>
          <w:b/>
          <w:bCs/>
          <w:sz w:val="22"/>
          <w:szCs w:val="22"/>
        </w:rPr>
        <w:t>cego</w:t>
      </w:r>
      <w:r w:rsidRPr="00BD21D0">
        <w:rPr>
          <w:rFonts w:ascii="Open Sans" w:hAnsi="Open Sans" w:cs="Open Sans"/>
          <w:sz w:val="22"/>
          <w:szCs w:val="22"/>
        </w:rPr>
        <w:t xml:space="preserve"> w zakresie procedury kontroli na obecność alkoholu i substancji psychoaktywnych i/lub wejście/wjazd/przebywanie na terenie </w:t>
      </w:r>
      <w:r w:rsidR="00D82D62" w:rsidRPr="00BD21D0">
        <w:rPr>
          <w:rFonts w:ascii="Open Sans" w:hAnsi="Open Sans" w:cs="Open Sans"/>
          <w:b/>
          <w:bCs/>
          <w:sz w:val="22"/>
          <w:szCs w:val="22"/>
        </w:rPr>
        <w:t>Zamawiają</w:t>
      </w:r>
      <w:r w:rsidRPr="00BD21D0">
        <w:rPr>
          <w:rFonts w:ascii="Open Sans" w:hAnsi="Open Sans" w:cs="Open Sans"/>
          <w:b/>
          <w:bCs/>
          <w:sz w:val="22"/>
          <w:szCs w:val="22"/>
        </w:rPr>
        <w:t>cego</w:t>
      </w:r>
      <w:r w:rsidRPr="00BD21D0">
        <w:rPr>
          <w:rFonts w:ascii="Open Sans" w:hAnsi="Open Sans" w:cs="Open Sans"/>
          <w:sz w:val="22"/>
          <w:szCs w:val="22"/>
        </w:rPr>
        <w:t xml:space="preserve"> osób, którymi </w:t>
      </w:r>
      <w:r w:rsidR="007A3DEC" w:rsidRPr="00BD21D0">
        <w:rPr>
          <w:rFonts w:ascii="Open Sans" w:eastAsia="Calibri" w:hAnsi="Open Sans" w:cs="Open Sans"/>
          <w:b/>
          <w:sz w:val="22"/>
          <w:szCs w:val="22"/>
        </w:rPr>
        <w:t>Wykonawca</w:t>
      </w:r>
      <w:r w:rsidR="007A3DEC" w:rsidRPr="00BD21D0">
        <w:rPr>
          <w:rFonts w:ascii="Open Sans" w:hAnsi="Open Sans" w:cs="Open Sans"/>
          <w:sz w:val="22"/>
          <w:szCs w:val="22"/>
        </w:rPr>
        <w:t xml:space="preserve"> </w:t>
      </w:r>
      <w:r w:rsidRPr="00BD21D0">
        <w:rPr>
          <w:rFonts w:ascii="Open Sans" w:hAnsi="Open Sans" w:cs="Open Sans"/>
          <w:sz w:val="22"/>
          <w:szCs w:val="22"/>
        </w:rPr>
        <w:t xml:space="preserve">posługuje się przy wykonaniu Umowy, będących w stanie po spożyciu lub pod wpływem alkoholu lub innych środków odurzających, stanowi naruszenie obowiązków wynikających z Umowy skutkujące możliwością naliczenia przez </w:t>
      </w:r>
      <w:r w:rsidR="00D82D62" w:rsidRPr="00BD21D0">
        <w:rPr>
          <w:rFonts w:ascii="Open Sans" w:hAnsi="Open Sans" w:cs="Open Sans"/>
          <w:b/>
          <w:bCs/>
          <w:sz w:val="22"/>
          <w:szCs w:val="22"/>
        </w:rPr>
        <w:t>Zamawiają</w:t>
      </w:r>
      <w:r w:rsidRPr="00BD21D0">
        <w:rPr>
          <w:rFonts w:ascii="Open Sans" w:hAnsi="Open Sans" w:cs="Open Sans"/>
          <w:b/>
          <w:bCs/>
          <w:sz w:val="22"/>
          <w:szCs w:val="22"/>
        </w:rPr>
        <w:t>cego</w:t>
      </w:r>
      <w:r w:rsidRPr="00BD21D0">
        <w:rPr>
          <w:rFonts w:ascii="Open Sans" w:hAnsi="Open Sans" w:cs="Open Sans"/>
          <w:sz w:val="22"/>
          <w:szCs w:val="22"/>
        </w:rPr>
        <w:t xml:space="preserve"> kary umownej zgodnie </w:t>
      </w:r>
      <w:r w:rsidR="008C642F" w:rsidRPr="00BD21D0">
        <w:rPr>
          <w:rFonts w:ascii="Open Sans" w:hAnsi="Open Sans" w:cs="Open Sans"/>
          <w:sz w:val="22"/>
          <w:szCs w:val="22"/>
        </w:rPr>
        <w:br/>
      </w:r>
      <w:r w:rsidRPr="00BD21D0">
        <w:rPr>
          <w:rFonts w:ascii="Open Sans" w:hAnsi="Open Sans" w:cs="Open Sans"/>
          <w:sz w:val="22"/>
          <w:szCs w:val="22"/>
        </w:rPr>
        <w:t>z §7 ust. 1 pkt. 1) lit. e) Umowy.</w:t>
      </w:r>
    </w:p>
    <w:p w14:paraId="40CF68B8" w14:textId="77777777" w:rsidR="0037643D" w:rsidRPr="00BD21D0" w:rsidRDefault="0037643D" w:rsidP="004901F5">
      <w:pPr>
        <w:spacing w:after="0"/>
        <w:ind w:right="-45"/>
        <w:jc w:val="both"/>
        <w:rPr>
          <w:rFonts w:ascii="Open Sans" w:hAnsi="Open Sans" w:cs="Open Sans"/>
          <w:b/>
        </w:rPr>
      </w:pPr>
    </w:p>
    <w:p w14:paraId="6FF141A5" w14:textId="77777777" w:rsidR="0037643D" w:rsidRPr="00BD21D0" w:rsidRDefault="0037643D" w:rsidP="00BE7310">
      <w:pPr>
        <w:pStyle w:val="Akapitzlist"/>
        <w:numPr>
          <w:ilvl w:val="0"/>
          <w:numId w:val="32"/>
        </w:numPr>
        <w:spacing w:after="0" w:line="276" w:lineRule="auto"/>
        <w:ind w:left="426" w:hanging="426"/>
        <w:rPr>
          <w:rFonts w:ascii="Open Sans" w:hAnsi="Open Sans" w:cs="Open Sans"/>
          <w:b/>
          <w:sz w:val="22"/>
          <w:szCs w:val="22"/>
        </w:rPr>
      </w:pPr>
      <w:r w:rsidRPr="00BD21D0">
        <w:rPr>
          <w:rFonts w:ascii="Open Sans" w:hAnsi="Open Sans" w:cs="Open Sans"/>
          <w:b/>
          <w:sz w:val="22"/>
          <w:szCs w:val="22"/>
        </w:rPr>
        <w:t>OBOWIĄZKI W ZAKRESIE ZAGOSPODAROWANIA ODPADÓW</w:t>
      </w:r>
    </w:p>
    <w:p w14:paraId="157038E0" w14:textId="77777777" w:rsidR="0037643D" w:rsidRPr="00BD21D0" w:rsidRDefault="0037643D" w:rsidP="004901F5">
      <w:pPr>
        <w:pStyle w:val="Akapitzlist"/>
        <w:spacing w:after="0" w:line="276" w:lineRule="auto"/>
        <w:ind w:left="1004"/>
        <w:rPr>
          <w:rFonts w:ascii="Open Sans" w:hAnsi="Open Sans" w:cs="Open Sans"/>
          <w:b/>
          <w:sz w:val="22"/>
          <w:szCs w:val="22"/>
        </w:rPr>
      </w:pPr>
    </w:p>
    <w:p w14:paraId="0D42AC70" w14:textId="11F9B920" w:rsidR="0037643D" w:rsidRPr="00BD21D0" w:rsidRDefault="0037643D" w:rsidP="00BE7310">
      <w:pPr>
        <w:pStyle w:val="NormalnyInterliniapojedynNormalnyInterliniapojedynczecze"/>
        <w:numPr>
          <w:ilvl w:val="0"/>
          <w:numId w:val="34"/>
        </w:numPr>
        <w:spacing w:line="276" w:lineRule="auto"/>
        <w:ind w:left="426" w:hanging="426"/>
        <w:jc w:val="both"/>
        <w:rPr>
          <w:rFonts w:ascii="Open Sans" w:hAnsi="Open Sans" w:cs="Open Sans"/>
          <w:snapToGrid w:val="0"/>
        </w:rPr>
      </w:pPr>
      <w:r w:rsidRPr="00BD21D0">
        <w:rPr>
          <w:rFonts w:ascii="Open Sans" w:hAnsi="Open Sans" w:cs="Open Sans"/>
          <w:snapToGrid w:val="0"/>
        </w:rPr>
        <w:t>W myśl art. 3 ust. 1 pkt. 32 ustawy z dnia 14 grudnia 2012 r. o odpadach (tekst jedn. Dz. U. z 2022 r. poz. 699 z póź</w:t>
      </w:r>
      <w:r w:rsidR="00C90FBD" w:rsidRPr="00BD21D0">
        <w:rPr>
          <w:rFonts w:ascii="Open Sans" w:hAnsi="Open Sans" w:cs="Open Sans"/>
          <w:snapToGrid w:val="0"/>
        </w:rPr>
        <w:t>n</w:t>
      </w:r>
      <w:r w:rsidRPr="00BD21D0">
        <w:rPr>
          <w:rFonts w:ascii="Open Sans" w:hAnsi="Open Sans" w:cs="Open Sans"/>
          <w:snapToGrid w:val="0"/>
        </w:rPr>
        <w:t xml:space="preserve">.zm.) Strony uzgadniają, że wytwórcą odpadów, </w:t>
      </w:r>
      <w:r w:rsidRPr="00BD21D0">
        <w:rPr>
          <w:rFonts w:ascii="Open Sans" w:hAnsi="Open Sans" w:cs="Open Sans"/>
          <w:snapToGrid w:val="0"/>
        </w:rPr>
        <w:br/>
        <w:t xml:space="preserve">jest </w:t>
      </w:r>
      <w:r w:rsidR="007A3DEC" w:rsidRPr="00BD21D0">
        <w:rPr>
          <w:rFonts w:ascii="Open Sans" w:eastAsia="Calibri" w:hAnsi="Open Sans" w:cs="Open Sans"/>
          <w:b/>
        </w:rPr>
        <w:t>Wykonawca</w:t>
      </w:r>
      <w:r w:rsidRPr="00BD21D0">
        <w:rPr>
          <w:rFonts w:ascii="Open Sans" w:hAnsi="Open Sans" w:cs="Open Sans"/>
          <w:snapToGrid w:val="0"/>
        </w:rPr>
        <w:t xml:space="preserve">. </w:t>
      </w:r>
    </w:p>
    <w:p w14:paraId="51DE0DF7" w14:textId="343FC45C" w:rsidR="0037643D" w:rsidRPr="00BD21D0" w:rsidRDefault="007A3DEC" w:rsidP="00BE7310">
      <w:pPr>
        <w:pStyle w:val="Akapitzlist"/>
        <w:widowControl w:val="0"/>
        <w:numPr>
          <w:ilvl w:val="0"/>
          <w:numId w:val="34"/>
        </w:numPr>
        <w:autoSpaceDE w:val="0"/>
        <w:autoSpaceDN w:val="0"/>
        <w:spacing w:after="0" w:line="276" w:lineRule="auto"/>
        <w:ind w:left="426" w:hanging="426"/>
        <w:rPr>
          <w:rFonts w:ascii="Open Sans" w:hAnsi="Open Sans" w:cs="Open Sans"/>
          <w:snapToGrid w:val="0"/>
          <w:sz w:val="22"/>
          <w:szCs w:val="22"/>
        </w:rPr>
      </w:pPr>
      <w:bookmarkStart w:id="22" w:name="_Hlk121306109"/>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napToGrid w:val="0"/>
          <w:sz w:val="22"/>
          <w:szCs w:val="22"/>
        </w:rPr>
        <w:t>oświadcza,</w:t>
      </w:r>
      <w:r w:rsidR="0037643D" w:rsidRPr="00BD21D0">
        <w:rPr>
          <w:rFonts w:ascii="Open Sans" w:hAnsi="Open Sans" w:cs="Open Sans"/>
          <w:sz w:val="22"/>
          <w:szCs w:val="22"/>
        </w:rPr>
        <w:t xml:space="preserve"> że posiada wpis do rejestru, o którym mowa w art. 49 ust. 1 ustawy o odpadach (tekst jedn. Dz. U. z 2022 r., poz. 699 z </w:t>
      </w:r>
      <w:proofErr w:type="spellStart"/>
      <w:r w:rsidR="0037643D" w:rsidRPr="00BD21D0">
        <w:rPr>
          <w:rFonts w:ascii="Open Sans" w:hAnsi="Open Sans" w:cs="Open Sans"/>
          <w:sz w:val="22"/>
          <w:szCs w:val="22"/>
        </w:rPr>
        <w:t>póź</w:t>
      </w:r>
      <w:r w:rsidR="00C90FBD" w:rsidRPr="00BD21D0">
        <w:rPr>
          <w:rFonts w:ascii="Open Sans" w:hAnsi="Open Sans" w:cs="Open Sans"/>
          <w:sz w:val="22"/>
          <w:szCs w:val="22"/>
        </w:rPr>
        <w:t>n</w:t>
      </w:r>
      <w:proofErr w:type="spellEnd"/>
      <w:r w:rsidR="0037643D" w:rsidRPr="00BD21D0">
        <w:rPr>
          <w:rFonts w:ascii="Open Sans" w:hAnsi="Open Sans" w:cs="Open Sans"/>
          <w:sz w:val="22"/>
          <w:szCs w:val="22"/>
        </w:rPr>
        <w:t xml:space="preserve">. zm.) </w:t>
      </w:r>
      <w:r w:rsidR="0037643D" w:rsidRPr="00BD21D0">
        <w:rPr>
          <w:rFonts w:ascii="Open Sans" w:hAnsi="Open Sans" w:cs="Open Sans"/>
          <w:sz w:val="22"/>
          <w:szCs w:val="22"/>
        </w:rPr>
        <w:br/>
        <w:t xml:space="preserve">pod nr </w:t>
      </w:r>
      <w:r w:rsidR="0037643D" w:rsidRPr="00BD21D0">
        <w:rPr>
          <w:rFonts w:ascii="Open Sans" w:hAnsi="Open Sans" w:cs="Open Sans"/>
          <w:b/>
          <w:bCs/>
          <w:sz w:val="22"/>
          <w:szCs w:val="22"/>
        </w:rPr>
        <w:t xml:space="preserve">BDO </w:t>
      </w:r>
      <w:r w:rsidR="0037643D" w:rsidRPr="00BD21D0">
        <w:rPr>
          <w:rFonts w:ascii="Open Sans" w:hAnsi="Open Sans" w:cs="Open Sans"/>
          <w:sz w:val="22"/>
          <w:szCs w:val="22"/>
        </w:rPr>
        <w:t>………………………</w:t>
      </w:r>
      <w:r w:rsidR="0037643D" w:rsidRPr="00BD21D0">
        <w:rPr>
          <w:rFonts w:ascii="Open Sans" w:hAnsi="Open Sans" w:cs="Open Sans"/>
          <w:b/>
          <w:bCs/>
          <w:sz w:val="22"/>
          <w:szCs w:val="22"/>
        </w:rPr>
        <w:t>.</w:t>
      </w:r>
    </w:p>
    <w:bookmarkEnd w:id="22"/>
    <w:p w14:paraId="4ECAAF4C" w14:textId="0D5CDF0F" w:rsidR="0037643D" w:rsidRPr="00BD21D0" w:rsidRDefault="007A3DEC" w:rsidP="00BE7310">
      <w:pPr>
        <w:pStyle w:val="Akapitzlist"/>
        <w:widowControl w:val="0"/>
        <w:numPr>
          <w:ilvl w:val="0"/>
          <w:numId w:val="34"/>
        </w:numPr>
        <w:autoSpaceDE w:val="0"/>
        <w:autoSpaceDN w:val="0"/>
        <w:spacing w:after="0" w:line="276" w:lineRule="auto"/>
        <w:ind w:left="426" w:hanging="426"/>
        <w:rPr>
          <w:rFonts w:ascii="Open Sans" w:hAnsi="Open Sans" w:cs="Open Sans"/>
          <w:snapToGrid w:val="0"/>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napToGrid w:val="0"/>
          <w:sz w:val="22"/>
          <w:szCs w:val="22"/>
        </w:rPr>
        <w:t xml:space="preserve">zobowiązuje się do przestrzegania zasad gospodarki odpadami zgodnie z obowiązującymi w tym zakresie przepisami, a w szczególności </w:t>
      </w:r>
      <w:r w:rsidR="0037643D" w:rsidRPr="00BD21D0">
        <w:rPr>
          <w:rFonts w:ascii="Open Sans" w:hAnsi="Open Sans" w:cs="Open Sans"/>
          <w:snapToGrid w:val="0"/>
          <w:sz w:val="22"/>
          <w:szCs w:val="22"/>
        </w:rPr>
        <w:br/>
        <w:t xml:space="preserve">z obowiązującą ustawą z dnia 14 grudnia 2012 r. o odpadach (tekst jedn. Dz. U. z 2022, poz. 699 z </w:t>
      </w:r>
      <w:proofErr w:type="spellStart"/>
      <w:r w:rsidR="0037643D" w:rsidRPr="00BD21D0">
        <w:rPr>
          <w:rFonts w:ascii="Open Sans" w:hAnsi="Open Sans" w:cs="Open Sans"/>
          <w:snapToGrid w:val="0"/>
          <w:sz w:val="22"/>
          <w:szCs w:val="22"/>
        </w:rPr>
        <w:t>póź</w:t>
      </w:r>
      <w:r w:rsidR="00C90FBD" w:rsidRPr="00BD21D0">
        <w:rPr>
          <w:rFonts w:ascii="Open Sans" w:hAnsi="Open Sans" w:cs="Open Sans"/>
          <w:snapToGrid w:val="0"/>
          <w:sz w:val="22"/>
          <w:szCs w:val="22"/>
        </w:rPr>
        <w:t>n</w:t>
      </w:r>
      <w:proofErr w:type="spellEnd"/>
      <w:r w:rsidR="0037643D" w:rsidRPr="00BD21D0">
        <w:rPr>
          <w:rFonts w:ascii="Open Sans" w:hAnsi="Open Sans" w:cs="Open Sans"/>
          <w:snapToGrid w:val="0"/>
          <w:sz w:val="22"/>
          <w:szCs w:val="22"/>
        </w:rPr>
        <w:t xml:space="preserve">. zm.) oraz ustawą z dnia 27 kwietnia 2001 r. Prawo ochrony środowiska (tekst jedn. Dz. U. z 2021 r. poz. 1973 z </w:t>
      </w:r>
      <w:proofErr w:type="spellStart"/>
      <w:r w:rsidR="0037643D" w:rsidRPr="00BD21D0">
        <w:rPr>
          <w:rFonts w:ascii="Open Sans" w:hAnsi="Open Sans" w:cs="Open Sans"/>
          <w:snapToGrid w:val="0"/>
          <w:sz w:val="22"/>
          <w:szCs w:val="22"/>
        </w:rPr>
        <w:t>późn</w:t>
      </w:r>
      <w:proofErr w:type="spellEnd"/>
      <w:r w:rsidR="0037643D" w:rsidRPr="00BD21D0">
        <w:rPr>
          <w:rFonts w:ascii="Open Sans" w:hAnsi="Open Sans" w:cs="Open Sans"/>
          <w:snapToGrid w:val="0"/>
          <w:sz w:val="22"/>
          <w:szCs w:val="22"/>
        </w:rPr>
        <w:t>. zm.).</w:t>
      </w:r>
    </w:p>
    <w:p w14:paraId="50B3C608" w14:textId="2ABEB89A" w:rsidR="0037643D" w:rsidRPr="00BD21D0" w:rsidRDefault="007A3DEC" w:rsidP="00BE7310">
      <w:pPr>
        <w:pStyle w:val="Akapitzlist"/>
        <w:widowControl w:val="0"/>
        <w:numPr>
          <w:ilvl w:val="0"/>
          <w:numId w:val="34"/>
        </w:numPr>
        <w:autoSpaceDE w:val="0"/>
        <w:autoSpaceDN w:val="0"/>
        <w:spacing w:after="0" w:line="276" w:lineRule="auto"/>
        <w:ind w:left="426" w:hanging="426"/>
        <w:rPr>
          <w:rFonts w:ascii="Open Sans" w:hAnsi="Open Sans" w:cs="Open Sans"/>
          <w:snapToGrid w:val="0"/>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jako wytwórca odpadów ma obowiązek zagospodarowania powstałych podczas realizacji Przedmiotu Umowy odpadów zgodnie z ustawą o odpadach </w:t>
      </w:r>
      <w:r w:rsidR="0037643D" w:rsidRPr="00BD21D0">
        <w:rPr>
          <w:rFonts w:ascii="Open Sans" w:hAnsi="Open Sans" w:cs="Open Sans"/>
          <w:sz w:val="22"/>
          <w:szCs w:val="22"/>
        </w:rPr>
        <w:br/>
        <w:t xml:space="preserve">i ustawą Prawo ochrony środowiska. W Maksymalnym wynagrodzeniu umownym netto, o którym mowa w §3 ust.1 Umowy, </w:t>
      </w: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uwzględnił wszelkie koszty </w:t>
      </w:r>
      <w:r w:rsidR="0037643D" w:rsidRPr="00BD21D0">
        <w:rPr>
          <w:rFonts w:ascii="Open Sans" w:hAnsi="Open Sans" w:cs="Open Sans"/>
          <w:sz w:val="22"/>
          <w:szCs w:val="22"/>
        </w:rPr>
        <w:lastRenderedPageBreak/>
        <w:t xml:space="preserve">związane z gospodarką odpadami w tym koszty transportu i przetwarzania odpadów. </w:t>
      </w:r>
    </w:p>
    <w:p w14:paraId="1BC10F6E" w14:textId="3EE5E990" w:rsidR="0037643D" w:rsidRPr="00BD21D0" w:rsidRDefault="007A3DEC" w:rsidP="00BE7310">
      <w:pPr>
        <w:pStyle w:val="Akapitzlist"/>
        <w:widowControl w:val="0"/>
        <w:numPr>
          <w:ilvl w:val="0"/>
          <w:numId w:val="34"/>
        </w:numPr>
        <w:autoSpaceDE w:val="0"/>
        <w:autoSpaceDN w:val="0"/>
        <w:spacing w:after="0" w:line="276" w:lineRule="auto"/>
        <w:ind w:left="426" w:hanging="426"/>
        <w:rPr>
          <w:rFonts w:ascii="Open Sans" w:hAnsi="Open Sans" w:cs="Open Sans"/>
          <w:snapToGrid w:val="0"/>
          <w:sz w:val="22"/>
          <w:szCs w:val="22"/>
        </w:rPr>
      </w:pPr>
      <w:r w:rsidRPr="00BD21D0">
        <w:rPr>
          <w:rFonts w:ascii="Open Sans" w:eastAsia="Calibri" w:hAnsi="Open Sans" w:cs="Open Sans"/>
          <w:b/>
          <w:sz w:val="22"/>
          <w:szCs w:val="22"/>
        </w:rPr>
        <w:t>Wykonawca</w:t>
      </w:r>
      <w:r w:rsidR="0037643D" w:rsidRPr="00BD21D0">
        <w:rPr>
          <w:rFonts w:ascii="Open Sans" w:hAnsi="Open Sans" w:cs="Open Sans"/>
          <w:sz w:val="22"/>
          <w:szCs w:val="22"/>
        </w:rPr>
        <w:t xml:space="preserve">, w związku treścią ust. 1 powyżej, ponosi pełną odpowiedzialność </w:t>
      </w:r>
      <w:r w:rsidR="0037643D" w:rsidRPr="00BD21D0">
        <w:rPr>
          <w:rFonts w:ascii="Open Sans" w:hAnsi="Open Sans" w:cs="Open Sans"/>
          <w:sz w:val="22"/>
          <w:szCs w:val="22"/>
        </w:rPr>
        <w:br/>
        <w:t xml:space="preserve">za właściwe zagospodarowanie odpadów, w tym obowiązek zapłaty administracyjnych kar pieniężnych, o których mowa w Dziale X ustawy z dnia </w:t>
      </w:r>
      <w:r w:rsidR="0037643D" w:rsidRPr="00BD21D0">
        <w:rPr>
          <w:rFonts w:ascii="Open Sans" w:hAnsi="Open Sans" w:cs="Open Sans"/>
          <w:snapToGrid w:val="0"/>
          <w:sz w:val="22"/>
          <w:szCs w:val="22"/>
        </w:rPr>
        <w:t>z dnia 14 grudnia 2012 r</w:t>
      </w:r>
      <w:r w:rsidR="0037643D" w:rsidRPr="00BD21D0">
        <w:rPr>
          <w:rFonts w:ascii="Open Sans" w:hAnsi="Open Sans" w:cs="Open Sans"/>
          <w:i/>
          <w:iCs/>
          <w:snapToGrid w:val="0"/>
          <w:sz w:val="22"/>
          <w:szCs w:val="22"/>
        </w:rPr>
        <w:t xml:space="preserve">. </w:t>
      </w:r>
      <w:r w:rsidR="0037643D" w:rsidRPr="00BD21D0">
        <w:rPr>
          <w:rFonts w:ascii="Open Sans" w:hAnsi="Open Sans" w:cs="Open Sans"/>
          <w:snapToGrid w:val="0"/>
          <w:sz w:val="22"/>
          <w:szCs w:val="22"/>
        </w:rPr>
        <w:t xml:space="preserve">o odpadach (tekst jedn. Dz. U. z 2022 r., poz. 699 z </w:t>
      </w:r>
      <w:proofErr w:type="spellStart"/>
      <w:r w:rsidR="0037643D" w:rsidRPr="00BD21D0">
        <w:rPr>
          <w:rFonts w:ascii="Open Sans" w:hAnsi="Open Sans" w:cs="Open Sans"/>
          <w:snapToGrid w:val="0"/>
          <w:sz w:val="22"/>
          <w:szCs w:val="22"/>
        </w:rPr>
        <w:t>póź</w:t>
      </w:r>
      <w:r w:rsidR="00C90FBD" w:rsidRPr="00BD21D0">
        <w:rPr>
          <w:rFonts w:ascii="Open Sans" w:hAnsi="Open Sans" w:cs="Open Sans"/>
          <w:snapToGrid w:val="0"/>
          <w:sz w:val="22"/>
          <w:szCs w:val="22"/>
        </w:rPr>
        <w:t>n</w:t>
      </w:r>
      <w:proofErr w:type="spellEnd"/>
      <w:r w:rsidR="0037643D" w:rsidRPr="00BD21D0">
        <w:rPr>
          <w:rFonts w:ascii="Open Sans" w:hAnsi="Open Sans" w:cs="Open Sans"/>
          <w:snapToGrid w:val="0"/>
          <w:sz w:val="22"/>
          <w:szCs w:val="22"/>
        </w:rPr>
        <w:t>. zm.).</w:t>
      </w:r>
    </w:p>
    <w:p w14:paraId="58799F5D" w14:textId="153E0C1C" w:rsidR="0037643D" w:rsidRPr="00BD21D0" w:rsidRDefault="007A3DEC" w:rsidP="00BE7310">
      <w:pPr>
        <w:pStyle w:val="Akapitzlist"/>
        <w:widowControl w:val="0"/>
        <w:numPr>
          <w:ilvl w:val="0"/>
          <w:numId w:val="34"/>
        </w:numPr>
        <w:autoSpaceDE w:val="0"/>
        <w:autoSpaceDN w:val="0"/>
        <w:spacing w:after="0" w:line="276" w:lineRule="auto"/>
        <w:ind w:left="426" w:hanging="426"/>
        <w:rPr>
          <w:rFonts w:ascii="Open Sans" w:hAnsi="Open Sans" w:cs="Open Sans"/>
          <w:sz w:val="22"/>
          <w:szCs w:val="22"/>
        </w:rPr>
      </w:pPr>
      <w:r w:rsidRPr="00BD21D0">
        <w:rPr>
          <w:rFonts w:ascii="Open Sans" w:eastAsia="Calibri" w:hAnsi="Open Sans" w:cs="Open Sans"/>
          <w:b/>
          <w:sz w:val="22"/>
          <w:szCs w:val="22"/>
        </w:rPr>
        <w:t>Wykonawca</w:t>
      </w:r>
      <w:r w:rsidRPr="00BD21D0">
        <w:rPr>
          <w:rFonts w:ascii="Open Sans" w:hAnsi="Open Sans" w:cs="Open Sans"/>
          <w:sz w:val="22"/>
          <w:szCs w:val="22"/>
        </w:rPr>
        <w:t xml:space="preserve"> </w:t>
      </w:r>
      <w:r w:rsidR="0037643D" w:rsidRPr="00BD21D0">
        <w:rPr>
          <w:rFonts w:ascii="Open Sans" w:hAnsi="Open Sans" w:cs="Open Sans"/>
          <w:sz w:val="22"/>
          <w:szCs w:val="22"/>
        </w:rPr>
        <w:t xml:space="preserve">zobowiązuje się do naprawienia wszelkich szkód wyrządzonych </w:t>
      </w:r>
      <w:r w:rsidR="0037643D" w:rsidRPr="00BD21D0">
        <w:rPr>
          <w:rFonts w:ascii="Open Sans" w:hAnsi="Open Sans" w:cs="Open Sans"/>
          <w:sz w:val="22"/>
          <w:szCs w:val="22"/>
        </w:rPr>
        <w:br/>
        <w:t xml:space="preserve">przez niego wskutek niezgodnego z niniejszą Umową gospodarowania odpadami poprzez zapłatę wszelkich kosztów, których konieczność lub obowiązek </w:t>
      </w:r>
      <w:r w:rsidR="0037643D" w:rsidRPr="00BD21D0">
        <w:rPr>
          <w:rFonts w:ascii="Open Sans" w:hAnsi="Open Sans" w:cs="Open Sans"/>
          <w:sz w:val="22"/>
          <w:szCs w:val="22"/>
        </w:rPr>
        <w:br/>
        <w:t>poniesienia przez Z</w:t>
      </w:r>
      <w:r w:rsidR="00C90FBD" w:rsidRPr="00BD21D0">
        <w:rPr>
          <w:rFonts w:ascii="Open Sans" w:hAnsi="Open Sans" w:cs="Open Sans"/>
          <w:sz w:val="22"/>
          <w:szCs w:val="22"/>
        </w:rPr>
        <w:t>a</w:t>
      </w:r>
      <w:r w:rsidR="0037643D" w:rsidRPr="00BD21D0">
        <w:rPr>
          <w:rFonts w:ascii="Open Sans" w:hAnsi="Open Sans" w:cs="Open Sans"/>
          <w:sz w:val="22"/>
          <w:szCs w:val="22"/>
        </w:rPr>
        <w:t xml:space="preserve">mawiającego jest następstwem wyrządzonej szkody, </w:t>
      </w:r>
      <w:r w:rsidR="0037643D" w:rsidRPr="00BD21D0">
        <w:rPr>
          <w:rFonts w:ascii="Open Sans" w:hAnsi="Open Sans" w:cs="Open Sans"/>
          <w:sz w:val="22"/>
          <w:szCs w:val="22"/>
        </w:rPr>
        <w:br/>
        <w:t>w tym kar administracyjnych nałożonych stosownymi decyzjami administracyjnymi.</w:t>
      </w:r>
    </w:p>
    <w:p w14:paraId="05DE6A1E" w14:textId="77777777" w:rsidR="004A30F7" w:rsidRPr="00BD21D0" w:rsidRDefault="004A30F7" w:rsidP="004A30F7">
      <w:pPr>
        <w:autoSpaceDN w:val="0"/>
        <w:rPr>
          <w:rFonts w:ascii="Open Sans" w:hAnsi="Open Sans" w:cs="Open Sans"/>
          <w:b/>
          <w:bCs/>
        </w:rPr>
      </w:pPr>
    </w:p>
    <w:p w14:paraId="55CD1F5C" w14:textId="2128248A" w:rsidR="004A30F7" w:rsidRPr="00BD21D0" w:rsidRDefault="004A30F7" w:rsidP="00997290">
      <w:pPr>
        <w:autoSpaceDN w:val="0"/>
        <w:ind w:left="284" w:hanging="426"/>
        <w:rPr>
          <w:rFonts w:ascii="Open Sans" w:hAnsi="Open Sans" w:cs="Open Sans"/>
        </w:rPr>
      </w:pPr>
      <w:r w:rsidRPr="00BD21D0">
        <w:rPr>
          <w:rFonts w:ascii="Open Sans" w:hAnsi="Open Sans" w:cs="Open Sans"/>
          <w:b/>
          <w:bCs/>
        </w:rPr>
        <w:t xml:space="preserve">III. </w:t>
      </w:r>
      <w:r w:rsidR="00997290">
        <w:rPr>
          <w:rFonts w:ascii="Open Sans" w:hAnsi="Open Sans" w:cs="Open Sans"/>
          <w:b/>
          <w:bCs/>
        </w:rPr>
        <w:t xml:space="preserve"> </w:t>
      </w:r>
      <w:r w:rsidRPr="00BD21D0">
        <w:rPr>
          <w:rFonts w:ascii="Open Sans" w:hAnsi="Open Sans" w:cs="Open Sans"/>
          <w:b/>
          <w:bCs/>
        </w:rPr>
        <w:t>OBOWIĄZKI W ZAKRESIE UŻYWANIA POJAZDÓW SAMOCHODOWYCH PORUSZAJĄCYCH SIĘ NA TERENIE OUOW ŻELAZNY MOST.</w:t>
      </w:r>
    </w:p>
    <w:p w14:paraId="7A1ABDEF" w14:textId="3E591AA1" w:rsidR="004A30F7" w:rsidRPr="00BD21D0" w:rsidRDefault="004A30F7" w:rsidP="00BE7310">
      <w:pPr>
        <w:pStyle w:val="Akapitzlist"/>
        <w:keepNext/>
        <w:numPr>
          <w:ilvl w:val="6"/>
          <w:numId w:val="23"/>
        </w:numPr>
        <w:autoSpaceDE w:val="0"/>
        <w:autoSpaceDN w:val="0"/>
        <w:spacing w:after="0" w:line="276" w:lineRule="auto"/>
        <w:ind w:left="426" w:hanging="426"/>
        <w:rPr>
          <w:rFonts w:ascii="Open Sans" w:hAnsi="Open Sans" w:cs="Open Sans"/>
          <w:b/>
          <w:bCs/>
          <w:sz w:val="22"/>
          <w:szCs w:val="22"/>
        </w:rPr>
      </w:pPr>
      <w:r w:rsidRPr="00BD21D0">
        <w:rPr>
          <w:rFonts w:ascii="Open Sans" w:hAnsi="Open Sans" w:cs="Open Sans"/>
          <w:sz w:val="22"/>
          <w:szCs w:val="22"/>
        </w:rPr>
        <w:t xml:space="preserve">Wykonawca realizujący roboty budowlane/prace na OUOW Żelazny Most jest zobowiązany, przed przystąpieniem do robót budowlanych/prac, do uzgodnienia </w:t>
      </w:r>
      <w:r w:rsidRPr="00BD21D0">
        <w:rPr>
          <w:rFonts w:ascii="Open Sans" w:hAnsi="Open Sans" w:cs="Open Sans"/>
          <w:sz w:val="22"/>
          <w:szCs w:val="22"/>
        </w:rPr>
        <w:br/>
        <w:t xml:space="preserve">z przedstawicielem Zamawiającego, o którym mowa w §8 ust.1 Umowy, dróg transportowych na obiekcie oraz zgłoszenia pojazdów używanych do realizacji Umowy, z uwzględnieniem obowiązujących w tym zakresie regulacji zawartych </w:t>
      </w:r>
      <w:r w:rsidRPr="00BD21D0">
        <w:rPr>
          <w:rFonts w:ascii="Open Sans" w:hAnsi="Open Sans" w:cs="Open Sans"/>
          <w:sz w:val="22"/>
          <w:szCs w:val="22"/>
        </w:rPr>
        <w:br/>
        <w:t>w „Ramowym pakiecie postanowień wewnętrznych Oddziału Zakład Hydrotechniczny dla podmiotów zewnętrznych”</w:t>
      </w:r>
      <w:r w:rsidRPr="00BD21D0">
        <w:rPr>
          <w:rFonts w:ascii="Open Sans" w:hAnsi="Open Sans" w:cs="Open Sans"/>
          <w:b/>
          <w:bCs/>
          <w:sz w:val="22"/>
          <w:szCs w:val="22"/>
        </w:rPr>
        <w:t>.</w:t>
      </w:r>
    </w:p>
    <w:p w14:paraId="5734EDF8" w14:textId="6C14EED1" w:rsidR="004A30F7" w:rsidRPr="00BD21D0" w:rsidRDefault="004A30F7" w:rsidP="00BE7310">
      <w:pPr>
        <w:pStyle w:val="Akapitzlist"/>
        <w:keepNext/>
        <w:numPr>
          <w:ilvl w:val="6"/>
          <w:numId w:val="23"/>
        </w:numPr>
        <w:autoSpaceDE w:val="0"/>
        <w:autoSpaceDN w:val="0"/>
        <w:spacing w:after="0" w:line="276" w:lineRule="auto"/>
        <w:ind w:left="426" w:hanging="426"/>
        <w:rPr>
          <w:rFonts w:ascii="Open Sans" w:hAnsi="Open Sans" w:cs="Open Sans"/>
          <w:b/>
          <w:bCs/>
          <w:sz w:val="22"/>
          <w:szCs w:val="22"/>
        </w:rPr>
      </w:pPr>
      <w:r w:rsidRPr="00BD21D0">
        <w:rPr>
          <w:rFonts w:ascii="Open Sans" w:hAnsi="Open Sans" w:cs="Open Sans"/>
          <w:sz w:val="22"/>
          <w:szCs w:val="22"/>
        </w:rPr>
        <w:t xml:space="preserve">W przypadku naruszenia obowiązków, o których mowa w ust. 1 powyżej, Zamawiający ma prawo wstrzymać realizację robót budowlanych/prac do czasu spełnienia przez Wykonawcę wszystkich wymogów w zakresie używania pojazdów samochodowych poruszających się na terenie OUOW Żelazny Most na zasadach określonych ust. 1 powyżej i/lub naliczyć karę umowną, o której mowa w </w:t>
      </w:r>
      <w:r w:rsidRPr="00BD21D0">
        <w:rPr>
          <w:rFonts w:ascii="Open Sans" w:hAnsi="Open Sans" w:cs="Open Sans"/>
          <w:sz w:val="22"/>
          <w:szCs w:val="22"/>
          <w:u w:val="single"/>
        </w:rPr>
        <w:t>§7 ust. 1 pkt. 1) lit. m)</w:t>
      </w:r>
      <w:r w:rsidRPr="00BD21D0">
        <w:rPr>
          <w:rFonts w:ascii="Open Sans" w:hAnsi="Open Sans" w:cs="Open Sans"/>
          <w:sz w:val="22"/>
          <w:szCs w:val="22"/>
        </w:rPr>
        <w:t xml:space="preserve"> Umowy.</w:t>
      </w:r>
    </w:p>
    <w:p w14:paraId="4CE399A9" w14:textId="77777777" w:rsidR="0037643D" w:rsidRPr="00BD21D0" w:rsidRDefault="0037643D" w:rsidP="004901F5">
      <w:pPr>
        <w:spacing w:after="0"/>
        <w:ind w:right="-45"/>
        <w:jc w:val="both"/>
        <w:rPr>
          <w:rFonts w:ascii="Open Sans" w:hAnsi="Open Sans" w:cs="Open Sans"/>
          <w:b/>
        </w:rPr>
      </w:pPr>
    </w:p>
    <w:p w14:paraId="528AD14B" w14:textId="77777777" w:rsidR="0037643D" w:rsidRPr="00BD21D0" w:rsidRDefault="0037643D" w:rsidP="004901F5">
      <w:pPr>
        <w:spacing w:after="0"/>
        <w:ind w:right="-45"/>
        <w:jc w:val="both"/>
        <w:rPr>
          <w:rFonts w:ascii="Open Sans" w:hAnsi="Open Sans" w:cs="Open Sans"/>
          <w:b/>
        </w:rPr>
      </w:pPr>
    </w:p>
    <w:p w14:paraId="328C0F7A" w14:textId="77777777" w:rsidR="0037643D" w:rsidRPr="00BD21D0" w:rsidRDefault="0037643D" w:rsidP="004901F5">
      <w:pPr>
        <w:spacing w:after="0"/>
        <w:ind w:right="-45"/>
        <w:jc w:val="both"/>
        <w:rPr>
          <w:rFonts w:ascii="Open Sans" w:hAnsi="Open Sans" w:cs="Open Sans"/>
          <w:b/>
        </w:rPr>
      </w:pPr>
    </w:p>
    <w:p w14:paraId="5900DF87" w14:textId="592D3FB3" w:rsidR="0037643D" w:rsidRPr="00BD21D0" w:rsidRDefault="00CC053B" w:rsidP="004901F5">
      <w:pPr>
        <w:spacing w:after="0"/>
        <w:jc w:val="both"/>
        <w:outlineLvl w:val="0"/>
        <w:rPr>
          <w:rFonts w:ascii="Open Sans" w:eastAsia="Times New Roman" w:hAnsi="Open Sans" w:cs="Open Sans"/>
          <w:b/>
          <w:color w:val="000000"/>
          <w:lang w:eastAsia="pl-PL"/>
        </w:rPr>
      </w:pPr>
      <w:r w:rsidRPr="00BD21D0">
        <w:rPr>
          <w:rFonts w:ascii="Open Sans" w:eastAsia="Times New Roman" w:hAnsi="Open Sans" w:cs="Open Sans"/>
          <w:b/>
          <w:lang w:eastAsia="pl-PL"/>
        </w:rPr>
        <w:t xml:space="preserve">ZAMAWIAJĄCY                                                                                   </w:t>
      </w:r>
      <w:r w:rsidR="002764EF" w:rsidRPr="00BD21D0">
        <w:rPr>
          <w:rFonts w:ascii="Open Sans" w:eastAsia="Times New Roman" w:hAnsi="Open Sans" w:cs="Open Sans"/>
          <w:b/>
          <w:lang w:eastAsia="pl-PL"/>
        </w:rPr>
        <w:t xml:space="preserve">         </w:t>
      </w:r>
      <w:r w:rsidRPr="00BD21D0">
        <w:rPr>
          <w:rFonts w:ascii="Open Sans" w:eastAsia="Times New Roman" w:hAnsi="Open Sans" w:cs="Open Sans"/>
          <w:b/>
          <w:lang w:eastAsia="pl-PL"/>
        </w:rPr>
        <w:t xml:space="preserve">           WYKONAWCA</w:t>
      </w:r>
    </w:p>
    <w:p w14:paraId="2EFBEE6D" w14:textId="77777777" w:rsidR="002A09DF" w:rsidRDefault="002A09DF" w:rsidP="004901F5">
      <w:pPr>
        <w:spacing w:after="0"/>
        <w:jc w:val="both"/>
        <w:outlineLvl w:val="0"/>
        <w:rPr>
          <w:rFonts w:ascii="Open Sans" w:eastAsia="Times New Roman" w:hAnsi="Open Sans" w:cs="Open Sans"/>
          <w:b/>
          <w:color w:val="000000"/>
          <w:lang w:eastAsia="pl-PL"/>
        </w:rPr>
      </w:pPr>
    </w:p>
    <w:p w14:paraId="1ED23560" w14:textId="77777777" w:rsidR="003A4945" w:rsidRDefault="003A4945" w:rsidP="004901F5">
      <w:pPr>
        <w:spacing w:after="0"/>
        <w:jc w:val="both"/>
        <w:outlineLvl w:val="0"/>
        <w:rPr>
          <w:rFonts w:ascii="Open Sans" w:eastAsia="Times New Roman" w:hAnsi="Open Sans" w:cs="Open Sans"/>
          <w:b/>
          <w:color w:val="000000"/>
          <w:lang w:eastAsia="pl-PL"/>
        </w:rPr>
      </w:pPr>
    </w:p>
    <w:p w14:paraId="2E60ADF6" w14:textId="77777777" w:rsidR="003A4945" w:rsidRDefault="003A4945" w:rsidP="004901F5">
      <w:pPr>
        <w:spacing w:after="0"/>
        <w:jc w:val="both"/>
        <w:outlineLvl w:val="0"/>
        <w:rPr>
          <w:rFonts w:ascii="Open Sans" w:eastAsia="Times New Roman" w:hAnsi="Open Sans" w:cs="Open Sans"/>
          <w:b/>
          <w:color w:val="000000"/>
          <w:lang w:eastAsia="pl-PL"/>
        </w:rPr>
      </w:pPr>
    </w:p>
    <w:p w14:paraId="3C1F223C" w14:textId="77777777" w:rsidR="003A4945" w:rsidRDefault="003A4945" w:rsidP="004901F5">
      <w:pPr>
        <w:spacing w:after="0"/>
        <w:jc w:val="both"/>
        <w:outlineLvl w:val="0"/>
        <w:rPr>
          <w:rFonts w:ascii="Open Sans" w:eastAsia="Times New Roman" w:hAnsi="Open Sans" w:cs="Open Sans"/>
          <w:b/>
          <w:color w:val="000000"/>
          <w:lang w:eastAsia="pl-PL"/>
        </w:rPr>
      </w:pPr>
    </w:p>
    <w:p w14:paraId="670D2D06" w14:textId="77777777" w:rsidR="003A4945" w:rsidRDefault="003A4945" w:rsidP="004901F5">
      <w:pPr>
        <w:spacing w:after="0"/>
        <w:jc w:val="both"/>
        <w:outlineLvl w:val="0"/>
        <w:rPr>
          <w:rFonts w:ascii="Open Sans" w:eastAsia="Times New Roman" w:hAnsi="Open Sans" w:cs="Open Sans"/>
          <w:b/>
          <w:color w:val="000000"/>
          <w:lang w:eastAsia="pl-PL"/>
        </w:rPr>
      </w:pPr>
    </w:p>
    <w:p w14:paraId="3C31A7D3" w14:textId="77777777" w:rsidR="003A4945" w:rsidRDefault="003A4945" w:rsidP="004901F5">
      <w:pPr>
        <w:spacing w:after="0"/>
        <w:jc w:val="both"/>
        <w:outlineLvl w:val="0"/>
        <w:rPr>
          <w:rFonts w:ascii="Open Sans" w:eastAsia="Times New Roman" w:hAnsi="Open Sans" w:cs="Open Sans"/>
          <w:b/>
          <w:color w:val="000000"/>
          <w:lang w:eastAsia="pl-PL"/>
        </w:rPr>
      </w:pPr>
    </w:p>
    <w:p w14:paraId="7F0D0053" w14:textId="77777777" w:rsidR="003A4945" w:rsidRDefault="003A4945" w:rsidP="004901F5">
      <w:pPr>
        <w:spacing w:after="0"/>
        <w:jc w:val="both"/>
        <w:outlineLvl w:val="0"/>
        <w:rPr>
          <w:rFonts w:ascii="Open Sans" w:eastAsia="Times New Roman" w:hAnsi="Open Sans" w:cs="Open Sans"/>
          <w:b/>
          <w:color w:val="000000"/>
          <w:lang w:eastAsia="pl-PL"/>
        </w:rPr>
      </w:pPr>
    </w:p>
    <w:p w14:paraId="15622967" w14:textId="77777777" w:rsidR="003A4945" w:rsidRPr="00BD21D0" w:rsidRDefault="003A4945" w:rsidP="004901F5">
      <w:pPr>
        <w:spacing w:after="0"/>
        <w:jc w:val="both"/>
        <w:outlineLvl w:val="0"/>
        <w:rPr>
          <w:rFonts w:ascii="Open Sans" w:eastAsia="Times New Roman" w:hAnsi="Open Sans" w:cs="Open Sans"/>
          <w:b/>
          <w:color w:val="000000"/>
          <w:lang w:eastAsia="pl-PL"/>
        </w:rPr>
      </w:pPr>
    </w:p>
    <w:p w14:paraId="77F312BF" w14:textId="77777777" w:rsidR="0037643D" w:rsidRPr="00BD21D0" w:rsidRDefault="0037643D" w:rsidP="002A09DF">
      <w:pPr>
        <w:spacing w:after="0"/>
        <w:jc w:val="right"/>
        <w:outlineLvl w:val="0"/>
        <w:rPr>
          <w:rFonts w:ascii="Open Sans" w:eastAsia="Times New Roman" w:hAnsi="Open Sans" w:cs="Open Sans"/>
          <w:b/>
          <w:color w:val="000000"/>
          <w:lang w:eastAsia="pl-PL"/>
        </w:rPr>
      </w:pPr>
      <w:r w:rsidRPr="00BD21D0">
        <w:rPr>
          <w:rFonts w:ascii="Open Sans" w:eastAsia="Times New Roman" w:hAnsi="Open Sans" w:cs="Open Sans"/>
          <w:b/>
          <w:color w:val="000000"/>
          <w:lang w:eastAsia="pl-PL"/>
        </w:rPr>
        <w:lastRenderedPageBreak/>
        <w:t>Załącznik Nr 4 do Umowy</w:t>
      </w:r>
    </w:p>
    <w:p w14:paraId="43231638" w14:textId="77777777" w:rsidR="0037643D" w:rsidRPr="00BD21D0" w:rsidRDefault="0037643D" w:rsidP="004901F5">
      <w:pPr>
        <w:spacing w:after="0"/>
        <w:jc w:val="both"/>
        <w:outlineLvl w:val="0"/>
        <w:rPr>
          <w:rFonts w:ascii="Open Sans" w:eastAsia="Times New Roman" w:hAnsi="Open Sans" w:cs="Open Sans"/>
          <w:b/>
          <w:color w:val="000000"/>
          <w:lang w:eastAsia="pl-PL"/>
        </w:rPr>
      </w:pPr>
    </w:p>
    <w:p w14:paraId="34184912" w14:textId="77777777" w:rsidR="0037643D" w:rsidRPr="00BD21D0" w:rsidRDefault="0037643D" w:rsidP="002A09DF">
      <w:pPr>
        <w:spacing w:after="0"/>
        <w:jc w:val="center"/>
        <w:outlineLvl w:val="0"/>
        <w:rPr>
          <w:rFonts w:ascii="Open Sans" w:eastAsia="Times New Roman" w:hAnsi="Open Sans" w:cs="Open Sans"/>
          <w:b/>
          <w:color w:val="000000"/>
          <w:lang w:eastAsia="pl-PL"/>
        </w:rPr>
      </w:pPr>
      <w:r w:rsidRPr="00BD21D0">
        <w:rPr>
          <w:rFonts w:ascii="Open Sans" w:eastAsia="Times New Roman" w:hAnsi="Open Sans" w:cs="Open Sans"/>
          <w:b/>
          <w:color w:val="000000"/>
          <w:lang w:eastAsia="pl-PL"/>
        </w:rPr>
        <w:t>PRZETWARZANIE DANYCH OSOBOWYCH</w:t>
      </w:r>
    </w:p>
    <w:p w14:paraId="22B81281" w14:textId="77777777" w:rsidR="0037643D" w:rsidRPr="00BD21D0" w:rsidRDefault="0037643D" w:rsidP="004901F5">
      <w:pPr>
        <w:spacing w:after="0"/>
        <w:jc w:val="both"/>
        <w:outlineLvl w:val="0"/>
        <w:rPr>
          <w:rFonts w:ascii="Open Sans" w:eastAsia="Times New Roman" w:hAnsi="Open Sans" w:cs="Open Sans"/>
          <w:b/>
          <w:color w:val="000000"/>
          <w:lang w:eastAsia="pl-PL"/>
        </w:rPr>
      </w:pPr>
    </w:p>
    <w:p w14:paraId="0AAAA5F9" w14:textId="79B22D51" w:rsidR="0037643D" w:rsidRPr="00BD21D0" w:rsidRDefault="0037643D" w:rsidP="00BE7310">
      <w:pPr>
        <w:pStyle w:val="Akapitzlist"/>
        <w:numPr>
          <w:ilvl w:val="0"/>
          <w:numId w:val="35"/>
        </w:numPr>
        <w:spacing w:after="0" w:line="276" w:lineRule="auto"/>
        <w:ind w:left="420" w:hanging="420"/>
        <w:contextualSpacing/>
        <w:rPr>
          <w:rFonts w:ascii="Open Sans" w:hAnsi="Open Sans" w:cs="Open Sans"/>
          <w:color w:val="000000" w:themeColor="text1"/>
          <w:sz w:val="22"/>
          <w:szCs w:val="22"/>
        </w:rPr>
      </w:pPr>
      <w:r w:rsidRPr="00BD21D0">
        <w:rPr>
          <w:rFonts w:ascii="Open Sans" w:hAnsi="Open Sans" w:cs="Open Sans"/>
          <w:color w:val="000000" w:themeColor="text1"/>
          <w:sz w:val="22"/>
          <w:szCs w:val="22"/>
        </w:rPr>
        <w:t xml:space="preserve">W związku z zawarciem i realizacją niniejszej Umowy każda ze Stron </w:t>
      </w:r>
      <w:r w:rsidRPr="00BD21D0">
        <w:rPr>
          <w:rFonts w:ascii="Open Sans" w:hAnsi="Open Sans" w:cs="Open Sans"/>
          <w:color w:val="000000" w:themeColor="text1"/>
          <w:sz w:val="22"/>
          <w:szCs w:val="22"/>
        </w:rPr>
        <w:br/>
        <w:t xml:space="preserve">może przetwarzać dane osobowe osób fizycznych, które uzyska od drugiej Strony </w:t>
      </w:r>
      <w:r w:rsidRPr="00BD21D0">
        <w:rPr>
          <w:rFonts w:ascii="Open Sans" w:hAnsi="Open Sans" w:cs="Open Sans"/>
          <w:color w:val="000000" w:themeColor="text1"/>
          <w:sz w:val="22"/>
          <w:szCs w:val="22"/>
        </w:rPr>
        <w:br/>
        <w:t>lub bezpośrednio od tych osób, w szczególności reprezentujących drugą Stronę,</w:t>
      </w:r>
      <w:r w:rsidRPr="00BD21D0">
        <w:rPr>
          <w:rFonts w:ascii="Open Sans" w:hAnsi="Open Sans" w:cs="Open Sans"/>
          <w:color w:val="000000" w:themeColor="text1"/>
          <w:sz w:val="22"/>
          <w:szCs w:val="22"/>
        </w:rPr>
        <w:br/>
        <w:t xml:space="preserve"> osób wyznaczonych do kontaktów i dokonywania bieżących </w:t>
      </w:r>
      <w:r w:rsidRPr="00BD21D0">
        <w:rPr>
          <w:rFonts w:ascii="Open Sans" w:hAnsi="Open Sans" w:cs="Open Sans"/>
          <w:color w:val="000000" w:themeColor="text1"/>
          <w:sz w:val="22"/>
          <w:szCs w:val="22"/>
        </w:rPr>
        <w:br/>
        <w:t xml:space="preserve">uzgodnień pomiędzy Stronami, osób, którym przekazywane będą informacje </w:t>
      </w:r>
      <w:r w:rsidRPr="00BD21D0">
        <w:rPr>
          <w:rFonts w:ascii="Open Sans" w:hAnsi="Open Sans" w:cs="Open Sans"/>
          <w:color w:val="000000" w:themeColor="text1"/>
          <w:sz w:val="22"/>
          <w:szCs w:val="22"/>
        </w:rPr>
        <w:br/>
        <w:t xml:space="preserve">poufne oraz wszelkich innych osób, które będą wykonywać niniejszą </w:t>
      </w:r>
      <w:r w:rsidRPr="00BD21D0">
        <w:rPr>
          <w:rFonts w:ascii="Open Sans" w:hAnsi="Open Sans" w:cs="Open Sans"/>
          <w:color w:val="000000" w:themeColor="text1"/>
          <w:sz w:val="22"/>
          <w:szCs w:val="22"/>
        </w:rPr>
        <w:br/>
        <w:t>Umowę, w tym wspierać i doradzać przy jej wykonywaniu, a także podwykonawców</w:t>
      </w:r>
      <w:r w:rsidRPr="00BD21D0">
        <w:rPr>
          <w:rFonts w:ascii="Open Sans" w:hAnsi="Open Sans" w:cs="Open Sans"/>
          <w:color w:val="000000" w:themeColor="text1"/>
          <w:sz w:val="22"/>
          <w:szCs w:val="22"/>
        </w:rPr>
        <w:br/>
        <w:t xml:space="preserve">drugiej Strony i ich pracowników/współpracowników (dalej: „Osoby Fizyczne”). </w:t>
      </w:r>
      <w:r w:rsidRPr="00BD21D0">
        <w:rPr>
          <w:rFonts w:ascii="Open Sans" w:hAnsi="Open Sans" w:cs="Open Sans"/>
          <w:color w:val="000000" w:themeColor="text1"/>
          <w:sz w:val="22"/>
          <w:szCs w:val="22"/>
        </w:rPr>
        <w:br/>
        <w:t xml:space="preserve">Każda ze Stron, jako administrator takich danych, zobowiązana jest do przestrzegania właściwych przepisów o ochronie danych osobowych, w szczególności </w:t>
      </w:r>
      <w:r w:rsidRPr="00BD21D0">
        <w:rPr>
          <w:rFonts w:ascii="Open Sans" w:hAnsi="Open Sans" w:cs="Open Sans"/>
          <w:color w:val="000000" w:themeColor="text1"/>
          <w:sz w:val="22"/>
          <w:szCs w:val="22"/>
        </w:rPr>
        <w:br/>
        <w:t xml:space="preserve">Ogólnego rozporządzenia o ochronie danych (RODO), w tym do spełniania określonych obowiązków informacyjnych. Informacje o tym jak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cy</w:t>
      </w:r>
      <w:r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br/>
        <w:t xml:space="preserve">przetwarza dane osobowe ww. Osób Fizycznych dotyczących </w:t>
      </w:r>
      <w:r w:rsidR="007A3DEC" w:rsidRPr="00BD21D0">
        <w:rPr>
          <w:rFonts w:ascii="Open Sans" w:eastAsia="Calibri" w:hAnsi="Open Sans" w:cs="Open Sans"/>
          <w:b/>
          <w:sz w:val="22"/>
          <w:szCs w:val="22"/>
        </w:rPr>
        <w:t>Wykonawcy</w:t>
      </w:r>
      <w:r w:rsidR="007A3DEC" w:rsidRPr="00BD21D0">
        <w:rPr>
          <w:rFonts w:ascii="Open Sans" w:hAnsi="Open Sans" w:cs="Open Sans"/>
          <w:sz w:val="22"/>
          <w:szCs w:val="22"/>
        </w:rPr>
        <w:t xml:space="preserve"> </w:t>
      </w:r>
      <w:r w:rsidRPr="00BD21D0">
        <w:rPr>
          <w:rFonts w:ascii="Open Sans" w:hAnsi="Open Sans" w:cs="Open Sans"/>
          <w:color w:val="000000" w:themeColor="text1"/>
          <w:sz w:val="22"/>
          <w:szCs w:val="22"/>
        </w:rPr>
        <w:t xml:space="preserve">dostępne są na stronie internetowej: </w:t>
      </w:r>
      <w:hyperlink r:id="rId11" w:history="1">
        <w:r w:rsidRPr="00BD21D0">
          <w:rPr>
            <w:rStyle w:val="Hipercze"/>
            <w:rFonts w:ascii="Open Sans" w:hAnsi="Open Sans" w:cs="Open Sans"/>
            <w:sz w:val="22"/>
            <w:szCs w:val="22"/>
          </w:rPr>
          <w:t>https://kghm.com/pl/przetargi/klauzula-rodo</w:t>
        </w:r>
      </w:hyperlink>
      <w:r w:rsidRPr="00BD21D0">
        <w:rPr>
          <w:rFonts w:ascii="Open Sans" w:hAnsi="Open Sans" w:cs="Open Sans"/>
          <w:sz w:val="22"/>
          <w:szCs w:val="22"/>
        </w:rPr>
        <w:t xml:space="preserve"> </w:t>
      </w:r>
      <w:r w:rsidRPr="00BD21D0">
        <w:rPr>
          <w:rFonts w:ascii="Open Sans" w:hAnsi="Open Sans" w:cs="Open Sans"/>
          <w:sz w:val="22"/>
          <w:szCs w:val="22"/>
        </w:rPr>
        <w:br/>
        <w:t>(</w:t>
      </w:r>
      <w:r w:rsidRPr="00BD21D0">
        <w:rPr>
          <w:rFonts w:ascii="Open Sans" w:hAnsi="Open Sans" w:cs="Open Sans"/>
          <w:color w:val="000000" w:themeColor="text1"/>
          <w:sz w:val="22"/>
          <w:szCs w:val="22"/>
        </w:rPr>
        <w:t xml:space="preserve">dalej: „Klauzula”). </w:t>
      </w:r>
      <w:r w:rsidR="007A3DEC" w:rsidRPr="00BD21D0">
        <w:rPr>
          <w:rFonts w:ascii="Open Sans" w:eastAsia="Calibri" w:hAnsi="Open Sans" w:cs="Open Sans"/>
          <w:b/>
          <w:sz w:val="22"/>
          <w:szCs w:val="22"/>
        </w:rPr>
        <w:t>Wykonawca</w:t>
      </w:r>
      <w:r w:rsidR="007A3DEC" w:rsidRPr="00BD21D0">
        <w:rPr>
          <w:rFonts w:ascii="Open Sans" w:hAnsi="Open Sans" w:cs="Open Sans"/>
          <w:sz w:val="22"/>
          <w:szCs w:val="22"/>
        </w:rPr>
        <w:t xml:space="preserve"> </w:t>
      </w:r>
      <w:r w:rsidRPr="00BD21D0">
        <w:rPr>
          <w:rFonts w:ascii="Open Sans" w:hAnsi="Open Sans" w:cs="Open Sans"/>
          <w:color w:val="000000" w:themeColor="text1"/>
          <w:sz w:val="22"/>
          <w:szCs w:val="22"/>
        </w:rPr>
        <w:t xml:space="preserve">poinformuje Osoby Fizyczne związane </w:t>
      </w:r>
      <w:r w:rsidRPr="00BD21D0">
        <w:rPr>
          <w:rFonts w:ascii="Open Sans" w:hAnsi="Open Sans" w:cs="Open Sans"/>
          <w:color w:val="000000" w:themeColor="text1"/>
          <w:sz w:val="22"/>
          <w:szCs w:val="22"/>
        </w:rPr>
        <w:br/>
        <w:t xml:space="preserve">z </w:t>
      </w:r>
      <w:r w:rsidR="007A3DEC" w:rsidRPr="00BD21D0">
        <w:rPr>
          <w:rFonts w:ascii="Open Sans" w:eastAsia="Calibri" w:hAnsi="Open Sans" w:cs="Open Sans"/>
          <w:b/>
          <w:sz w:val="22"/>
          <w:szCs w:val="22"/>
        </w:rPr>
        <w:t>Wykonawcą</w:t>
      </w:r>
      <w:r w:rsidR="007A3DEC" w:rsidRPr="00BD21D0">
        <w:rPr>
          <w:rFonts w:ascii="Open Sans" w:hAnsi="Open Sans" w:cs="Open Sans"/>
          <w:sz w:val="22"/>
          <w:szCs w:val="22"/>
        </w:rPr>
        <w:t xml:space="preserve"> </w:t>
      </w:r>
      <w:r w:rsidRPr="00BD21D0">
        <w:rPr>
          <w:rFonts w:ascii="Open Sans" w:hAnsi="Open Sans" w:cs="Open Sans"/>
          <w:color w:val="000000" w:themeColor="text1"/>
          <w:sz w:val="22"/>
          <w:szCs w:val="22"/>
        </w:rPr>
        <w:t xml:space="preserve">o treści niniejszego ustępu oraz Klauzuli przed udostępnianiem </w:t>
      </w:r>
      <w:r w:rsidRPr="00BD21D0">
        <w:rPr>
          <w:rFonts w:ascii="Open Sans" w:hAnsi="Open Sans" w:cs="Open Sans"/>
          <w:color w:val="000000" w:themeColor="text1"/>
          <w:sz w:val="22"/>
          <w:szCs w:val="22"/>
        </w:rPr>
        <w:br/>
        <w:t xml:space="preserve">ich danych osobowych do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xml:space="preserve">. </w:t>
      </w:r>
      <w:r w:rsidR="007A3DEC" w:rsidRPr="00BD21D0">
        <w:rPr>
          <w:rFonts w:ascii="Open Sans" w:eastAsia="Calibri" w:hAnsi="Open Sans" w:cs="Open Sans"/>
          <w:b/>
          <w:sz w:val="22"/>
          <w:szCs w:val="22"/>
        </w:rPr>
        <w:t>Wykonawca</w:t>
      </w:r>
      <w:r w:rsidR="007A3DEC" w:rsidRPr="00BD21D0">
        <w:rPr>
          <w:rFonts w:ascii="Open Sans" w:hAnsi="Open Sans" w:cs="Open Sans"/>
          <w:sz w:val="22"/>
          <w:szCs w:val="22"/>
        </w:rPr>
        <w:t xml:space="preserve"> </w:t>
      </w:r>
      <w:r w:rsidRPr="00BD21D0">
        <w:rPr>
          <w:rFonts w:ascii="Open Sans" w:hAnsi="Open Sans" w:cs="Open Sans"/>
          <w:color w:val="000000" w:themeColor="text1"/>
          <w:sz w:val="22"/>
          <w:szCs w:val="22"/>
        </w:rPr>
        <w:t xml:space="preserve">oświadcza, </w:t>
      </w:r>
      <w:r w:rsidRPr="00BD21D0">
        <w:rPr>
          <w:rFonts w:ascii="Open Sans" w:hAnsi="Open Sans" w:cs="Open Sans"/>
          <w:color w:val="000000" w:themeColor="text1"/>
          <w:sz w:val="22"/>
          <w:szCs w:val="22"/>
        </w:rPr>
        <w:br/>
        <w:t xml:space="preserve">że ww. Osoby Fizyczne związane z </w:t>
      </w:r>
      <w:r w:rsidR="007A3DEC" w:rsidRPr="00BD21D0">
        <w:rPr>
          <w:rFonts w:ascii="Open Sans" w:eastAsia="Calibri" w:hAnsi="Open Sans" w:cs="Open Sans"/>
          <w:b/>
          <w:sz w:val="22"/>
          <w:szCs w:val="22"/>
        </w:rPr>
        <w:t>Wykonawcą</w:t>
      </w:r>
      <w:r w:rsidRPr="00BD21D0">
        <w:rPr>
          <w:rFonts w:ascii="Open Sans" w:hAnsi="Open Sans" w:cs="Open Sans"/>
          <w:color w:val="000000" w:themeColor="text1"/>
          <w:sz w:val="22"/>
          <w:szCs w:val="22"/>
        </w:rPr>
        <w:t xml:space="preserve">, zapoznają się z treścią </w:t>
      </w:r>
      <w:r w:rsidRPr="00BD21D0">
        <w:rPr>
          <w:rFonts w:ascii="Open Sans" w:hAnsi="Open Sans" w:cs="Open Sans"/>
          <w:color w:val="000000" w:themeColor="text1"/>
          <w:sz w:val="22"/>
          <w:szCs w:val="22"/>
        </w:rPr>
        <w:br/>
        <w:t xml:space="preserve">tej Klauzuli przed udostępnieniem ich danych do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br/>
        <w:t xml:space="preserve">Jednocześnie, z uwagi na fakt, że kontrahenci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cego,</w:t>
      </w:r>
      <w:r w:rsidRPr="00BD21D0">
        <w:rPr>
          <w:rFonts w:ascii="Open Sans" w:hAnsi="Open Sans" w:cs="Open Sans"/>
          <w:color w:val="000000" w:themeColor="text1"/>
          <w:sz w:val="22"/>
          <w:szCs w:val="22"/>
        </w:rPr>
        <w:t xml:space="preserve"> co do zasady, </w:t>
      </w:r>
      <w:r w:rsidRPr="00BD21D0">
        <w:rPr>
          <w:rFonts w:ascii="Open Sans" w:hAnsi="Open Sans" w:cs="Open Sans"/>
          <w:color w:val="000000" w:themeColor="text1"/>
          <w:sz w:val="22"/>
          <w:szCs w:val="22"/>
        </w:rPr>
        <w:br/>
        <w:t xml:space="preserve">przetwarzają dane osobowe w sposób analogiczny jak opisany w Klauzuli, </w:t>
      </w:r>
      <w:r w:rsidRPr="00BD21D0">
        <w:rPr>
          <w:rFonts w:ascii="Open Sans" w:hAnsi="Open Sans" w:cs="Open Sans"/>
          <w:color w:val="000000" w:themeColor="text1"/>
          <w:sz w:val="22"/>
          <w:szCs w:val="22"/>
        </w:rPr>
        <w:br/>
        <w:t xml:space="preserve">zapisy tej Klauzuli, z uwagi na jej uniwersalny charakter, mają również odpowiednie zastosowanie do tego, w jaki sposób  </w:t>
      </w:r>
      <w:r w:rsidR="007A3DEC" w:rsidRPr="00BD21D0">
        <w:rPr>
          <w:rFonts w:ascii="Open Sans" w:eastAsia="Calibri" w:hAnsi="Open Sans" w:cs="Open Sans"/>
          <w:b/>
          <w:sz w:val="22"/>
          <w:szCs w:val="22"/>
        </w:rPr>
        <w:t>Wykonawca</w:t>
      </w:r>
      <w:r w:rsidR="007A3DEC" w:rsidRPr="00BD21D0">
        <w:rPr>
          <w:rFonts w:ascii="Open Sans" w:hAnsi="Open Sans" w:cs="Open Sans"/>
          <w:sz w:val="22"/>
          <w:szCs w:val="22"/>
        </w:rPr>
        <w:t xml:space="preserve"> </w:t>
      </w:r>
      <w:r w:rsidRPr="00BD21D0">
        <w:rPr>
          <w:rFonts w:ascii="Open Sans" w:hAnsi="Open Sans" w:cs="Open Sans"/>
          <w:color w:val="000000" w:themeColor="text1"/>
          <w:sz w:val="22"/>
          <w:szCs w:val="22"/>
        </w:rPr>
        <w:t xml:space="preserve">przetwarza dane osobowe </w:t>
      </w:r>
      <w:r w:rsidRPr="00BD21D0">
        <w:rPr>
          <w:rFonts w:ascii="Open Sans" w:hAnsi="Open Sans" w:cs="Open Sans"/>
          <w:color w:val="000000" w:themeColor="text1"/>
          <w:sz w:val="22"/>
          <w:szCs w:val="22"/>
        </w:rPr>
        <w:br/>
        <w:t xml:space="preserve">Osób Fizycznych związanych  z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cym</w:t>
      </w:r>
      <w:r w:rsidRPr="00BD21D0">
        <w:rPr>
          <w:rFonts w:ascii="Open Sans" w:hAnsi="Open Sans" w:cs="Open Sans"/>
          <w:color w:val="000000" w:themeColor="text1"/>
          <w:sz w:val="22"/>
          <w:szCs w:val="22"/>
        </w:rPr>
        <w:t xml:space="preserve"> (przy czym w celu uniknięcia </w:t>
      </w:r>
      <w:r w:rsidRPr="00BD21D0">
        <w:rPr>
          <w:rFonts w:ascii="Open Sans" w:hAnsi="Open Sans" w:cs="Open Sans"/>
          <w:color w:val="000000" w:themeColor="text1"/>
          <w:sz w:val="22"/>
          <w:szCs w:val="22"/>
        </w:rPr>
        <w:br/>
        <w:t xml:space="preserve">wątpliwości wskazuje się, że dane Osób Fizycznych związanych z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cym</w:t>
      </w:r>
      <w:r w:rsidRPr="00BD21D0">
        <w:rPr>
          <w:rFonts w:ascii="Open Sans" w:hAnsi="Open Sans" w:cs="Open Sans"/>
          <w:color w:val="000000" w:themeColor="text1"/>
          <w:sz w:val="22"/>
          <w:szCs w:val="22"/>
        </w:rPr>
        <w:t xml:space="preserve"> </w:t>
      </w:r>
      <w:r w:rsidRPr="00BD21D0">
        <w:rPr>
          <w:rFonts w:ascii="Open Sans" w:hAnsi="Open Sans" w:cs="Open Sans"/>
          <w:color w:val="000000" w:themeColor="text1"/>
          <w:sz w:val="22"/>
          <w:szCs w:val="22"/>
        </w:rPr>
        <w:br/>
        <w:t xml:space="preserve">nie będą przetwarzane przez </w:t>
      </w:r>
      <w:r w:rsidR="007A3DEC" w:rsidRPr="00BD21D0">
        <w:rPr>
          <w:rFonts w:ascii="Open Sans" w:eastAsia="Calibri" w:hAnsi="Open Sans" w:cs="Open Sans"/>
          <w:b/>
          <w:sz w:val="22"/>
          <w:szCs w:val="22"/>
        </w:rPr>
        <w:t>Wykonawcę</w:t>
      </w:r>
      <w:r w:rsidR="007A3DEC" w:rsidRPr="00BD21D0">
        <w:rPr>
          <w:rFonts w:ascii="Open Sans" w:hAnsi="Open Sans" w:cs="Open Sans"/>
          <w:sz w:val="22"/>
          <w:szCs w:val="22"/>
        </w:rPr>
        <w:t xml:space="preserve"> </w:t>
      </w:r>
      <w:r w:rsidRPr="00BD21D0">
        <w:rPr>
          <w:rFonts w:ascii="Open Sans" w:hAnsi="Open Sans" w:cs="Open Sans"/>
          <w:color w:val="000000" w:themeColor="text1"/>
          <w:sz w:val="22"/>
          <w:szCs w:val="22"/>
        </w:rPr>
        <w:t xml:space="preserve">w celach marketingowych), </w:t>
      </w:r>
      <w:r w:rsidRPr="00BD21D0">
        <w:rPr>
          <w:rFonts w:ascii="Open Sans" w:hAnsi="Open Sans" w:cs="Open Sans"/>
          <w:color w:val="000000" w:themeColor="text1"/>
          <w:sz w:val="22"/>
          <w:szCs w:val="22"/>
        </w:rPr>
        <w:br/>
        <w:t xml:space="preserve">chyba, że co innego wynika z niniejszej Umowy, a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cy</w:t>
      </w:r>
      <w:r w:rsidRPr="00BD21D0">
        <w:rPr>
          <w:rFonts w:ascii="Open Sans" w:hAnsi="Open Sans" w:cs="Open Sans"/>
          <w:color w:val="000000" w:themeColor="text1"/>
          <w:sz w:val="22"/>
          <w:szCs w:val="22"/>
        </w:rPr>
        <w:t xml:space="preserve"> poinformuje </w:t>
      </w:r>
      <w:r w:rsidRPr="00BD21D0">
        <w:rPr>
          <w:rFonts w:ascii="Open Sans" w:hAnsi="Open Sans" w:cs="Open Sans"/>
          <w:color w:val="000000" w:themeColor="text1"/>
          <w:sz w:val="22"/>
          <w:szCs w:val="22"/>
        </w:rPr>
        <w:br/>
        <w:t xml:space="preserve">Osoby Fizyczne związane z </w:t>
      </w:r>
      <w:r w:rsidR="00D82D62" w:rsidRPr="00BD21D0">
        <w:rPr>
          <w:rFonts w:ascii="Open Sans" w:hAnsi="Open Sans" w:cs="Open Sans"/>
          <w:b/>
          <w:color w:val="000000" w:themeColor="text1"/>
          <w:sz w:val="22"/>
          <w:szCs w:val="22"/>
        </w:rPr>
        <w:t>Zamawiają</w:t>
      </w:r>
      <w:r w:rsidRPr="00BD21D0">
        <w:rPr>
          <w:rFonts w:ascii="Open Sans" w:hAnsi="Open Sans" w:cs="Open Sans"/>
          <w:b/>
          <w:color w:val="000000" w:themeColor="text1"/>
          <w:sz w:val="22"/>
          <w:szCs w:val="22"/>
        </w:rPr>
        <w:t>cym</w:t>
      </w:r>
      <w:r w:rsidRPr="00BD21D0">
        <w:rPr>
          <w:rFonts w:ascii="Open Sans" w:hAnsi="Open Sans" w:cs="Open Sans"/>
          <w:color w:val="000000" w:themeColor="text1"/>
          <w:sz w:val="22"/>
          <w:szCs w:val="22"/>
        </w:rPr>
        <w:t xml:space="preserve"> o treści niniejszego ustępu, </w:t>
      </w:r>
      <w:r w:rsidRPr="00BD21D0">
        <w:rPr>
          <w:rFonts w:ascii="Open Sans" w:hAnsi="Open Sans" w:cs="Open Sans"/>
          <w:color w:val="000000" w:themeColor="text1"/>
          <w:sz w:val="22"/>
          <w:szCs w:val="22"/>
        </w:rPr>
        <w:br/>
        <w:t xml:space="preserve">tej Klauzuli oraz danych rejestrowych/kontaktowych </w:t>
      </w:r>
      <w:r w:rsidR="007A3DEC" w:rsidRPr="00BD21D0">
        <w:rPr>
          <w:rFonts w:ascii="Open Sans" w:eastAsia="Calibri" w:hAnsi="Open Sans" w:cs="Open Sans"/>
          <w:b/>
          <w:sz w:val="22"/>
          <w:szCs w:val="22"/>
        </w:rPr>
        <w:t>Wykonawcy</w:t>
      </w:r>
      <w:r w:rsidR="007A3DEC" w:rsidRPr="00BD21D0">
        <w:rPr>
          <w:rFonts w:ascii="Open Sans" w:hAnsi="Open Sans" w:cs="Open Sans"/>
          <w:sz w:val="22"/>
          <w:szCs w:val="22"/>
        </w:rPr>
        <w:t xml:space="preserve"> </w:t>
      </w:r>
      <w:r w:rsidRPr="00BD21D0">
        <w:rPr>
          <w:rFonts w:ascii="Open Sans" w:hAnsi="Open Sans" w:cs="Open Sans"/>
          <w:color w:val="000000" w:themeColor="text1"/>
          <w:sz w:val="22"/>
          <w:szCs w:val="22"/>
        </w:rPr>
        <w:t xml:space="preserve">wskazanych </w:t>
      </w:r>
      <w:r w:rsidRPr="00BD21D0">
        <w:rPr>
          <w:rFonts w:ascii="Open Sans" w:hAnsi="Open Sans" w:cs="Open Sans"/>
          <w:color w:val="000000" w:themeColor="text1"/>
          <w:sz w:val="22"/>
          <w:szCs w:val="22"/>
        </w:rPr>
        <w:br/>
        <w:t xml:space="preserve">w komparycji niniejszej Umowy. Niezależnie, każda ze Stron może przekazać właściwe klauzule informacyjne Osobom Fizycznym w niezbędnym zakresie oraz w przyjęty przez siebie sposób (odpowiednio do formy pierwszego kontaktu </w:t>
      </w:r>
      <w:r w:rsidRPr="00BD21D0">
        <w:rPr>
          <w:rFonts w:ascii="Open Sans" w:hAnsi="Open Sans" w:cs="Open Sans"/>
          <w:color w:val="000000" w:themeColor="text1"/>
          <w:sz w:val="22"/>
          <w:szCs w:val="22"/>
        </w:rPr>
        <w:br/>
        <w:t xml:space="preserve">z daną Osobą Fizyczną, w tym poprzez informacje w stopce maila, </w:t>
      </w:r>
      <w:r w:rsidRPr="00BD21D0">
        <w:rPr>
          <w:rFonts w:ascii="Open Sans" w:hAnsi="Open Sans" w:cs="Open Sans"/>
          <w:color w:val="000000" w:themeColor="text1"/>
          <w:sz w:val="22"/>
          <w:szCs w:val="22"/>
        </w:rPr>
        <w:br/>
        <w:t>ze wskazaniem również na właściwą politykę prywatności przyjętą przez daną Stronę, bądź poprzez informacje podawane przy wydawaniu przepustek).</w:t>
      </w:r>
    </w:p>
    <w:p w14:paraId="4FAE0365" w14:textId="77777777" w:rsidR="0037643D" w:rsidRPr="00BD21D0" w:rsidRDefault="0037643D" w:rsidP="00BE7310">
      <w:pPr>
        <w:pStyle w:val="Akapitzlist"/>
        <w:numPr>
          <w:ilvl w:val="0"/>
          <w:numId w:val="35"/>
        </w:numPr>
        <w:spacing w:after="0" w:line="276" w:lineRule="auto"/>
        <w:ind w:left="420" w:hanging="420"/>
        <w:contextualSpacing/>
        <w:rPr>
          <w:rFonts w:ascii="Open Sans" w:hAnsi="Open Sans" w:cs="Open Sans"/>
          <w:color w:val="000000" w:themeColor="text1"/>
          <w:sz w:val="22"/>
          <w:szCs w:val="22"/>
        </w:rPr>
      </w:pPr>
      <w:r w:rsidRPr="00BD21D0">
        <w:rPr>
          <w:rFonts w:ascii="Open Sans" w:hAnsi="Open Sans" w:cs="Open Sans"/>
          <w:color w:val="000000" w:themeColor="text1"/>
          <w:sz w:val="22"/>
          <w:szCs w:val="22"/>
        </w:rPr>
        <w:lastRenderedPageBreak/>
        <w:t xml:space="preserve">Realizacja niniejszej Umowy nie wymaga powierzenia danych osobowych </w:t>
      </w:r>
      <w:r w:rsidRPr="00BD21D0">
        <w:rPr>
          <w:rFonts w:ascii="Open Sans" w:hAnsi="Open Sans" w:cs="Open Sans"/>
          <w:color w:val="000000" w:themeColor="text1"/>
          <w:sz w:val="22"/>
          <w:szCs w:val="22"/>
        </w:rPr>
        <w:br/>
        <w:t xml:space="preserve">do przetwarzania. </w:t>
      </w:r>
    </w:p>
    <w:p w14:paraId="61C50D89" w14:textId="77777777" w:rsidR="0037643D" w:rsidRPr="00BD21D0" w:rsidRDefault="0037643D" w:rsidP="004901F5">
      <w:pPr>
        <w:spacing w:after="0"/>
        <w:jc w:val="both"/>
        <w:rPr>
          <w:rFonts w:ascii="Open Sans" w:eastAsia="Calibri" w:hAnsi="Open Sans" w:cs="Open Sans"/>
          <w:b/>
          <w:lang w:eastAsia="pl-PL"/>
        </w:rPr>
      </w:pPr>
    </w:p>
    <w:p w14:paraId="5FA5246C" w14:textId="77777777" w:rsidR="0037643D" w:rsidRPr="00BD21D0" w:rsidRDefault="0037643D" w:rsidP="004901F5">
      <w:pPr>
        <w:spacing w:after="0"/>
        <w:jc w:val="both"/>
        <w:rPr>
          <w:rFonts w:ascii="Open Sans" w:eastAsia="Calibri" w:hAnsi="Open Sans" w:cs="Open Sans"/>
          <w:b/>
          <w:lang w:eastAsia="pl-PL"/>
        </w:rPr>
      </w:pPr>
    </w:p>
    <w:p w14:paraId="5D733367" w14:textId="77777777" w:rsidR="0037643D" w:rsidRPr="00BD21D0" w:rsidRDefault="0037643D" w:rsidP="004901F5">
      <w:pPr>
        <w:spacing w:after="0"/>
        <w:jc w:val="both"/>
        <w:rPr>
          <w:rFonts w:ascii="Open Sans" w:eastAsia="Calibri" w:hAnsi="Open Sans" w:cs="Open Sans"/>
          <w:b/>
          <w:lang w:eastAsia="pl-PL"/>
        </w:rPr>
      </w:pPr>
    </w:p>
    <w:p w14:paraId="1FD1AB36" w14:textId="7F230603" w:rsidR="0037643D" w:rsidRPr="00BD21D0" w:rsidRDefault="00CC053B" w:rsidP="004901F5">
      <w:pPr>
        <w:spacing w:after="0"/>
        <w:jc w:val="both"/>
        <w:rPr>
          <w:rFonts w:ascii="Open Sans" w:hAnsi="Open Sans" w:cs="Open Sans"/>
        </w:rPr>
      </w:pPr>
      <w:r w:rsidRPr="00BD21D0">
        <w:rPr>
          <w:rFonts w:ascii="Open Sans" w:eastAsia="Times New Roman" w:hAnsi="Open Sans" w:cs="Open Sans"/>
          <w:b/>
          <w:lang w:eastAsia="pl-PL"/>
        </w:rPr>
        <w:t>ZAMAWIAJĄCY                                                                                              WYKONAWCA</w:t>
      </w:r>
    </w:p>
    <w:p w14:paraId="49A20165" w14:textId="77777777" w:rsidR="0037643D" w:rsidRPr="00BD21D0" w:rsidRDefault="0037643D" w:rsidP="004901F5">
      <w:pPr>
        <w:spacing w:after="0"/>
        <w:jc w:val="both"/>
        <w:rPr>
          <w:rFonts w:ascii="Open Sans" w:hAnsi="Open Sans" w:cs="Open Sans"/>
        </w:rPr>
      </w:pPr>
    </w:p>
    <w:p w14:paraId="671C642B" w14:textId="77777777" w:rsidR="0037643D" w:rsidRPr="00BD21D0" w:rsidRDefault="0037643D" w:rsidP="004901F5">
      <w:pPr>
        <w:spacing w:after="0"/>
        <w:jc w:val="both"/>
        <w:rPr>
          <w:rFonts w:ascii="Open Sans" w:hAnsi="Open Sans" w:cs="Open Sans"/>
        </w:rPr>
      </w:pPr>
    </w:p>
    <w:p w14:paraId="473BB5B7" w14:textId="77777777" w:rsidR="0037643D" w:rsidRPr="00BD21D0" w:rsidRDefault="0037643D" w:rsidP="004901F5">
      <w:pPr>
        <w:spacing w:after="0"/>
        <w:jc w:val="both"/>
        <w:rPr>
          <w:rFonts w:ascii="Open Sans" w:hAnsi="Open Sans" w:cs="Open Sans"/>
        </w:rPr>
      </w:pPr>
    </w:p>
    <w:p w14:paraId="58B6FD21" w14:textId="77777777" w:rsidR="0037643D" w:rsidRPr="00BD21D0" w:rsidRDefault="0037643D" w:rsidP="004901F5">
      <w:pPr>
        <w:spacing w:after="0"/>
        <w:jc w:val="both"/>
        <w:rPr>
          <w:rFonts w:ascii="Open Sans" w:hAnsi="Open Sans" w:cs="Open Sans"/>
        </w:rPr>
      </w:pPr>
    </w:p>
    <w:p w14:paraId="7F19B80C" w14:textId="77777777" w:rsidR="0037643D" w:rsidRPr="00BD21D0" w:rsidRDefault="0037643D" w:rsidP="004901F5">
      <w:pPr>
        <w:spacing w:after="0"/>
        <w:jc w:val="both"/>
        <w:rPr>
          <w:rFonts w:ascii="Open Sans" w:hAnsi="Open Sans" w:cs="Open Sans"/>
        </w:rPr>
      </w:pPr>
    </w:p>
    <w:p w14:paraId="18B69521" w14:textId="77777777" w:rsidR="0037643D" w:rsidRPr="00BD21D0" w:rsidRDefault="0037643D" w:rsidP="004901F5">
      <w:pPr>
        <w:spacing w:after="0"/>
        <w:jc w:val="both"/>
        <w:rPr>
          <w:rFonts w:ascii="Open Sans" w:hAnsi="Open Sans" w:cs="Open Sans"/>
        </w:rPr>
      </w:pPr>
    </w:p>
    <w:p w14:paraId="2F83D4B4" w14:textId="77777777" w:rsidR="0037643D" w:rsidRPr="00BD21D0" w:rsidRDefault="0037643D" w:rsidP="004901F5">
      <w:pPr>
        <w:spacing w:after="0"/>
        <w:jc w:val="both"/>
        <w:rPr>
          <w:rFonts w:ascii="Open Sans" w:hAnsi="Open Sans" w:cs="Open Sans"/>
        </w:rPr>
      </w:pPr>
    </w:p>
    <w:p w14:paraId="6F83BC54" w14:textId="77777777" w:rsidR="0037643D" w:rsidRPr="00BD21D0" w:rsidRDefault="0037643D" w:rsidP="004901F5">
      <w:pPr>
        <w:spacing w:after="0"/>
        <w:jc w:val="both"/>
        <w:rPr>
          <w:rFonts w:ascii="Open Sans" w:hAnsi="Open Sans" w:cs="Open Sans"/>
        </w:rPr>
      </w:pPr>
    </w:p>
    <w:p w14:paraId="2BDCD289" w14:textId="77777777" w:rsidR="0037643D" w:rsidRPr="00BD21D0" w:rsidRDefault="0037643D" w:rsidP="004901F5">
      <w:pPr>
        <w:spacing w:after="0"/>
        <w:jc w:val="both"/>
        <w:rPr>
          <w:rFonts w:ascii="Open Sans" w:hAnsi="Open Sans" w:cs="Open Sans"/>
        </w:rPr>
      </w:pPr>
    </w:p>
    <w:p w14:paraId="51859A86" w14:textId="77777777" w:rsidR="0037643D" w:rsidRPr="00BD21D0" w:rsidRDefault="0037643D" w:rsidP="004901F5">
      <w:pPr>
        <w:spacing w:after="0"/>
        <w:jc w:val="both"/>
        <w:rPr>
          <w:rFonts w:ascii="Open Sans" w:hAnsi="Open Sans" w:cs="Open Sans"/>
        </w:rPr>
      </w:pPr>
    </w:p>
    <w:p w14:paraId="0D85EED5" w14:textId="77777777" w:rsidR="0037643D" w:rsidRPr="00BD21D0" w:rsidRDefault="0037643D" w:rsidP="004901F5">
      <w:pPr>
        <w:spacing w:after="0"/>
        <w:jc w:val="both"/>
        <w:rPr>
          <w:rFonts w:ascii="Open Sans" w:hAnsi="Open Sans" w:cs="Open Sans"/>
        </w:rPr>
      </w:pPr>
    </w:p>
    <w:p w14:paraId="66282749" w14:textId="77777777" w:rsidR="0037643D" w:rsidRPr="00BD21D0" w:rsidRDefault="0037643D" w:rsidP="004901F5">
      <w:pPr>
        <w:spacing w:after="0"/>
        <w:jc w:val="both"/>
        <w:rPr>
          <w:rFonts w:ascii="Open Sans" w:hAnsi="Open Sans" w:cs="Open Sans"/>
        </w:rPr>
      </w:pPr>
    </w:p>
    <w:p w14:paraId="2D78076B" w14:textId="77777777" w:rsidR="0037643D" w:rsidRPr="00BD21D0" w:rsidRDefault="0037643D" w:rsidP="004901F5">
      <w:pPr>
        <w:spacing w:after="0"/>
        <w:jc w:val="both"/>
        <w:rPr>
          <w:rFonts w:ascii="Open Sans" w:hAnsi="Open Sans" w:cs="Open Sans"/>
        </w:rPr>
      </w:pPr>
    </w:p>
    <w:p w14:paraId="70C15CEC" w14:textId="77777777" w:rsidR="0037643D" w:rsidRPr="00BD21D0" w:rsidRDefault="0037643D" w:rsidP="004901F5">
      <w:pPr>
        <w:spacing w:after="0"/>
        <w:jc w:val="both"/>
        <w:rPr>
          <w:rFonts w:ascii="Open Sans" w:hAnsi="Open Sans" w:cs="Open Sans"/>
        </w:rPr>
      </w:pPr>
    </w:p>
    <w:p w14:paraId="4516CDC2" w14:textId="77777777" w:rsidR="0037643D" w:rsidRPr="00BD21D0" w:rsidRDefault="0037643D" w:rsidP="004901F5">
      <w:pPr>
        <w:spacing w:after="0"/>
        <w:jc w:val="both"/>
        <w:rPr>
          <w:rFonts w:ascii="Open Sans" w:hAnsi="Open Sans" w:cs="Open Sans"/>
        </w:rPr>
      </w:pPr>
    </w:p>
    <w:p w14:paraId="16E0676B" w14:textId="77777777" w:rsidR="0037643D" w:rsidRPr="00BD21D0" w:rsidRDefault="0037643D" w:rsidP="004901F5">
      <w:pPr>
        <w:spacing w:after="0"/>
        <w:jc w:val="both"/>
        <w:rPr>
          <w:rFonts w:ascii="Open Sans" w:hAnsi="Open Sans" w:cs="Open Sans"/>
        </w:rPr>
      </w:pPr>
    </w:p>
    <w:p w14:paraId="39EC227A" w14:textId="77777777" w:rsidR="0037643D" w:rsidRPr="00BD21D0" w:rsidRDefault="0037643D" w:rsidP="004901F5">
      <w:pPr>
        <w:spacing w:after="0"/>
        <w:jc w:val="both"/>
        <w:rPr>
          <w:rFonts w:ascii="Open Sans" w:hAnsi="Open Sans" w:cs="Open Sans"/>
        </w:rPr>
      </w:pPr>
    </w:p>
    <w:p w14:paraId="32F37B69" w14:textId="77777777" w:rsidR="0037643D" w:rsidRPr="00BD21D0" w:rsidRDefault="0037643D" w:rsidP="004901F5">
      <w:pPr>
        <w:spacing w:after="0"/>
        <w:jc w:val="both"/>
        <w:rPr>
          <w:rFonts w:ascii="Open Sans" w:hAnsi="Open Sans" w:cs="Open Sans"/>
        </w:rPr>
      </w:pPr>
    </w:p>
    <w:p w14:paraId="41D243DC" w14:textId="77777777" w:rsidR="0037643D" w:rsidRPr="00BD21D0" w:rsidRDefault="0037643D" w:rsidP="004901F5">
      <w:pPr>
        <w:spacing w:after="0"/>
        <w:jc w:val="both"/>
        <w:rPr>
          <w:rFonts w:ascii="Open Sans" w:hAnsi="Open Sans" w:cs="Open Sans"/>
        </w:rPr>
      </w:pPr>
    </w:p>
    <w:p w14:paraId="3A822B29" w14:textId="77777777" w:rsidR="0037643D" w:rsidRPr="00BD21D0" w:rsidRDefault="0037643D" w:rsidP="004901F5">
      <w:pPr>
        <w:spacing w:after="0"/>
        <w:jc w:val="both"/>
        <w:rPr>
          <w:rFonts w:ascii="Open Sans" w:hAnsi="Open Sans" w:cs="Open Sans"/>
        </w:rPr>
      </w:pPr>
    </w:p>
    <w:p w14:paraId="2EBE8E60" w14:textId="77777777" w:rsidR="0037643D" w:rsidRPr="00BD21D0" w:rsidRDefault="0037643D" w:rsidP="004901F5">
      <w:pPr>
        <w:spacing w:after="0"/>
        <w:jc w:val="both"/>
        <w:rPr>
          <w:rFonts w:ascii="Open Sans" w:hAnsi="Open Sans" w:cs="Open Sans"/>
        </w:rPr>
      </w:pPr>
    </w:p>
    <w:p w14:paraId="5F68C17B" w14:textId="77777777" w:rsidR="0037643D" w:rsidRPr="00BD21D0" w:rsidRDefault="0037643D" w:rsidP="004901F5">
      <w:pPr>
        <w:spacing w:after="0"/>
        <w:jc w:val="both"/>
        <w:rPr>
          <w:rFonts w:ascii="Open Sans" w:hAnsi="Open Sans" w:cs="Open Sans"/>
        </w:rPr>
      </w:pPr>
    </w:p>
    <w:p w14:paraId="50D365E6" w14:textId="77777777" w:rsidR="0037643D" w:rsidRPr="00BD21D0" w:rsidRDefault="0037643D" w:rsidP="004901F5">
      <w:pPr>
        <w:spacing w:after="0"/>
        <w:jc w:val="both"/>
        <w:rPr>
          <w:rFonts w:ascii="Open Sans" w:hAnsi="Open Sans" w:cs="Open Sans"/>
        </w:rPr>
      </w:pPr>
    </w:p>
    <w:p w14:paraId="58F8F6B4" w14:textId="77777777" w:rsidR="0037643D" w:rsidRPr="00BD21D0" w:rsidRDefault="0037643D" w:rsidP="004901F5">
      <w:pPr>
        <w:spacing w:after="0"/>
        <w:jc w:val="both"/>
        <w:rPr>
          <w:rFonts w:ascii="Open Sans" w:hAnsi="Open Sans" w:cs="Open Sans"/>
        </w:rPr>
      </w:pPr>
    </w:p>
    <w:p w14:paraId="621D4289" w14:textId="77777777" w:rsidR="0037643D" w:rsidRPr="00BD21D0" w:rsidRDefault="0037643D" w:rsidP="004901F5">
      <w:pPr>
        <w:spacing w:after="0"/>
        <w:jc w:val="both"/>
        <w:rPr>
          <w:rFonts w:ascii="Open Sans" w:hAnsi="Open Sans" w:cs="Open Sans"/>
        </w:rPr>
      </w:pPr>
    </w:p>
    <w:p w14:paraId="178E783C" w14:textId="77777777" w:rsidR="0037643D" w:rsidRPr="00BD21D0" w:rsidRDefault="0037643D" w:rsidP="004901F5">
      <w:pPr>
        <w:spacing w:after="0"/>
        <w:jc w:val="both"/>
        <w:rPr>
          <w:rFonts w:ascii="Open Sans" w:hAnsi="Open Sans" w:cs="Open Sans"/>
        </w:rPr>
      </w:pPr>
    </w:p>
    <w:p w14:paraId="4FA74FF1" w14:textId="77777777" w:rsidR="0037643D" w:rsidRPr="00BD21D0" w:rsidRDefault="0037643D" w:rsidP="004901F5">
      <w:pPr>
        <w:spacing w:after="0"/>
        <w:jc w:val="both"/>
        <w:rPr>
          <w:rFonts w:ascii="Open Sans" w:hAnsi="Open Sans" w:cs="Open Sans"/>
        </w:rPr>
      </w:pPr>
    </w:p>
    <w:p w14:paraId="60B2A897" w14:textId="77777777" w:rsidR="0037643D" w:rsidRPr="00BD21D0" w:rsidRDefault="0037643D" w:rsidP="004901F5">
      <w:pPr>
        <w:spacing w:after="0"/>
        <w:jc w:val="both"/>
        <w:rPr>
          <w:rFonts w:ascii="Open Sans" w:hAnsi="Open Sans" w:cs="Open Sans"/>
        </w:rPr>
      </w:pPr>
    </w:p>
    <w:p w14:paraId="40FA931B" w14:textId="77777777" w:rsidR="0037643D" w:rsidRPr="00BD21D0" w:rsidRDefault="0037643D" w:rsidP="004901F5">
      <w:pPr>
        <w:spacing w:after="0"/>
        <w:jc w:val="both"/>
        <w:rPr>
          <w:rFonts w:ascii="Open Sans" w:hAnsi="Open Sans" w:cs="Open Sans"/>
        </w:rPr>
      </w:pPr>
    </w:p>
    <w:p w14:paraId="67EA3C03" w14:textId="77777777" w:rsidR="0037643D" w:rsidRPr="00BD21D0" w:rsidRDefault="0037643D" w:rsidP="004901F5">
      <w:pPr>
        <w:spacing w:after="0"/>
        <w:jc w:val="both"/>
        <w:rPr>
          <w:rFonts w:ascii="Open Sans" w:hAnsi="Open Sans" w:cs="Open Sans"/>
        </w:rPr>
      </w:pPr>
    </w:p>
    <w:p w14:paraId="200D2AB0" w14:textId="77777777" w:rsidR="0037643D" w:rsidRPr="00BD21D0" w:rsidRDefault="0037643D" w:rsidP="004901F5">
      <w:pPr>
        <w:spacing w:after="0"/>
        <w:jc w:val="both"/>
        <w:rPr>
          <w:rFonts w:ascii="Open Sans" w:hAnsi="Open Sans" w:cs="Open Sans"/>
        </w:rPr>
      </w:pPr>
    </w:p>
    <w:p w14:paraId="342B757C" w14:textId="77777777" w:rsidR="0037643D" w:rsidRPr="00BD21D0" w:rsidRDefault="0037643D" w:rsidP="004901F5">
      <w:pPr>
        <w:spacing w:after="0"/>
        <w:jc w:val="both"/>
        <w:rPr>
          <w:rFonts w:ascii="Open Sans" w:hAnsi="Open Sans" w:cs="Open Sans"/>
        </w:rPr>
      </w:pPr>
    </w:p>
    <w:p w14:paraId="0246DDD5" w14:textId="77777777" w:rsidR="0037643D" w:rsidRPr="00BD21D0" w:rsidRDefault="0037643D" w:rsidP="004901F5">
      <w:pPr>
        <w:spacing w:after="0"/>
        <w:jc w:val="both"/>
        <w:rPr>
          <w:rFonts w:ascii="Open Sans" w:hAnsi="Open Sans" w:cs="Open Sans"/>
        </w:rPr>
      </w:pPr>
    </w:p>
    <w:p w14:paraId="73B8E84D" w14:textId="77777777" w:rsidR="0037643D" w:rsidRPr="00BD21D0" w:rsidRDefault="0037643D" w:rsidP="002A09DF">
      <w:pPr>
        <w:spacing w:after="0"/>
        <w:jc w:val="right"/>
        <w:rPr>
          <w:rFonts w:ascii="Open Sans" w:eastAsia="Times New Roman" w:hAnsi="Open Sans" w:cs="Open Sans"/>
          <w:b/>
          <w:lang w:eastAsia="pl-PL"/>
        </w:rPr>
      </w:pPr>
      <w:r w:rsidRPr="00BD21D0">
        <w:rPr>
          <w:rFonts w:ascii="Open Sans" w:hAnsi="Open Sans" w:cs="Open Sans"/>
        </w:rPr>
        <w:lastRenderedPageBreak/>
        <w:tab/>
      </w:r>
      <w:r w:rsidRPr="00BD21D0">
        <w:rPr>
          <w:rFonts w:ascii="Open Sans" w:eastAsia="Times New Roman" w:hAnsi="Open Sans" w:cs="Open Sans"/>
          <w:b/>
          <w:lang w:eastAsia="pl-PL"/>
        </w:rPr>
        <w:t>Załącznik Nr 5 do Umowy</w:t>
      </w:r>
    </w:p>
    <w:p w14:paraId="17B4CD76" w14:textId="77777777" w:rsidR="0037643D" w:rsidRPr="00BD21D0" w:rsidRDefault="0037643D" w:rsidP="004901F5">
      <w:pPr>
        <w:spacing w:after="0"/>
        <w:jc w:val="both"/>
        <w:rPr>
          <w:rFonts w:ascii="Open Sans" w:eastAsia="Times New Roman" w:hAnsi="Open Sans" w:cs="Open Sans"/>
          <w:b/>
          <w:lang w:eastAsia="pl-PL"/>
        </w:rPr>
      </w:pPr>
    </w:p>
    <w:p w14:paraId="0E3AD940" w14:textId="62728E29" w:rsidR="0037643D" w:rsidRPr="00BD21D0" w:rsidRDefault="0037643D" w:rsidP="002A09DF">
      <w:pPr>
        <w:spacing w:after="0"/>
        <w:jc w:val="center"/>
        <w:rPr>
          <w:rFonts w:ascii="Open Sans" w:eastAsia="Times New Roman" w:hAnsi="Open Sans" w:cs="Open Sans"/>
          <w:b/>
          <w:lang w:eastAsia="pl-PL"/>
        </w:rPr>
      </w:pPr>
      <w:r w:rsidRPr="00BD21D0">
        <w:rPr>
          <w:rFonts w:ascii="Open Sans" w:eastAsia="Times New Roman" w:hAnsi="Open Sans" w:cs="Open Sans"/>
          <w:b/>
          <w:lang w:eastAsia="pl-PL"/>
        </w:rPr>
        <w:t xml:space="preserve">WZÓR </w:t>
      </w:r>
      <w:r w:rsidR="008C642F" w:rsidRPr="00BD21D0">
        <w:rPr>
          <w:rFonts w:ascii="Open Sans" w:eastAsia="Times New Roman" w:hAnsi="Open Sans" w:cs="Open Sans"/>
          <w:b/>
          <w:lang w:eastAsia="pl-PL"/>
        </w:rPr>
        <w:br/>
      </w:r>
      <w:r w:rsidRPr="00BD21D0">
        <w:rPr>
          <w:rFonts w:ascii="Open Sans" w:eastAsia="Times New Roman" w:hAnsi="Open Sans" w:cs="Open Sans"/>
          <w:b/>
          <w:lang w:eastAsia="pl-PL"/>
        </w:rPr>
        <w:t xml:space="preserve">Lista podmiotów świadczących usługi wsparcia </w:t>
      </w:r>
      <w:r w:rsidR="007A3DEC" w:rsidRPr="00BD21D0">
        <w:rPr>
          <w:rFonts w:ascii="Open Sans" w:eastAsia="Calibri" w:hAnsi="Open Sans" w:cs="Open Sans"/>
          <w:b/>
        </w:rPr>
        <w:t>Wykonawcy</w:t>
      </w:r>
    </w:p>
    <w:p w14:paraId="02AD1444" w14:textId="77777777" w:rsidR="0037643D" w:rsidRPr="00BD21D0" w:rsidRDefault="0037643D" w:rsidP="004901F5">
      <w:pPr>
        <w:spacing w:after="0"/>
        <w:jc w:val="both"/>
        <w:rPr>
          <w:rFonts w:ascii="Open Sans" w:eastAsia="Times New Roman" w:hAnsi="Open Sans" w:cs="Open Sans"/>
          <w:b/>
          <w:u w:val="single"/>
          <w:lang w:eastAsia="pl-PL"/>
        </w:rPr>
      </w:pPr>
    </w:p>
    <w:p w14:paraId="44EF2807" w14:textId="77777777" w:rsidR="0037643D" w:rsidRPr="00BD21D0" w:rsidRDefault="0037643D" w:rsidP="004901F5">
      <w:pPr>
        <w:spacing w:after="0"/>
        <w:jc w:val="both"/>
        <w:rPr>
          <w:rFonts w:ascii="Open Sans" w:eastAsia="Times New Roman" w:hAnsi="Open Sans" w:cs="Open Sans"/>
          <w:lang w:eastAsia="pl-P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5478"/>
        <w:gridCol w:w="3543"/>
      </w:tblGrid>
      <w:tr w:rsidR="0037643D" w:rsidRPr="00BD21D0" w14:paraId="3EADEBF3" w14:textId="77777777" w:rsidTr="00D3347D">
        <w:trPr>
          <w:trHeight w:val="120"/>
          <w:jc w:val="center"/>
        </w:trPr>
        <w:tc>
          <w:tcPr>
            <w:tcW w:w="613" w:type="dxa"/>
            <w:shd w:val="clear" w:color="auto" w:fill="A6A6A6"/>
          </w:tcPr>
          <w:p w14:paraId="25DF7EA5" w14:textId="77777777" w:rsidR="0037643D" w:rsidRPr="00BD21D0" w:rsidRDefault="0037643D" w:rsidP="00D3347D">
            <w:pPr>
              <w:spacing w:after="0"/>
              <w:jc w:val="center"/>
              <w:rPr>
                <w:rFonts w:ascii="Open Sans" w:eastAsia="Times New Roman" w:hAnsi="Open Sans" w:cs="Open Sans"/>
                <w:b/>
                <w:lang w:eastAsia="pl-PL"/>
              </w:rPr>
            </w:pPr>
            <w:r w:rsidRPr="00BD21D0">
              <w:rPr>
                <w:rFonts w:ascii="Open Sans" w:eastAsia="Times New Roman" w:hAnsi="Open Sans" w:cs="Open Sans"/>
                <w:b/>
                <w:lang w:eastAsia="pl-PL"/>
              </w:rPr>
              <w:t>Lp.</w:t>
            </w:r>
          </w:p>
        </w:tc>
        <w:tc>
          <w:tcPr>
            <w:tcW w:w="5478" w:type="dxa"/>
            <w:shd w:val="clear" w:color="auto" w:fill="A6A6A6"/>
          </w:tcPr>
          <w:p w14:paraId="0A0A5237" w14:textId="77777777" w:rsidR="0037643D" w:rsidRPr="00BD21D0" w:rsidRDefault="0037643D" w:rsidP="00D3347D">
            <w:pPr>
              <w:spacing w:after="0"/>
              <w:jc w:val="center"/>
              <w:rPr>
                <w:rFonts w:ascii="Open Sans" w:eastAsia="Times New Roman" w:hAnsi="Open Sans" w:cs="Open Sans"/>
                <w:b/>
                <w:lang w:eastAsia="pl-PL"/>
              </w:rPr>
            </w:pPr>
            <w:r w:rsidRPr="00BD21D0">
              <w:rPr>
                <w:rFonts w:ascii="Open Sans" w:eastAsia="Times New Roman" w:hAnsi="Open Sans" w:cs="Open Sans"/>
                <w:b/>
                <w:lang w:eastAsia="pl-PL"/>
              </w:rPr>
              <w:t>Nazwa i siedziba podmiotu</w:t>
            </w:r>
          </w:p>
        </w:tc>
        <w:tc>
          <w:tcPr>
            <w:tcW w:w="3543" w:type="dxa"/>
            <w:shd w:val="clear" w:color="auto" w:fill="A6A6A6"/>
          </w:tcPr>
          <w:p w14:paraId="4900CC64" w14:textId="611E7AB5" w:rsidR="0037643D" w:rsidRPr="00BD21D0" w:rsidRDefault="0037643D" w:rsidP="00D3347D">
            <w:pPr>
              <w:spacing w:after="0"/>
              <w:jc w:val="center"/>
              <w:rPr>
                <w:rFonts w:ascii="Open Sans" w:eastAsia="Times New Roman" w:hAnsi="Open Sans" w:cs="Open Sans"/>
                <w:b/>
                <w:lang w:eastAsia="pl-PL"/>
              </w:rPr>
            </w:pPr>
            <w:r w:rsidRPr="00BD21D0">
              <w:rPr>
                <w:rFonts w:ascii="Open Sans" w:eastAsia="Times New Roman" w:hAnsi="Open Sans" w:cs="Open Sans"/>
                <w:b/>
                <w:lang w:eastAsia="pl-PL"/>
              </w:rPr>
              <w:t xml:space="preserve">Zakres usługi wsparcia, </w:t>
            </w:r>
            <w:r w:rsidRPr="00BD21D0">
              <w:rPr>
                <w:rFonts w:ascii="Open Sans" w:eastAsia="Times New Roman" w:hAnsi="Open Sans" w:cs="Open Sans"/>
                <w:b/>
                <w:lang w:eastAsia="pl-PL"/>
              </w:rPr>
              <w:br/>
              <w:t xml:space="preserve">w ramach której może dochodzić do dostępu </w:t>
            </w:r>
            <w:r w:rsidRPr="00BD21D0">
              <w:rPr>
                <w:rFonts w:ascii="Open Sans" w:eastAsia="Times New Roman" w:hAnsi="Open Sans" w:cs="Open Sans"/>
                <w:b/>
                <w:lang w:eastAsia="pl-PL"/>
              </w:rPr>
              <w:br/>
              <w:t>do informacji poufnych</w:t>
            </w:r>
          </w:p>
        </w:tc>
      </w:tr>
      <w:tr w:rsidR="0037643D" w:rsidRPr="00BD21D0" w14:paraId="05807D2E" w14:textId="77777777" w:rsidTr="00D3347D">
        <w:trPr>
          <w:trHeight w:val="454"/>
          <w:jc w:val="center"/>
        </w:trPr>
        <w:tc>
          <w:tcPr>
            <w:tcW w:w="613" w:type="dxa"/>
          </w:tcPr>
          <w:p w14:paraId="31419807" w14:textId="77777777" w:rsidR="0037643D" w:rsidRPr="00BD21D0" w:rsidRDefault="0037643D" w:rsidP="004901F5">
            <w:pPr>
              <w:spacing w:after="0"/>
              <w:jc w:val="both"/>
              <w:rPr>
                <w:rFonts w:ascii="Open Sans" w:eastAsia="Times New Roman" w:hAnsi="Open Sans" w:cs="Open Sans"/>
                <w:lang w:eastAsia="pl-PL"/>
              </w:rPr>
            </w:pPr>
            <w:r w:rsidRPr="00BD21D0">
              <w:rPr>
                <w:rFonts w:ascii="Open Sans" w:eastAsia="Times New Roman" w:hAnsi="Open Sans" w:cs="Open Sans"/>
                <w:lang w:eastAsia="pl-PL"/>
              </w:rPr>
              <w:t>1.</w:t>
            </w:r>
          </w:p>
        </w:tc>
        <w:tc>
          <w:tcPr>
            <w:tcW w:w="5478" w:type="dxa"/>
          </w:tcPr>
          <w:p w14:paraId="3C721AB6" w14:textId="77777777" w:rsidR="0037643D" w:rsidRPr="00BD21D0" w:rsidRDefault="0037643D" w:rsidP="004901F5">
            <w:pPr>
              <w:spacing w:after="0"/>
              <w:jc w:val="both"/>
              <w:rPr>
                <w:rFonts w:ascii="Open Sans" w:eastAsia="Times New Roman" w:hAnsi="Open Sans" w:cs="Open Sans"/>
                <w:lang w:eastAsia="pl-PL"/>
              </w:rPr>
            </w:pPr>
          </w:p>
        </w:tc>
        <w:tc>
          <w:tcPr>
            <w:tcW w:w="3543" w:type="dxa"/>
            <w:vAlign w:val="center"/>
          </w:tcPr>
          <w:p w14:paraId="00778D9D" w14:textId="77777777" w:rsidR="0037643D" w:rsidRPr="00BD21D0" w:rsidRDefault="0037643D" w:rsidP="004901F5">
            <w:pPr>
              <w:spacing w:after="0"/>
              <w:jc w:val="both"/>
              <w:rPr>
                <w:rFonts w:ascii="Open Sans" w:eastAsia="Times New Roman" w:hAnsi="Open Sans" w:cs="Open Sans"/>
                <w:lang w:eastAsia="pl-PL"/>
              </w:rPr>
            </w:pPr>
          </w:p>
        </w:tc>
      </w:tr>
      <w:tr w:rsidR="0037643D" w:rsidRPr="00BD21D0" w14:paraId="35EC65E9" w14:textId="77777777" w:rsidTr="00D3347D">
        <w:trPr>
          <w:trHeight w:val="454"/>
          <w:jc w:val="center"/>
        </w:trPr>
        <w:tc>
          <w:tcPr>
            <w:tcW w:w="613" w:type="dxa"/>
          </w:tcPr>
          <w:p w14:paraId="2D4F0995" w14:textId="77777777" w:rsidR="0037643D" w:rsidRPr="00BD21D0" w:rsidRDefault="0037643D" w:rsidP="004901F5">
            <w:pPr>
              <w:spacing w:after="0"/>
              <w:jc w:val="both"/>
              <w:rPr>
                <w:rFonts w:ascii="Open Sans" w:eastAsia="Times New Roman" w:hAnsi="Open Sans" w:cs="Open Sans"/>
                <w:lang w:eastAsia="pl-PL"/>
              </w:rPr>
            </w:pPr>
            <w:r w:rsidRPr="00BD21D0">
              <w:rPr>
                <w:rFonts w:ascii="Open Sans" w:eastAsia="Times New Roman" w:hAnsi="Open Sans" w:cs="Open Sans"/>
                <w:lang w:eastAsia="pl-PL"/>
              </w:rPr>
              <w:t>2.</w:t>
            </w:r>
          </w:p>
        </w:tc>
        <w:tc>
          <w:tcPr>
            <w:tcW w:w="5478" w:type="dxa"/>
          </w:tcPr>
          <w:p w14:paraId="4C2F5D1F" w14:textId="77777777" w:rsidR="0037643D" w:rsidRPr="00BD21D0" w:rsidRDefault="0037643D" w:rsidP="004901F5">
            <w:pPr>
              <w:spacing w:after="0"/>
              <w:jc w:val="both"/>
              <w:rPr>
                <w:rFonts w:ascii="Open Sans" w:eastAsia="Times New Roman" w:hAnsi="Open Sans" w:cs="Open Sans"/>
                <w:lang w:eastAsia="pl-PL"/>
              </w:rPr>
            </w:pPr>
          </w:p>
        </w:tc>
        <w:tc>
          <w:tcPr>
            <w:tcW w:w="3543" w:type="dxa"/>
            <w:vAlign w:val="center"/>
          </w:tcPr>
          <w:p w14:paraId="50144D75" w14:textId="77777777" w:rsidR="0037643D" w:rsidRPr="00BD21D0" w:rsidRDefault="0037643D" w:rsidP="004901F5">
            <w:pPr>
              <w:spacing w:after="0"/>
              <w:jc w:val="both"/>
              <w:rPr>
                <w:rFonts w:ascii="Open Sans" w:eastAsia="Times New Roman" w:hAnsi="Open Sans" w:cs="Open Sans"/>
                <w:lang w:eastAsia="pl-PL"/>
              </w:rPr>
            </w:pPr>
          </w:p>
        </w:tc>
      </w:tr>
      <w:tr w:rsidR="0037643D" w:rsidRPr="00BD21D0" w14:paraId="3CA1E892" w14:textId="77777777" w:rsidTr="00D3347D">
        <w:trPr>
          <w:trHeight w:val="454"/>
          <w:jc w:val="center"/>
        </w:trPr>
        <w:tc>
          <w:tcPr>
            <w:tcW w:w="613" w:type="dxa"/>
          </w:tcPr>
          <w:p w14:paraId="490E5E68" w14:textId="77777777" w:rsidR="0037643D" w:rsidRPr="00BD21D0" w:rsidRDefault="0037643D" w:rsidP="004901F5">
            <w:pPr>
              <w:spacing w:after="0"/>
              <w:jc w:val="both"/>
              <w:rPr>
                <w:rFonts w:ascii="Open Sans" w:eastAsia="Times New Roman" w:hAnsi="Open Sans" w:cs="Open Sans"/>
                <w:lang w:eastAsia="pl-PL"/>
              </w:rPr>
            </w:pPr>
            <w:r w:rsidRPr="00BD21D0">
              <w:rPr>
                <w:rFonts w:ascii="Open Sans" w:eastAsia="Times New Roman" w:hAnsi="Open Sans" w:cs="Open Sans"/>
                <w:lang w:eastAsia="pl-PL"/>
              </w:rPr>
              <w:t>3.</w:t>
            </w:r>
          </w:p>
        </w:tc>
        <w:tc>
          <w:tcPr>
            <w:tcW w:w="5478" w:type="dxa"/>
          </w:tcPr>
          <w:p w14:paraId="47488F8D" w14:textId="77777777" w:rsidR="0037643D" w:rsidRPr="00BD21D0" w:rsidRDefault="0037643D" w:rsidP="004901F5">
            <w:pPr>
              <w:spacing w:after="0"/>
              <w:jc w:val="both"/>
              <w:rPr>
                <w:rFonts w:ascii="Open Sans" w:eastAsia="Times New Roman" w:hAnsi="Open Sans" w:cs="Open Sans"/>
                <w:lang w:eastAsia="pl-PL"/>
              </w:rPr>
            </w:pPr>
          </w:p>
        </w:tc>
        <w:tc>
          <w:tcPr>
            <w:tcW w:w="3543" w:type="dxa"/>
            <w:vAlign w:val="center"/>
          </w:tcPr>
          <w:p w14:paraId="45B7F0E9" w14:textId="77777777" w:rsidR="0037643D" w:rsidRPr="00BD21D0" w:rsidRDefault="0037643D" w:rsidP="004901F5">
            <w:pPr>
              <w:spacing w:after="0"/>
              <w:jc w:val="both"/>
              <w:rPr>
                <w:rFonts w:ascii="Open Sans" w:eastAsia="Times New Roman" w:hAnsi="Open Sans" w:cs="Open Sans"/>
                <w:lang w:eastAsia="pl-PL"/>
              </w:rPr>
            </w:pPr>
          </w:p>
        </w:tc>
      </w:tr>
      <w:tr w:rsidR="0037643D" w:rsidRPr="00BD21D0" w14:paraId="19850844" w14:textId="77777777" w:rsidTr="00D3347D">
        <w:trPr>
          <w:trHeight w:val="454"/>
          <w:jc w:val="center"/>
        </w:trPr>
        <w:tc>
          <w:tcPr>
            <w:tcW w:w="613" w:type="dxa"/>
          </w:tcPr>
          <w:p w14:paraId="2A63FF48" w14:textId="77777777" w:rsidR="0037643D" w:rsidRPr="00BD21D0" w:rsidRDefault="0037643D" w:rsidP="004901F5">
            <w:pPr>
              <w:spacing w:after="0"/>
              <w:jc w:val="both"/>
              <w:rPr>
                <w:rFonts w:ascii="Open Sans" w:eastAsia="Times New Roman" w:hAnsi="Open Sans" w:cs="Open Sans"/>
                <w:lang w:eastAsia="pl-PL"/>
              </w:rPr>
            </w:pPr>
            <w:r w:rsidRPr="00BD21D0">
              <w:rPr>
                <w:rFonts w:ascii="Open Sans" w:eastAsia="Times New Roman" w:hAnsi="Open Sans" w:cs="Open Sans"/>
                <w:lang w:eastAsia="pl-PL"/>
              </w:rPr>
              <w:t>4.</w:t>
            </w:r>
          </w:p>
        </w:tc>
        <w:tc>
          <w:tcPr>
            <w:tcW w:w="5478" w:type="dxa"/>
          </w:tcPr>
          <w:p w14:paraId="5945499E" w14:textId="77777777" w:rsidR="0037643D" w:rsidRPr="00BD21D0" w:rsidRDefault="0037643D" w:rsidP="004901F5">
            <w:pPr>
              <w:spacing w:after="0"/>
              <w:jc w:val="both"/>
              <w:rPr>
                <w:rFonts w:ascii="Open Sans" w:eastAsia="Times New Roman" w:hAnsi="Open Sans" w:cs="Open Sans"/>
                <w:lang w:eastAsia="pl-PL"/>
              </w:rPr>
            </w:pPr>
          </w:p>
        </w:tc>
        <w:tc>
          <w:tcPr>
            <w:tcW w:w="3543" w:type="dxa"/>
            <w:vAlign w:val="center"/>
          </w:tcPr>
          <w:p w14:paraId="522611C8" w14:textId="77777777" w:rsidR="0037643D" w:rsidRPr="00BD21D0" w:rsidRDefault="0037643D" w:rsidP="004901F5">
            <w:pPr>
              <w:spacing w:after="0"/>
              <w:jc w:val="both"/>
              <w:rPr>
                <w:rFonts w:ascii="Open Sans" w:eastAsia="Times New Roman" w:hAnsi="Open Sans" w:cs="Open Sans"/>
                <w:lang w:eastAsia="pl-PL"/>
              </w:rPr>
            </w:pPr>
          </w:p>
        </w:tc>
      </w:tr>
      <w:tr w:rsidR="0037643D" w:rsidRPr="00BD21D0" w14:paraId="17976C8F" w14:textId="77777777" w:rsidTr="00D3347D">
        <w:trPr>
          <w:trHeight w:val="454"/>
          <w:jc w:val="center"/>
        </w:trPr>
        <w:tc>
          <w:tcPr>
            <w:tcW w:w="613" w:type="dxa"/>
          </w:tcPr>
          <w:p w14:paraId="1F9ACDAE" w14:textId="77777777" w:rsidR="0037643D" w:rsidRPr="00BD21D0" w:rsidRDefault="0037643D" w:rsidP="004901F5">
            <w:pPr>
              <w:spacing w:after="0"/>
              <w:jc w:val="both"/>
              <w:rPr>
                <w:rFonts w:ascii="Open Sans" w:eastAsia="Times New Roman" w:hAnsi="Open Sans" w:cs="Open Sans"/>
                <w:lang w:eastAsia="pl-PL"/>
              </w:rPr>
            </w:pPr>
            <w:r w:rsidRPr="00BD21D0">
              <w:rPr>
                <w:rFonts w:ascii="Open Sans" w:eastAsia="Times New Roman" w:hAnsi="Open Sans" w:cs="Open Sans"/>
                <w:lang w:eastAsia="pl-PL"/>
              </w:rPr>
              <w:t>5.</w:t>
            </w:r>
          </w:p>
        </w:tc>
        <w:tc>
          <w:tcPr>
            <w:tcW w:w="5478" w:type="dxa"/>
          </w:tcPr>
          <w:p w14:paraId="10D14FCD" w14:textId="77777777" w:rsidR="0037643D" w:rsidRPr="00BD21D0" w:rsidRDefault="0037643D" w:rsidP="004901F5">
            <w:pPr>
              <w:spacing w:after="0"/>
              <w:jc w:val="both"/>
              <w:rPr>
                <w:rFonts w:ascii="Open Sans" w:eastAsia="Times New Roman" w:hAnsi="Open Sans" w:cs="Open Sans"/>
                <w:lang w:eastAsia="pl-PL"/>
              </w:rPr>
            </w:pPr>
          </w:p>
        </w:tc>
        <w:tc>
          <w:tcPr>
            <w:tcW w:w="3543" w:type="dxa"/>
            <w:vAlign w:val="center"/>
          </w:tcPr>
          <w:p w14:paraId="48EF18CE" w14:textId="77777777" w:rsidR="0037643D" w:rsidRPr="00BD21D0" w:rsidRDefault="0037643D" w:rsidP="004901F5">
            <w:pPr>
              <w:spacing w:after="0"/>
              <w:jc w:val="both"/>
              <w:rPr>
                <w:rFonts w:ascii="Open Sans" w:eastAsia="Times New Roman" w:hAnsi="Open Sans" w:cs="Open Sans"/>
                <w:lang w:eastAsia="pl-PL"/>
              </w:rPr>
            </w:pPr>
          </w:p>
        </w:tc>
      </w:tr>
    </w:tbl>
    <w:p w14:paraId="272C55A2" w14:textId="77777777" w:rsidR="0037643D" w:rsidRPr="00BD21D0" w:rsidRDefault="0037643D" w:rsidP="004901F5">
      <w:pPr>
        <w:spacing w:after="0"/>
        <w:ind w:firstLine="708"/>
        <w:jc w:val="both"/>
        <w:rPr>
          <w:rFonts w:ascii="Open Sans" w:eastAsia="Times New Roman" w:hAnsi="Open Sans" w:cs="Open Sans"/>
          <w:b/>
          <w:lang w:eastAsia="pl-PL"/>
        </w:rPr>
      </w:pPr>
    </w:p>
    <w:p w14:paraId="6ADDFDB8" w14:textId="77777777" w:rsidR="0037643D" w:rsidRPr="00BD21D0" w:rsidRDefault="0037643D" w:rsidP="004901F5">
      <w:pPr>
        <w:spacing w:after="0"/>
        <w:ind w:firstLine="708"/>
        <w:jc w:val="both"/>
        <w:rPr>
          <w:rFonts w:ascii="Open Sans" w:eastAsia="Times New Roman" w:hAnsi="Open Sans" w:cs="Open Sans"/>
          <w:b/>
          <w:lang w:eastAsia="pl-PL"/>
        </w:rPr>
      </w:pPr>
    </w:p>
    <w:p w14:paraId="08DEA1B8" w14:textId="7DAAADBA" w:rsidR="0037643D" w:rsidRPr="00BD21D0" w:rsidRDefault="00C90FBD" w:rsidP="004901F5">
      <w:pPr>
        <w:spacing w:after="0"/>
        <w:ind w:right="-45"/>
        <w:jc w:val="both"/>
        <w:rPr>
          <w:rFonts w:ascii="Open Sans" w:hAnsi="Open Sans" w:cs="Open Sans"/>
          <w:b/>
        </w:rPr>
      </w:pPr>
      <w:r w:rsidRPr="00BD21D0">
        <w:rPr>
          <w:rFonts w:ascii="Open Sans" w:eastAsia="Calibri" w:hAnsi="Open Sans" w:cs="Open Sans"/>
          <w:b/>
          <w:lang w:eastAsia="pl-PL"/>
        </w:rPr>
        <w:t>ZAMAWIAJ</w:t>
      </w:r>
      <w:r w:rsidR="00CC053B" w:rsidRPr="00BD21D0">
        <w:rPr>
          <w:rFonts w:ascii="Open Sans" w:eastAsia="Calibri" w:hAnsi="Open Sans" w:cs="Open Sans"/>
          <w:b/>
          <w:lang w:eastAsia="pl-PL"/>
        </w:rPr>
        <w:t>Ą</w:t>
      </w:r>
      <w:r w:rsidRPr="00BD21D0">
        <w:rPr>
          <w:rFonts w:ascii="Open Sans" w:eastAsia="Calibri" w:hAnsi="Open Sans" w:cs="Open Sans"/>
          <w:b/>
          <w:lang w:eastAsia="pl-PL"/>
        </w:rPr>
        <w:t xml:space="preserve">CY </w:t>
      </w:r>
      <w:r w:rsidR="0037643D" w:rsidRPr="00BD21D0">
        <w:rPr>
          <w:rFonts w:ascii="Open Sans" w:hAnsi="Open Sans" w:cs="Open Sans"/>
          <w:b/>
        </w:rPr>
        <w:tab/>
      </w:r>
      <w:r w:rsidR="0037643D" w:rsidRPr="00BD21D0">
        <w:rPr>
          <w:rFonts w:ascii="Open Sans" w:hAnsi="Open Sans" w:cs="Open Sans"/>
          <w:b/>
        </w:rPr>
        <w:tab/>
      </w:r>
      <w:r w:rsidR="00CC053B" w:rsidRPr="00BD21D0">
        <w:rPr>
          <w:rFonts w:ascii="Open Sans" w:hAnsi="Open Sans" w:cs="Open Sans"/>
          <w:b/>
        </w:rPr>
        <w:t xml:space="preserve">                                                                </w:t>
      </w:r>
      <w:r w:rsidR="0037643D" w:rsidRPr="00BD21D0">
        <w:rPr>
          <w:rFonts w:ascii="Open Sans" w:hAnsi="Open Sans" w:cs="Open Sans"/>
          <w:b/>
        </w:rPr>
        <w:tab/>
      </w:r>
      <w:r w:rsidRPr="00BD21D0">
        <w:rPr>
          <w:rFonts w:ascii="Open Sans" w:hAnsi="Open Sans" w:cs="Open Sans"/>
          <w:b/>
        </w:rPr>
        <w:t xml:space="preserve">WYKONAWCA </w:t>
      </w:r>
    </w:p>
    <w:p w14:paraId="332CEB44" w14:textId="77777777" w:rsidR="0041085A" w:rsidRPr="00BD21D0" w:rsidRDefault="0041085A" w:rsidP="004901F5">
      <w:pPr>
        <w:spacing w:after="0"/>
        <w:ind w:right="-45"/>
        <w:jc w:val="both"/>
        <w:rPr>
          <w:rFonts w:ascii="Open Sans" w:hAnsi="Open Sans" w:cs="Open Sans"/>
          <w:b/>
        </w:rPr>
      </w:pPr>
    </w:p>
    <w:p w14:paraId="07A0AF20" w14:textId="77777777" w:rsidR="0041085A" w:rsidRPr="00BD21D0" w:rsidRDefault="0041085A" w:rsidP="004901F5">
      <w:pPr>
        <w:spacing w:after="0"/>
        <w:ind w:right="-45"/>
        <w:jc w:val="both"/>
        <w:rPr>
          <w:rFonts w:ascii="Open Sans" w:hAnsi="Open Sans" w:cs="Open Sans"/>
          <w:b/>
        </w:rPr>
      </w:pPr>
    </w:p>
    <w:p w14:paraId="37C7CAF2" w14:textId="77777777" w:rsidR="0041085A" w:rsidRPr="00BD21D0" w:rsidRDefault="0041085A" w:rsidP="004901F5">
      <w:pPr>
        <w:spacing w:after="0"/>
        <w:ind w:right="-45"/>
        <w:jc w:val="both"/>
        <w:rPr>
          <w:rFonts w:ascii="Open Sans" w:hAnsi="Open Sans" w:cs="Open Sans"/>
          <w:b/>
        </w:rPr>
      </w:pPr>
    </w:p>
    <w:p w14:paraId="492F16B3" w14:textId="77777777" w:rsidR="0041085A" w:rsidRPr="00BD21D0" w:rsidRDefault="0041085A" w:rsidP="004901F5">
      <w:pPr>
        <w:spacing w:after="0"/>
        <w:ind w:right="-45"/>
        <w:jc w:val="both"/>
        <w:rPr>
          <w:rFonts w:ascii="Open Sans" w:hAnsi="Open Sans" w:cs="Open Sans"/>
          <w:b/>
        </w:rPr>
      </w:pPr>
    </w:p>
    <w:p w14:paraId="7D16F22F" w14:textId="77777777" w:rsidR="0041085A" w:rsidRPr="00BD21D0" w:rsidRDefault="0041085A" w:rsidP="004901F5">
      <w:pPr>
        <w:spacing w:after="0"/>
        <w:ind w:right="-45"/>
        <w:jc w:val="both"/>
        <w:rPr>
          <w:rFonts w:ascii="Open Sans" w:hAnsi="Open Sans" w:cs="Open Sans"/>
          <w:b/>
        </w:rPr>
      </w:pPr>
    </w:p>
    <w:p w14:paraId="1DA75976" w14:textId="77777777" w:rsidR="0041085A" w:rsidRPr="00BD21D0" w:rsidRDefault="0041085A" w:rsidP="004901F5">
      <w:pPr>
        <w:spacing w:after="0"/>
        <w:ind w:right="-45"/>
        <w:jc w:val="both"/>
        <w:rPr>
          <w:rFonts w:ascii="Open Sans" w:hAnsi="Open Sans" w:cs="Open Sans"/>
          <w:b/>
        </w:rPr>
      </w:pPr>
    </w:p>
    <w:p w14:paraId="34CC3101" w14:textId="77777777" w:rsidR="0041085A" w:rsidRPr="00BD21D0" w:rsidRDefault="0041085A" w:rsidP="004901F5">
      <w:pPr>
        <w:spacing w:after="0"/>
        <w:ind w:right="-45"/>
        <w:jc w:val="both"/>
        <w:rPr>
          <w:rFonts w:ascii="Open Sans" w:hAnsi="Open Sans" w:cs="Open Sans"/>
          <w:b/>
        </w:rPr>
      </w:pPr>
    </w:p>
    <w:p w14:paraId="1C64C292" w14:textId="77777777" w:rsidR="0041085A" w:rsidRPr="00BD21D0" w:rsidRDefault="0041085A" w:rsidP="004901F5">
      <w:pPr>
        <w:spacing w:after="0"/>
        <w:ind w:right="-45"/>
        <w:jc w:val="both"/>
        <w:rPr>
          <w:rFonts w:ascii="Open Sans" w:hAnsi="Open Sans" w:cs="Open Sans"/>
          <w:b/>
        </w:rPr>
      </w:pPr>
    </w:p>
    <w:p w14:paraId="0720D70F" w14:textId="77777777" w:rsidR="0041085A" w:rsidRPr="00BD21D0" w:rsidRDefault="0041085A" w:rsidP="004901F5">
      <w:pPr>
        <w:spacing w:after="0"/>
        <w:ind w:right="-45"/>
        <w:jc w:val="both"/>
        <w:rPr>
          <w:rFonts w:ascii="Open Sans" w:hAnsi="Open Sans" w:cs="Open Sans"/>
          <w:b/>
        </w:rPr>
      </w:pPr>
    </w:p>
    <w:p w14:paraId="65A12AB4" w14:textId="77777777" w:rsidR="0041085A" w:rsidRPr="00BD21D0" w:rsidRDefault="0041085A" w:rsidP="004901F5">
      <w:pPr>
        <w:spacing w:after="0"/>
        <w:ind w:right="-45"/>
        <w:jc w:val="both"/>
        <w:rPr>
          <w:rFonts w:ascii="Open Sans" w:hAnsi="Open Sans" w:cs="Open Sans"/>
          <w:b/>
        </w:rPr>
      </w:pPr>
    </w:p>
    <w:p w14:paraId="0084FD70" w14:textId="77777777" w:rsidR="0041085A" w:rsidRPr="00BD21D0" w:rsidRDefault="0041085A" w:rsidP="004901F5">
      <w:pPr>
        <w:spacing w:after="0"/>
        <w:ind w:right="-45"/>
        <w:jc w:val="both"/>
        <w:rPr>
          <w:rFonts w:ascii="Open Sans" w:hAnsi="Open Sans" w:cs="Open Sans"/>
          <w:b/>
        </w:rPr>
      </w:pPr>
    </w:p>
    <w:p w14:paraId="2C4B71A0" w14:textId="77777777" w:rsidR="0041085A" w:rsidRPr="00BD21D0" w:rsidRDefault="0041085A" w:rsidP="004901F5">
      <w:pPr>
        <w:spacing w:after="0"/>
        <w:ind w:right="-45"/>
        <w:jc w:val="both"/>
        <w:rPr>
          <w:rFonts w:ascii="Open Sans" w:hAnsi="Open Sans" w:cs="Open Sans"/>
          <w:b/>
        </w:rPr>
      </w:pPr>
    </w:p>
    <w:p w14:paraId="372FC99B" w14:textId="77777777" w:rsidR="0041085A" w:rsidRPr="00BD21D0" w:rsidRDefault="0041085A" w:rsidP="004901F5">
      <w:pPr>
        <w:spacing w:after="0"/>
        <w:ind w:right="-45"/>
        <w:jc w:val="both"/>
        <w:rPr>
          <w:rFonts w:ascii="Open Sans" w:hAnsi="Open Sans" w:cs="Open Sans"/>
          <w:b/>
        </w:rPr>
      </w:pPr>
    </w:p>
    <w:p w14:paraId="64EFF9E6" w14:textId="77777777" w:rsidR="0041085A" w:rsidRPr="00BD21D0" w:rsidRDefault="0041085A" w:rsidP="004901F5">
      <w:pPr>
        <w:spacing w:after="0"/>
        <w:ind w:right="-45"/>
        <w:jc w:val="both"/>
        <w:rPr>
          <w:rFonts w:ascii="Open Sans" w:hAnsi="Open Sans" w:cs="Open Sans"/>
          <w:b/>
        </w:rPr>
      </w:pPr>
    </w:p>
    <w:p w14:paraId="6D92BF1A" w14:textId="77777777" w:rsidR="009B306D" w:rsidRPr="00BD21D0" w:rsidRDefault="009B306D" w:rsidP="004901F5">
      <w:pPr>
        <w:spacing w:after="0"/>
        <w:ind w:right="-45"/>
        <w:jc w:val="both"/>
        <w:rPr>
          <w:rFonts w:ascii="Open Sans" w:hAnsi="Open Sans" w:cs="Open Sans"/>
          <w:b/>
        </w:rPr>
      </w:pPr>
    </w:p>
    <w:p w14:paraId="348BF71D" w14:textId="77777777" w:rsidR="0041085A" w:rsidRPr="00BD21D0" w:rsidRDefault="0041085A" w:rsidP="004901F5">
      <w:pPr>
        <w:spacing w:after="0"/>
        <w:ind w:right="-45"/>
        <w:jc w:val="both"/>
        <w:rPr>
          <w:rFonts w:ascii="Open Sans" w:hAnsi="Open Sans" w:cs="Open Sans"/>
          <w:b/>
        </w:rPr>
      </w:pPr>
    </w:p>
    <w:p w14:paraId="5BF84536" w14:textId="77777777" w:rsidR="0041085A" w:rsidRPr="00BD21D0" w:rsidRDefault="0041085A" w:rsidP="004901F5">
      <w:pPr>
        <w:spacing w:after="0"/>
        <w:ind w:right="-45"/>
        <w:jc w:val="both"/>
        <w:rPr>
          <w:rFonts w:ascii="Open Sans" w:hAnsi="Open Sans" w:cs="Open Sans"/>
          <w:b/>
        </w:rPr>
      </w:pPr>
    </w:p>
    <w:p w14:paraId="0D19693E" w14:textId="77777777" w:rsidR="0041085A" w:rsidRPr="00BD21D0" w:rsidRDefault="0041085A" w:rsidP="004901F5">
      <w:pPr>
        <w:spacing w:after="0"/>
        <w:ind w:right="-45"/>
        <w:jc w:val="both"/>
        <w:rPr>
          <w:rFonts w:ascii="Open Sans" w:hAnsi="Open Sans" w:cs="Open Sans"/>
          <w:b/>
        </w:rPr>
      </w:pPr>
    </w:p>
    <w:p w14:paraId="1484EC43" w14:textId="77777777" w:rsidR="0041085A" w:rsidRPr="00BD21D0" w:rsidRDefault="0041085A" w:rsidP="004901F5">
      <w:pPr>
        <w:spacing w:after="0"/>
        <w:ind w:right="-45"/>
        <w:jc w:val="both"/>
        <w:rPr>
          <w:rFonts w:ascii="Open Sans" w:hAnsi="Open Sans" w:cs="Open Sans"/>
          <w:b/>
        </w:rPr>
      </w:pPr>
    </w:p>
    <w:p w14:paraId="610348FF" w14:textId="43E6C932" w:rsidR="0041085A" w:rsidRPr="00BD21D0" w:rsidRDefault="0041085A" w:rsidP="0041085A">
      <w:pPr>
        <w:spacing w:after="0"/>
        <w:ind w:left="5664"/>
        <w:jc w:val="right"/>
        <w:outlineLvl w:val="0"/>
        <w:rPr>
          <w:rFonts w:ascii="Open Sans" w:eastAsia="Times New Roman" w:hAnsi="Open Sans" w:cs="Open Sans"/>
          <w:b/>
          <w:color w:val="000000"/>
          <w:lang w:eastAsia="pl-PL"/>
        </w:rPr>
      </w:pPr>
      <w:r w:rsidRPr="00BD21D0">
        <w:rPr>
          <w:rFonts w:ascii="Open Sans" w:eastAsia="Times New Roman" w:hAnsi="Open Sans" w:cs="Open Sans"/>
          <w:b/>
          <w:color w:val="000000"/>
          <w:lang w:eastAsia="pl-PL"/>
        </w:rPr>
        <w:lastRenderedPageBreak/>
        <w:t>Załącznik Nr 6 do Umowy</w:t>
      </w:r>
    </w:p>
    <w:p w14:paraId="56143BEC" w14:textId="77777777" w:rsidR="0041085A" w:rsidRPr="00BD21D0" w:rsidRDefault="0041085A" w:rsidP="0041085A">
      <w:pPr>
        <w:spacing w:after="0"/>
        <w:rPr>
          <w:rFonts w:ascii="Open Sans" w:hAnsi="Open Sans" w:cs="Open Sans"/>
          <w:b/>
        </w:rPr>
      </w:pPr>
    </w:p>
    <w:p w14:paraId="4996DE01" w14:textId="77777777" w:rsidR="00914363" w:rsidRPr="0042527A" w:rsidRDefault="00914363" w:rsidP="00914363">
      <w:pPr>
        <w:spacing w:after="0"/>
        <w:jc w:val="center"/>
        <w:outlineLvl w:val="0"/>
        <w:rPr>
          <w:rFonts w:ascii="Open Sans" w:hAnsi="Open Sans" w:cs="Open Sans"/>
          <w:b/>
        </w:rPr>
      </w:pPr>
      <w:r w:rsidRPr="0042527A">
        <w:rPr>
          <w:rFonts w:ascii="Open Sans" w:hAnsi="Open Sans" w:cs="Open Sans"/>
          <w:b/>
        </w:rPr>
        <w:t>WŁASNOŚĆ INTELEKTUALNA</w:t>
      </w:r>
    </w:p>
    <w:p w14:paraId="3BCF9E69" w14:textId="77777777" w:rsidR="00914363" w:rsidRPr="0042527A" w:rsidRDefault="00914363" w:rsidP="00914363">
      <w:pPr>
        <w:spacing w:after="0"/>
        <w:jc w:val="center"/>
        <w:outlineLvl w:val="0"/>
        <w:rPr>
          <w:rFonts w:ascii="Open Sans" w:hAnsi="Open Sans" w:cs="Open Sans"/>
          <w:b/>
        </w:rPr>
      </w:pPr>
    </w:p>
    <w:p w14:paraId="26FCF804" w14:textId="77777777" w:rsidR="00914363" w:rsidRPr="0042527A" w:rsidRDefault="00914363" w:rsidP="00BE7310">
      <w:pPr>
        <w:widowControl w:val="0"/>
        <w:numPr>
          <w:ilvl w:val="3"/>
          <w:numId w:val="75"/>
        </w:numPr>
        <w:tabs>
          <w:tab w:val="clear" w:pos="2880"/>
          <w:tab w:val="num" w:pos="426"/>
        </w:tabs>
        <w:autoSpaceDE w:val="0"/>
        <w:autoSpaceDN w:val="0"/>
        <w:spacing w:after="0"/>
        <w:ind w:left="425" w:hanging="357"/>
        <w:contextualSpacing/>
        <w:jc w:val="both"/>
        <w:rPr>
          <w:rFonts w:ascii="Open Sans" w:hAnsi="Open Sans" w:cs="Open Sans"/>
        </w:rPr>
      </w:pPr>
      <w:r w:rsidRPr="0042527A">
        <w:rPr>
          <w:rFonts w:ascii="Open Sans" w:hAnsi="Open Sans" w:cs="Open Sans"/>
        </w:rPr>
        <w:t>W ramach wynagrodzenia, o którym mowa w § 3 ust. 1 Umowy, należnego z tytułu realizacji przedmiotu Umowy, Wykonawca przenosi na Zamawiającego, z chwilą odbioru przedmiotu Umowy, całość autorskich praw majątkowych do sporządzonej</w:t>
      </w:r>
      <w:r>
        <w:rPr>
          <w:rFonts w:ascii="Open Sans" w:hAnsi="Open Sans" w:cs="Open Sans"/>
        </w:rPr>
        <w:t xml:space="preserve"> dokumentacji projektowej</w:t>
      </w:r>
      <w:r w:rsidRPr="0042527A">
        <w:rPr>
          <w:rFonts w:ascii="Open Sans" w:hAnsi="Open Sans" w:cs="Open Sans"/>
        </w:rPr>
        <w:t>, powstał</w:t>
      </w:r>
      <w:r>
        <w:rPr>
          <w:rFonts w:ascii="Open Sans" w:hAnsi="Open Sans" w:cs="Open Sans"/>
        </w:rPr>
        <w:t>ej</w:t>
      </w:r>
      <w:r w:rsidRPr="0042527A">
        <w:rPr>
          <w:rFonts w:ascii="Open Sans" w:hAnsi="Open Sans" w:cs="Open Sans"/>
        </w:rPr>
        <w:t xml:space="preserve"> w ramach realizacji przedmiotu Umowy, a także do nieograniczonej liczby jej egzemplarzy, na polach eksploatacji, obejmujących w odniesieniu do elementów stanowiących utwór w rozumieniu art. 1 ustawy z dnia 4 lutego 1994 r. o prawie autorskim i prawach pokrewnych (</w:t>
      </w:r>
      <w:proofErr w:type="spellStart"/>
      <w:r w:rsidRPr="0042527A">
        <w:rPr>
          <w:rFonts w:ascii="Open Sans" w:hAnsi="Open Sans" w:cs="Open Sans"/>
        </w:rPr>
        <w:t>t.j</w:t>
      </w:r>
      <w:proofErr w:type="spellEnd"/>
      <w:r w:rsidRPr="0042527A">
        <w:rPr>
          <w:rFonts w:ascii="Open Sans" w:hAnsi="Open Sans" w:cs="Open Sans"/>
        </w:rPr>
        <w:t>. Dz. U. z 2022 r. poz. 2509):</w:t>
      </w:r>
    </w:p>
    <w:p w14:paraId="51C36B12" w14:textId="77777777"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snapToGrid w:val="0"/>
        </w:rPr>
        <w:t>utrwalanie i zwielokrotnianie jakąkolwiek techniką nieograniczonej liczby egzemplarzy dokumentacji lub jej elementów, w tym techniką drukarską, reprograficzną, zapisu magnetycznego,</w:t>
      </w:r>
      <w:r w:rsidRPr="0042527A">
        <w:rPr>
          <w:rFonts w:ascii="Open Sans" w:hAnsi="Open Sans" w:cs="Open Sans"/>
        </w:rPr>
        <w:t xml:space="preserve"> w pamięci komputera</w:t>
      </w:r>
      <w:r w:rsidRPr="0042527A">
        <w:rPr>
          <w:rFonts w:ascii="Open Sans" w:hAnsi="Open Sans" w:cs="Open Sans"/>
          <w:snapToGrid w:val="0"/>
        </w:rPr>
        <w:t xml:space="preserve"> oraz techniką cyfrową,</w:t>
      </w:r>
      <w:r w:rsidRPr="0042527A">
        <w:rPr>
          <w:rFonts w:ascii="Open Sans" w:hAnsi="Open Sans" w:cs="Open Sans"/>
        </w:rPr>
        <w:t xml:space="preserve"> jak i  w sieciach multimedialnych, w tym typu Internet i Intranet, na wszelkich nośnikach danych, włącznie z czynnościami przygotowawczymi do sporządzenia egzemplarzy utworów czy ich utrwalenia, a także poprzez wydruk komputerowy,</w:t>
      </w:r>
    </w:p>
    <w:p w14:paraId="50EF8587" w14:textId="77777777"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rPr>
        <w:t xml:space="preserve">rozpowszechnianie całości lub części oryginału utworu lub egzemplarzy, na których utwór utrwalono – w tym wprowadzenie do obrotu poprzez użyczenie, sprzedaż, najem, dzierżawę lub rozpowszechnianie na podstawie innej umowy cywilnoprawnej, w nieograniczonej liczbie egzemplarzy, </w:t>
      </w:r>
      <w:r w:rsidRPr="0042527A">
        <w:rPr>
          <w:rFonts w:ascii="Open Sans" w:hAnsi="Open Sans" w:cs="Open Sans"/>
          <w:snapToGrid w:val="0"/>
        </w:rPr>
        <w:t xml:space="preserve">bez ograniczenia co do terytorium oraz liczby nośników, w szczególności w postaci wprowadzania zwielokrotnionych egzemplarzy dokumentacji lub jej elementów do obrotu drogą przeniesienia własności egzemplarza utworu (w sposób odpłatny albo nieodpłatny), przez rozpowszechnianie w każdej formie i we wszelkiego typu materiałach, w szczególności za pomocą sieci Internet i Intranet, </w:t>
      </w:r>
    </w:p>
    <w:p w14:paraId="0FE26CC7" w14:textId="77777777"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rPr>
        <w:t>udostępnienie utworu (oryginału lub egzemplarzy, na których utwór utrwalono) w dowolny sposób i w stosunku do dowolnej ilości osób, w szczególności w celu przygotowania oferty na realizację zadania na podstawie dokumentacji oraz sporządzenia dokumentacji projektowej i wykonawczej,</w:t>
      </w:r>
    </w:p>
    <w:p w14:paraId="7C73D4DF" w14:textId="728AD689"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rPr>
        <w:t xml:space="preserve">rozpowszechnianie utworu w jakikolwiek inny sposób niż określony powyżej, w tym poprzez wyświetlanie, wystawianie, odtwarzanie, odczytywanie, nadawanie, reemitowanie, </w:t>
      </w:r>
      <w:proofErr w:type="spellStart"/>
      <w:r w:rsidRPr="0042527A">
        <w:rPr>
          <w:rFonts w:ascii="Open Sans" w:hAnsi="Open Sans" w:cs="Open Sans"/>
        </w:rPr>
        <w:t>webcasting</w:t>
      </w:r>
      <w:proofErr w:type="spellEnd"/>
      <w:r w:rsidRPr="0042527A">
        <w:rPr>
          <w:rFonts w:ascii="Open Sans" w:hAnsi="Open Sans" w:cs="Open Sans"/>
        </w:rPr>
        <w:t xml:space="preserve">, </w:t>
      </w:r>
      <w:proofErr w:type="spellStart"/>
      <w:r w:rsidRPr="0042527A">
        <w:rPr>
          <w:rFonts w:ascii="Open Sans" w:hAnsi="Open Sans" w:cs="Open Sans"/>
        </w:rPr>
        <w:t>simulcasting</w:t>
      </w:r>
      <w:proofErr w:type="spellEnd"/>
      <w:r w:rsidRPr="0042527A">
        <w:rPr>
          <w:rFonts w:ascii="Open Sans" w:hAnsi="Open Sans" w:cs="Open Sans"/>
        </w:rPr>
        <w:t xml:space="preserve">, jak również poprzez wprowadzanie do sieci informatycznych, teleinformatycznych oraz telekomunikacyjnych i udostępnianie w taki </w:t>
      </w:r>
      <w:r w:rsidRPr="0042527A">
        <w:rPr>
          <w:rFonts w:ascii="Open Sans" w:hAnsi="Open Sans" w:cs="Open Sans"/>
        </w:rPr>
        <w:lastRenderedPageBreak/>
        <w:t>sposób, aby każdy mógł mieć do niego dostęp w miejscu i czasie przez siebie wybranym,</w:t>
      </w:r>
    </w:p>
    <w:p w14:paraId="02BA7344" w14:textId="77777777"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rPr>
        <w:t>wykonywanie prawa do utworu w zakresie posługiwania się nim do przygotowania dokumentacji technicznej, dokonania na jego podstawie budowy, eksploatacji, adaptacji czy też modernizacji obiektów lub urządzeń w nieograniczonej liczbie egzemplarzy,</w:t>
      </w:r>
    </w:p>
    <w:p w14:paraId="45E49BBE" w14:textId="77777777"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rPr>
        <w:t xml:space="preserve">wykorzystywanie utworu lub jego elementów na potrzeby prowadzonej działalności gospodarczej Zamawiającego </w:t>
      </w:r>
      <w:r w:rsidRPr="0042527A">
        <w:rPr>
          <w:rFonts w:ascii="Open Sans" w:hAnsi="Open Sans" w:cs="Open Sans"/>
          <w:snapToGrid w:val="0"/>
        </w:rPr>
        <w:t>oraz do wykonywania nowych opracowań, w tym materiałów reklamowych i promocyjnych, strategii, koncepcji, planów, dokumentacji technicznej, itp., korzystanie i rozpowszechniania oraz na dokonywanie powyższego przez osoby trzecie (zgoda na wykonywanie praw zależnych) ;</w:t>
      </w:r>
    </w:p>
    <w:p w14:paraId="6E37B006" w14:textId="77777777"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rPr>
        <w:t xml:space="preserve">archiwizacja dowolną techniką w nieograniczonej liczbie egzemplarzy </w:t>
      </w:r>
      <w:r w:rsidRPr="0042527A">
        <w:rPr>
          <w:rFonts w:ascii="Open Sans" w:hAnsi="Open Sans" w:cs="Open Sans"/>
        </w:rPr>
        <w:br/>
        <w:t>i w dowolnym celu,</w:t>
      </w:r>
    </w:p>
    <w:p w14:paraId="6968CB84" w14:textId="77777777" w:rsidR="00914363" w:rsidRPr="0042527A" w:rsidRDefault="00914363" w:rsidP="00BE7310">
      <w:pPr>
        <w:numPr>
          <w:ilvl w:val="0"/>
          <w:numId w:val="77"/>
        </w:numPr>
        <w:tabs>
          <w:tab w:val="left" w:pos="851"/>
        </w:tabs>
        <w:spacing w:after="0"/>
        <w:jc w:val="both"/>
        <w:rPr>
          <w:rFonts w:ascii="Open Sans" w:hAnsi="Open Sans" w:cs="Open Sans"/>
        </w:rPr>
      </w:pPr>
      <w:r w:rsidRPr="0042527A">
        <w:rPr>
          <w:rFonts w:ascii="Open Sans" w:hAnsi="Open Sans" w:cs="Open Sans"/>
          <w:snapToGrid w:val="0"/>
        </w:rPr>
        <w:t>tłumaczenie dokumentacji w całości lub w części, a w szczególności na języki obce oraz zmiana i przepisanie na inny rodzaj zapisu bądź system.</w:t>
      </w:r>
    </w:p>
    <w:p w14:paraId="7454722C" w14:textId="77777777" w:rsidR="00914363" w:rsidRPr="0042527A" w:rsidRDefault="00914363" w:rsidP="00BE7310">
      <w:pPr>
        <w:numPr>
          <w:ilvl w:val="0"/>
          <w:numId w:val="77"/>
        </w:numPr>
        <w:tabs>
          <w:tab w:val="left" w:pos="851"/>
        </w:tabs>
        <w:spacing w:after="0"/>
        <w:jc w:val="both"/>
        <w:rPr>
          <w:rFonts w:ascii="Open Sans" w:hAnsi="Open Sans" w:cs="Open Sans"/>
          <w:color w:val="000000"/>
        </w:rPr>
      </w:pPr>
      <w:r w:rsidRPr="0042527A">
        <w:rPr>
          <w:rFonts w:ascii="Open Sans" w:hAnsi="Open Sans" w:cs="Open Sans"/>
          <w:color w:val="000000"/>
        </w:rPr>
        <w:t xml:space="preserve">dokonywanie dowolnych zmian i modyfikacji w tym istotnych, każdego </w:t>
      </w:r>
      <w:r w:rsidRPr="0042527A">
        <w:rPr>
          <w:rFonts w:ascii="Open Sans" w:hAnsi="Open Sans" w:cs="Open Sans"/>
          <w:color w:val="000000"/>
        </w:rPr>
        <w:br/>
        <w:t xml:space="preserve">z elementów utworu, zarówno we własnym zakresie jak i zlecania dokonywania takich modyfikacji podmiotom trzecim bez zgody </w:t>
      </w:r>
      <w:r w:rsidRPr="0042527A">
        <w:rPr>
          <w:rFonts w:ascii="Open Sans" w:hAnsi="Open Sans" w:cs="Open Sans"/>
        </w:rPr>
        <w:t>Wykonawcy, korzystanie i rozporządzanie utworami zależnymi</w:t>
      </w:r>
      <w:r w:rsidRPr="0042527A">
        <w:rPr>
          <w:rFonts w:ascii="Open Sans" w:hAnsi="Open Sans" w:cs="Open Sans"/>
          <w:color w:val="000000"/>
        </w:rPr>
        <w:t xml:space="preserve"> oraz prawo do osobnego korzystania z każdego z elementów dokumentacji.</w:t>
      </w:r>
    </w:p>
    <w:p w14:paraId="66ACFF6A" w14:textId="77777777" w:rsidR="00914363" w:rsidRPr="0042527A" w:rsidRDefault="00914363" w:rsidP="00BE7310">
      <w:pPr>
        <w:widowControl w:val="0"/>
        <w:numPr>
          <w:ilvl w:val="0"/>
          <w:numId w:val="76"/>
        </w:numPr>
        <w:autoSpaceDE w:val="0"/>
        <w:autoSpaceDN w:val="0"/>
        <w:spacing w:after="0"/>
        <w:contextualSpacing/>
        <w:jc w:val="both"/>
        <w:rPr>
          <w:rFonts w:ascii="Open Sans" w:hAnsi="Open Sans" w:cs="Open Sans"/>
        </w:rPr>
      </w:pPr>
      <w:r w:rsidRPr="0042527A">
        <w:rPr>
          <w:rFonts w:ascii="Open Sans" w:hAnsi="Open Sans" w:cs="Open Sans"/>
        </w:rPr>
        <w:t xml:space="preserve">W ramach wynagrodzenia, o którym mowa w § 3 ust. 1 Umowy, należnego z tytułu realizacji przedmiotu Umowy, Wykonawca przenosi na Zamawiającego, z chwilą odbioru przedmiotu Umowy, prawo własności egzemplarzy utworu oraz nośników materialnych, na których utwór został utrwalony. </w:t>
      </w:r>
    </w:p>
    <w:p w14:paraId="15CF620C" w14:textId="77777777" w:rsidR="00914363" w:rsidRPr="0042527A" w:rsidRDefault="00914363" w:rsidP="00BE7310">
      <w:pPr>
        <w:numPr>
          <w:ilvl w:val="0"/>
          <w:numId w:val="76"/>
        </w:numPr>
        <w:spacing w:after="0"/>
        <w:contextualSpacing/>
        <w:jc w:val="both"/>
        <w:rPr>
          <w:rFonts w:ascii="Open Sans" w:hAnsi="Open Sans" w:cs="Open Sans"/>
        </w:rPr>
      </w:pPr>
      <w:r w:rsidRPr="0042527A">
        <w:rPr>
          <w:rFonts w:ascii="Open Sans" w:hAnsi="Open Sans" w:cs="Open Sans"/>
        </w:rPr>
        <w:t xml:space="preserve">W przypadku wynalezienia nowego lub nieznanego w chwili zawierania Umowy pola eksploatacji związanego z korzystaniem z utworów, Wykonawca zobowiązany będzie </w:t>
      </w:r>
      <w:r w:rsidRPr="0042527A">
        <w:rPr>
          <w:rFonts w:ascii="Open Sans" w:hAnsi="Open Sans" w:cs="Open Sans"/>
        </w:rPr>
        <w:br/>
        <w:t xml:space="preserve">w terminie 7 dni od dnia złożenia przez Zamawiającego pisemnego oświadczenia przenieść na Zamawiającego prawa autorskie majątkowe na wskazanym polu eksploatacji w ramach wynagrodzenia przewidzianego niniejszą Umową. </w:t>
      </w:r>
    </w:p>
    <w:p w14:paraId="4FF12659" w14:textId="77777777" w:rsidR="00914363" w:rsidRPr="0042527A" w:rsidRDefault="00914363" w:rsidP="00BE7310">
      <w:pPr>
        <w:numPr>
          <w:ilvl w:val="0"/>
          <w:numId w:val="76"/>
        </w:numPr>
        <w:spacing w:after="0"/>
        <w:contextualSpacing/>
        <w:jc w:val="both"/>
        <w:rPr>
          <w:rFonts w:ascii="Open Sans" w:hAnsi="Open Sans" w:cs="Open Sans"/>
        </w:rPr>
      </w:pPr>
      <w:r w:rsidRPr="0042527A">
        <w:rPr>
          <w:rFonts w:ascii="Open Sans" w:hAnsi="Open Sans" w:cs="Open Sans"/>
        </w:rPr>
        <w:t xml:space="preserve">Nabycie autorskich praw majątkowych, na polach eksploatacji określonych w ust. 1 powyżej, nie jest istotą Umowy lecz ma na celu umożliwienie pełnego wykorzystania przez Zamawiającego przedmiotu Umowy. Wartość tych praw nie przekracza kwoty 2000,00 zł netto </w:t>
      </w:r>
      <w:bookmarkStart w:id="23" w:name="_Hlk131153962"/>
      <w:r w:rsidRPr="0042527A">
        <w:rPr>
          <w:rFonts w:ascii="Open Sans" w:hAnsi="Open Sans" w:cs="Open Sans"/>
        </w:rPr>
        <w:t>(wynagrodzenie ryczałtowe obejmuje wszystkie utwory i wszystkie pola eksploatacji)</w:t>
      </w:r>
      <w:bookmarkEnd w:id="23"/>
      <w:r w:rsidRPr="0042527A">
        <w:rPr>
          <w:rFonts w:ascii="Open Sans" w:hAnsi="Open Sans" w:cs="Open Sans"/>
        </w:rPr>
        <w:t>.</w:t>
      </w:r>
    </w:p>
    <w:p w14:paraId="715902D0" w14:textId="77777777" w:rsidR="00914363" w:rsidRPr="0042527A" w:rsidRDefault="00914363" w:rsidP="00BE7310">
      <w:pPr>
        <w:widowControl w:val="0"/>
        <w:numPr>
          <w:ilvl w:val="0"/>
          <w:numId w:val="76"/>
        </w:numPr>
        <w:autoSpaceDE w:val="0"/>
        <w:autoSpaceDN w:val="0"/>
        <w:spacing w:after="0"/>
        <w:ind w:left="357" w:hanging="357"/>
        <w:jc w:val="both"/>
        <w:rPr>
          <w:rFonts w:ascii="Open Sans" w:hAnsi="Open Sans" w:cs="Open Sans"/>
        </w:rPr>
      </w:pPr>
      <w:r w:rsidRPr="0042527A">
        <w:rPr>
          <w:rFonts w:ascii="Open Sans" w:hAnsi="Open Sans" w:cs="Open Sans"/>
        </w:rPr>
        <w:t>Wykonawca ponosi względem Zamawiającego odpowiedzialność odszkodowawczą</w:t>
      </w:r>
      <w:r w:rsidRPr="0042527A">
        <w:rPr>
          <w:rFonts w:ascii="Open Sans" w:hAnsi="Open Sans" w:cs="Open Sans"/>
        </w:rPr>
        <w:br/>
        <w:t xml:space="preserve"> – prawną i finansową - za skutki niezawinionego naruszenia przez Zamawiającego praw wyłącznych osób trzecich, przy korzystaniu z wyników utworu powstałego w wyniku realizacji Umowy. Odpowiedzialność ta jest niezależna od winy Wykonawcy i </w:t>
      </w:r>
      <w:r w:rsidRPr="0042527A">
        <w:rPr>
          <w:rFonts w:ascii="Open Sans" w:hAnsi="Open Sans" w:cs="Open Sans"/>
        </w:rPr>
        <w:lastRenderedPageBreak/>
        <w:t xml:space="preserve">ma charakter gwarancyjny. </w:t>
      </w:r>
    </w:p>
    <w:p w14:paraId="7ECDE7A2" w14:textId="77777777" w:rsidR="00914363" w:rsidRPr="0042527A" w:rsidRDefault="00914363" w:rsidP="00BE7310">
      <w:pPr>
        <w:numPr>
          <w:ilvl w:val="0"/>
          <w:numId w:val="76"/>
        </w:numPr>
        <w:spacing w:after="0"/>
        <w:contextualSpacing/>
        <w:jc w:val="both"/>
        <w:rPr>
          <w:rFonts w:ascii="Open Sans" w:hAnsi="Open Sans" w:cs="Open Sans"/>
        </w:rPr>
      </w:pPr>
      <w:r w:rsidRPr="0042527A">
        <w:rPr>
          <w:rFonts w:ascii="Open Sans" w:hAnsi="Open Sans" w:cs="Open Sans"/>
        </w:rPr>
        <w:t>Twórcom przedmiotów praw autorskich nie będzie przysługiwać od Zamawiającego żadne wynagrodzenie tytułem ich wkładu twórczego w dokonanie utworu, jak również tytułem korzyści osiąganych przez Zamawiającego z tytułu korzystania z przedmiotów praw autorskich, a Wykonawca zobowiązuje się zaspokoić wszelkie takie roszczenia twórców lub tak uregulować swój stosunek umowny z nimi, aby z powyższego tytułu nie było im należne żadne dodatkowe wynagrodzenie ponad wynagrodzenie za świadczoną pracę, wykonane dzieło lub usługi.</w:t>
      </w:r>
    </w:p>
    <w:p w14:paraId="3C3C3EA4" w14:textId="77777777" w:rsidR="00914363" w:rsidRPr="0042527A" w:rsidRDefault="00914363" w:rsidP="00BE7310">
      <w:pPr>
        <w:numPr>
          <w:ilvl w:val="0"/>
          <w:numId w:val="76"/>
        </w:numPr>
        <w:spacing w:after="0"/>
        <w:contextualSpacing/>
        <w:jc w:val="both"/>
        <w:rPr>
          <w:rFonts w:ascii="Open Sans" w:eastAsia="Times New Roman" w:hAnsi="Open Sans" w:cs="Open Sans"/>
          <w:lang w:eastAsia="pl-PL"/>
        </w:rPr>
      </w:pPr>
      <w:r w:rsidRPr="0042527A">
        <w:rPr>
          <w:rFonts w:ascii="Open Sans" w:hAnsi="Open Sans" w:cs="Open Sans"/>
        </w:rPr>
        <w:t>Wykonawca</w:t>
      </w:r>
      <w:r w:rsidRPr="0042527A">
        <w:rPr>
          <w:rFonts w:ascii="Open Sans" w:eastAsia="Times New Roman" w:hAnsi="Open Sans" w:cs="Open Sans"/>
          <w:lang w:eastAsia="pl-PL"/>
        </w:rPr>
        <w:t xml:space="preserve"> oświadcza, że z chwilą ustalenia prawa, o którym mowa w pkt. 1 powyżej, będzie go łączył z osobami, które wniosły wkład twórczy w celu realizacji Przedmiotu Umowy, tego rodzaju stosunek prawny, który skutkuje wykonaniem przez nich Przedmiotu Umowy bądź jego poszczególnych elementów w warunkach określonych, odpowiednio, w art. 12 ust. 1 oraz 74 ust. 3 Ustawy o prawie autorskim i prawach pokrewnych, bez jednoczesnego odmiennego, niż ustawowe, uregulowania kwestii utworów pracowniczych bądź inny stosunek prawny, na podstawie którego Wykonawca nabył od tych osób prawa lub uprawnienia, które następnie zobowiązuje się przenieść lub udzielić Zamawiającemu na podstawie niniejszej Umowy. Jednocześnie Wykonawca oświadcza, że nie zobowiązywał się w stosunku do ww. osób, będących autorami, do rozpowszechnienia wkładów twórczych w jakimkolwiek terminie, ani nie określał ich jako przeznaczonych do rozpowszechnienia. </w:t>
      </w:r>
    </w:p>
    <w:p w14:paraId="6E3BFF1A" w14:textId="77777777" w:rsidR="00914363" w:rsidRPr="0042527A" w:rsidRDefault="00914363" w:rsidP="00BE7310">
      <w:pPr>
        <w:numPr>
          <w:ilvl w:val="0"/>
          <w:numId w:val="76"/>
        </w:numPr>
        <w:spacing w:after="0"/>
        <w:contextualSpacing/>
        <w:jc w:val="both"/>
        <w:rPr>
          <w:rFonts w:ascii="Open Sans" w:hAnsi="Open Sans" w:cs="Open Sans"/>
        </w:rPr>
      </w:pPr>
      <w:r w:rsidRPr="0042527A">
        <w:rPr>
          <w:rFonts w:ascii="Open Sans" w:hAnsi="Open Sans" w:cs="Open Sans"/>
        </w:rPr>
        <w:t xml:space="preserve">W </w:t>
      </w:r>
      <w:r w:rsidRPr="0042527A">
        <w:rPr>
          <w:rFonts w:ascii="Open Sans" w:eastAsia="Times New Roman" w:hAnsi="Open Sans" w:cs="Open Sans"/>
          <w:lang w:eastAsia="pl-PL"/>
        </w:rPr>
        <w:t>ramach</w:t>
      </w:r>
      <w:r w:rsidRPr="0042527A">
        <w:rPr>
          <w:rFonts w:ascii="Open Sans" w:hAnsi="Open Sans" w:cs="Open Sans"/>
        </w:rPr>
        <w:t xml:space="preserve"> uzyskanego wynagrodzenia Wykonawca zobowiązuje się do niewykonywania przysługujących mu osobistych praw autorskich do utworów, które powstaną w wyniku realizacji Przedmiotu Umowy lub jego części, względem Zamawiającego, jego licencjobiorców oraz następców prawnych. Ponadto, w zakresie w jakim osobiste prawa autorskie nie przysługują Wykonawcy, lecz osobom wymienionym w pkt. 7 powyżej, Wykonawca zobowiązuje się, że te osoby nie będą wykonywać przysługujących im osobistych praw autorskich względem Zamawiającego, jego licencjobiorców oraz następców prawnych (z zastrzeżeniem sprawowania przez Wykonawcę nadzoru autorskiego, jeśli stanowi to przedmiot Umowy).</w:t>
      </w:r>
    </w:p>
    <w:p w14:paraId="0EB68D5F" w14:textId="77777777" w:rsidR="00914363" w:rsidRPr="0042527A" w:rsidRDefault="00914363" w:rsidP="00BE7310">
      <w:pPr>
        <w:widowControl w:val="0"/>
        <w:numPr>
          <w:ilvl w:val="0"/>
          <w:numId w:val="76"/>
        </w:numPr>
        <w:tabs>
          <w:tab w:val="left" w:pos="0"/>
          <w:tab w:val="num" w:pos="426"/>
        </w:tabs>
        <w:suppressAutoHyphens/>
        <w:autoSpaceDE w:val="0"/>
        <w:autoSpaceDN w:val="0"/>
        <w:spacing w:after="0"/>
        <w:jc w:val="both"/>
        <w:rPr>
          <w:rFonts w:ascii="Open Sans" w:hAnsi="Open Sans" w:cs="Open Sans"/>
        </w:rPr>
      </w:pPr>
      <w:r w:rsidRPr="0042527A">
        <w:rPr>
          <w:rFonts w:ascii="Open Sans" w:hAnsi="Open Sans" w:cs="Open Sans"/>
        </w:rPr>
        <w:t>Wykonawca, z zastrzeżeniem poniższych postanowień, zwalnia Zamawiającego ze wszelkich roszczeń podmiotów trzecich, o ile takie roszczenia związane są z naruszeniem jakiegokolwiek prawa chroniącego przedmiot własności intelektualnej, w związku z używaniem przez Zamawiającego przedmiotu Umowy. Wykonawca zobowiązuje się do pokrycia wszelkich zasądzonych odszkodowań oraz innych kosztów ostatecznie zasądzonych od Zamawiającego, jak i kosztów zastępstwa procesowego.</w:t>
      </w:r>
    </w:p>
    <w:p w14:paraId="0C5A31FB" w14:textId="77A9EE40" w:rsidR="00914363" w:rsidRPr="0042527A" w:rsidRDefault="00914363" w:rsidP="00BE7310">
      <w:pPr>
        <w:widowControl w:val="0"/>
        <w:numPr>
          <w:ilvl w:val="0"/>
          <w:numId w:val="76"/>
        </w:numPr>
        <w:tabs>
          <w:tab w:val="left" w:pos="0"/>
          <w:tab w:val="num" w:pos="426"/>
        </w:tabs>
        <w:suppressAutoHyphens/>
        <w:autoSpaceDE w:val="0"/>
        <w:autoSpaceDN w:val="0"/>
        <w:spacing w:after="0"/>
        <w:jc w:val="both"/>
        <w:rPr>
          <w:rFonts w:ascii="Open Sans" w:hAnsi="Open Sans" w:cs="Open Sans"/>
        </w:rPr>
      </w:pPr>
      <w:r w:rsidRPr="0042527A">
        <w:rPr>
          <w:rFonts w:ascii="Open Sans" w:hAnsi="Open Sans" w:cs="Open Sans"/>
        </w:rPr>
        <w:t xml:space="preserve">Niezależnie od powyższych postanowień, w przypadku wystąpienia przez osoby trzecie wobec Zamawiającego z jakimikolwiek roszczeniami związanymi </w:t>
      </w:r>
      <w:r w:rsidRPr="0042527A">
        <w:rPr>
          <w:rFonts w:ascii="Open Sans" w:hAnsi="Open Sans" w:cs="Open Sans"/>
        </w:rPr>
        <w:lastRenderedPageBreak/>
        <w:t xml:space="preserve">z naruszeniem jakiegokolwiek prawa tychże osób, w związku z używaniem przez Zamawiającego przedmiotu Umowy (w szczególności ekspertyzy/wyników pomiarów </w:t>
      </w:r>
      <w:r w:rsidR="003A4945">
        <w:rPr>
          <w:rFonts w:ascii="Open Sans" w:hAnsi="Open Sans" w:cs="Open Sans"/>
        </w:rPr>
        <w:br/>
      </w:r>
      <w:r w:rsidRPr="0042527A">
        <w:rPr>
          <w:rFonts w:ascii="Open Sans" w:hAnsi="Open Sans" w:cs="Open Sans"/>
        </w:rPr>
        <w:t xml:space="preserve">i badań/opinii) lub w przypadku ryzyka zaistnienia takiego zdarzenia Wykonawca ma obowiązek, na swój koszt, uzyskać dla Zamawiającego prawo do dalszego używania przedmiotu Umowy lub zastąpić dostarczony przedmiot Umowy innym, nie naruszającym praw osób trzecich, lub zmienić przedmiot Umowy w taki sposób, że przestanie on naruszać powyższe prawa. Dostarczony zamiennie przedmiot Umowy będzie spełniać wymagania Zamawiającego w stopniu nie mniejszym, niż przedmiot Umowy podlegający wymianie. Powyższe następuje na warunkach (polach eksploatacji, uzyskanych zezwoleniach) nie gorszych niż określone przez Strony </w:t>
      </w:r>
      <w:r w:rsidR="003A4945">
        <w:rPr>
          <w:rFonts w:ascii="Open Sans" w:hAnsi="Open Sans" w:cs="Open Sans"/>
        </w:rPr>
        <w:br/>
      </w:r>
      <w:r w:rsidRPr="0042527A">
        <w:rPr>
          <w:rFonts w:ascii="Open Sans" w:hAnsi="Open Sans" w:cs="Open Sans"/>
        </w:rPr>
        <w:t>w łączącej je Umowie.</w:t>
      </w:r>
    </w:p>
    <w:p w14:paraId="7B3C340F" w14:textId="77777777" w:rsidR="00914363" w:rsidRPr="0042527A" w:rsidRDefault="00914363" w:rsidP="00BE7310">
      <w:pPr>
        <w:numPr>
          <w:ilvl w:val="0"/>
          <w:numId w:val="76"/>
        </w:numPr>
        <w:spacing w:after="0"/>
        <w:contextualSpacing/>
        <w:jc w:val="both"/>
        <w:rPr>
          <w:rFonts w:ascii="Open Sans" w:hAnsi="Open Sans" w:cs="Open Sans"/>
        </w:rPr>
      </w:pPr>
      <w:r w:rsidRPr="0042527A">
        <w:rPr>
          <w:rFonts w:ascii="Open Sans" w:hAnsi="Open Sans" w:cs="Open Sans"/>
        </w:rPr>
        <w:t xml:space="preserve">Wykonawca oświadcza, że z chwilą ustalenia prawa, o którym mowa w ust. 1 powyżej, będzie go łączył z osobami, które wniosły wkład twórczy w celu realizacji przedmiotu Umowy, tego rodzaju stosunek prawny, który skutkuje wykonaniem przez nich przedmiotu Umowy bądź jego poszczególnych elementów w warunkach określonych, odpowiednio, w art. 12 ust. 1 o prawie autorskim i prawach pokrewnych, bez jednoczesnego odmiennego, niż ustawowe, uregulowania kwestii utworów pracowniczych bądź inny stosunek prawny, na podstawie którego Wykonawca nabył od tych osób prawa, które następnie zobowiązuje się przenieść na Zamawiającego na podstawie Umowy. Jednocześnie Wykonawca oświadcza, </w:t>
      </w:r>
      <w:r w:rsidRPr="0042527A">
        <w:rPr>
          <w:rFonts w:ascii="Open Sans" w:hAnsi="Open Sans" w:cs="Open Sans"/>
        </w:rPr>
        <w:br/>
        <w:t>że nie zobowiązywał się w stosunku do ww. osób, będących autorami, do rozpowszechnienia wkładów twórczych w jakimkolwiek terminie, ani nie określał ich jako przeznaczonych do rozpowszechnienia.</w:t>
      </w:r>
    </w:p>
    <w:p w14:paraId="4FA62766" w14:textId="77777777" w:rsidR="00914363" w:rsidRPr="0042527A" w:rsidRDefault="00914363" w:rsidP="00BE7310">
      <w:pPr>
        <w:numPr>
          <w:ilvl w:val="0"/>
          <w:numId w:val="76"/>
        </w:numPr>
        <w:spacing w:after="0"/>
        <w:contextualSpacing/>
        <w:jc w:val="both"/>
        <w:rPr>
          <w:rFonts w:ascii="Open Sans" w:hAnsi="Open Sans" w:cs="Open Sans"/>
        </w:rPr>
      </w:pPr>
      <w:r w:rsidRPr="0042527A">
        <w:rPr>
          <w:rFonts w:ascii="Open Sans" w:hAnsi="Open Sans" w:cs="Open Sans"/>
        </w:rPr>
        <w:t xml:space="preserve"> Stosownie do postanowień niniejszego załącznika, w przypadku powstania w wyniku realizacji umowy baz danych, Wykonawca przenosi na Zamawiającego w ramach wynagrodzenia z tytułu realizacji umowy także w pełnym zakresie prawo wyłączne </w:t>
      </w:r>
      <w:proofErr w:type="spellStart"/>
      <w:r w:rsidRPr="0042527A">
        <w:rPr>
          <w:rFonts w:ascii="Open Sans" w:hAnsi="Open Sans" w:cs="Open Sans"/>
          <w:i/>
        </w:rPr>
        <w:t>sui</w:t>
      </w:r>
      <w:proofErr w:type="spellEnd"/>
      <w:r w:rsidRPr="0042527A">
        <w:rPr>
          <w:rFonts w:ascii="Open Sans" w:hAnsi="Open Sans" w:cs="Open Sans"/>
          <w:i/>
        </w:rPr>
        <w:t xml:space="preserve"> </w:t>
      </w:r>
      <w:proofErr w:type="spellStart"/>
      <w:r w:rsidRPr="0042527A">
        <w:rPr>
          <w:rFonts w:ascii="Open Sans" w:hAnsi="Open Sans" w:cs="Open Sans"/>
          <w:i/>
        </w:rPr>
        <w:t>generis</w:t>
      </w:r>
      <w:proofErr w:type="spellEnd"/>
      <w:r w:rsidRPr="0042527A">
        <w:rPr>
          <w:rFonts w:ascii="Open Sans" w:hAnsi="Open Sans" w:cs="Open Sans"/>
        </w:rPr>
        <w:t xml:space="preserve"> producenta baz danych do wszelkich baz danych, które są zawarte w utworach lub przedmiotach własności przemysłowej, o których mowa powyżej. </w:t>
      </w:r>
    </w:p>
    <w:p w14:paraId="344248F3" w14:textId="77777777" w:rsidR="00914363" w:rsidRPr="0042527A" w:rsidRDefault="00914363" w:rsidP="00BE7310">
      <w:pPr>
        <w:keepNext/>
        <w:numPr>
          <w:ilvl w:val="0"/>
          <w:numId w:val="76"/>
        </w:numPr>
        <w:spacing w:after="0"/>
        <w:contextualSpacing/>
        <w:jc w:val="both"/>
        <w:rPr>
          <w:rFonts w:ascii="Open Sans" w:eastAsia="Arial" w:hAnsi="Open Sans" w:cs="Open Sans"/>
        </w:rPr>
      </w:pPr>
      <w:r w:rsidRPr="0042527A">
        <w:rPr>
          <w:rFonts w:ascii="Open Sans" w:eastAsia="Arial" w:hAnsi="Open Sans" w:cs="Open Sans"/>
        </w:rPr>
        <w:t>Postanowienia niniejszego załącznika obowiązują również po wygaśnięciu lub rozwiązaniu Umowy.</w:t>
      </w:r>
    </w:p>
    <w:p w14:paraId="6DF56465" w14:textId="77777777" w:rsidR="00914363" w:rsidRPr="0042527A" w:rsidRDefault="00914363" w:rsidP="00914363"/>
    <w:p w14:paraId="06E5523B" w14:textId="77777777" w:rsidR="0041085A" w:rsidRPr="00BD21D0" w:rsidRDefault="0041085A" w:rsidP="0041085A">
      <w:pPr>
        <w:spacing w:after="0"/>
        <w:rPr>
          <w:rFonts w:ascii="Open Sans" w:eastAsia="Times New Roman" w:hAnsi="Open Sans" w:cs="Open Sans"/>
          <w:b/>
          <w:color w:val="000000"/>
          <w:lang w:eastAsia="pl-PL"/>
        </w:rPr>
      </w:pPr>
      <w:bookmarkStart w:id="24" w:name="_DV_M98"/>
      <w:bookmarkStart w:id="25" w:name="_DV_M101"/>
      <w:bookmarkStart w:id="26" w:name="_DV_M102"/>
      <w:bookmarkEnd w:id="24"/>
      <w:bookmarkEnd w:id="25"/>
      <w:bookmarkEnd w:id="26"/>
    </w:p>
    <w:p w14:paraId="26904CAB" w14:textId="17D7B687" w:rsidR="0041085A" w:rsidRPr="002764EF" w:rsidRDefault="00CC053B" w:rsidP="0041085A">
      <w:pPr>
        <w:spacing w:after="0"/>
        <w:jc w:val="center"/>
        <w:rPr>
          <w:rFonts w:ascii="Open Sans" w:hAnsi="Open Sans" w:cs="Open Sans"/>
          <w:b/>
        </w:rPr>
      </w:pPr>
      <w:r w:rsidRPr="00BD21D0">
        <w:rPr>
          <w:rFonts w:ascii="Open Sans" w:eastAsia="Times New Roman" w:hAnsi="Open Sans" w:cs="Open Sans"/>
          <w:b/>
          <w:lang w:eastAsia="pl-PL"/>
        </w:rPr>
        <w:t xml:space="preserve">ZAMAWIAJĄCY                                                                                              </w:t>
      </w:r>
      <w:r w:rsidR="0041085A" w:rsidRPr="00BD21D0">
        <w:rPr>
          <w:rFonts w:ascii="Open Sans" w:eastAsia="Times New Roman" w:hAnsi="Open Sans" w:cs="Open Sans"/>
          <w:b/>
          <w:lang w:eastAsia="pl-PL"/>
        </w:rPr>
        <w:t>WYKONAWCA</w:t>
      </w:r>
      <w:r w:rsidR="0041085A" w:rsidRPr="002764EF">
        <w:rPr>
          <w:rFonts w:ascii="Open Sans" w:eastAsia="Times New Roman" w:hAnsi="Open Sans" w:cs="Open Sans"/>
          <w:b/>
          <w:lang w:eastAsia="pl-PL"/>
        </w:rPr>
        <w:tab/>
      </w:r>
      <w:r w:rsidR="0041085A" w:rsidRPr="002764EF">
        <w:rPr>
          <w:rFonts w:ascii="Open Sans" w:eastAsia="Times New Roman" w:hAnsi="Open Sans" w:cs="Open Sans"/>
          <w:b/>
          <w:lang w:eastAsia="pl-PL"/>
        </w:rPr>
        <w:tab/>
      </w:r>
      <w:r w:rsidR="0041085A" w:rsidRPr="002764EF">
        <w:rPr>
          <w:rFonts w:ascii="Open Sans" w:eastAsia="Times New Roman" w:hAnsi="Open Sans" w:cs="Open Sans"/>
          <w:b/>
          <w:lang w:eastAsia="pl-PL"/>
        </w:rPr>
        <w:tab/>
      </w:r>
      <w:r w:rsidR="0041085A" w:rsidRPr="002764EF">
        <w:rPr>
          <w:rFonts w:ascii="Open Sans" w:eastAsia="Times New Roman" w:hAnsi="Open Sans" w:cs="Open Sans"/>
          <w:b/>
          <w:lang w:eastAsia="pl-PL"/>
        </w:rPr>
        <w:tab/>
      </w:r>
      <w:r w:rsidR="0041085A" w:rsidRPr="002764EF">
        <w:rPr>
          <w:rFonts w:ascii="Open Sans" w:eastAsia="Times New Roman" w:hAnsi="Open Sans" w:cs="Open Sans"/>
          <w:b/>
          <w:lang w:eastAsia="pl-PL"/>
        </w:rPr>
        <w:tab/>
      </w:r>
      <w:r w:rsidR="0041085A" w:rsidRPr="002764EF">
        <w:rPr>
          <w:rFonts w:ascii="Open Sans" w:eastAsia="Times New Roman" w:hAnsi="Open Sans" w:cs="Open Sans"/>
          <w:b/>
          <w:lang w:eastAsia="pl-PL"/>
        </w:rPr>
        <w:tab/>
      </w:r>
      <w:r w:rsidR="0041085A" w:rsidRPr="002764EF">
        <w:rPr>
          <w:rFonts w:ascii="Open Sans" w:eastAsia="Times New Roman" w:hAnsi="Open Sans" w:cs="Open Sans"/>
          <w:b/>
          <w:lang w:eastAsia="pl-PL"/>
        </w:rPr>
        <w:tab/>
      </w:r>
      <w:r w:rsidR="0041085A" w:rsidRPr="002764EF">
        <w:rPr>
          <w:rFonts w:ascii="Open Sans" w:eastAsia="Times New Roman" w:hAnsi="Open Sans" w:cs="Open Sans"/>
          <w:b/>
          <w:lang w:eastAsia="pl-PL"/>
        </w:rPr>
        <w:tab/>
      </w:r>
    </w:p>
    <w:p w14:paraId="5FEED12E" w14:textId="77777777" w:rsidR="0037643D" w:rsidRPr="002764EF" w:rsidRDefault="0037643D" w:rsidP="004901F5">
      <w:pPr>
        <w:tabs>
          <w:tab w:val="left" w:pos="1891"/>
        </w:tabs>
        <w:spacing w:after="0"/>
        <w:jc w:val="both"/>
        <w:rPr>
          <w:rFonts w:ascii="Open Sans" w:hAnsi="Open Sans" w:cs="Open Sans"/>
        </w:rPr>
      </w:pPr>
    </w:p>
    <w:p w14:paraId="54CF2A94" w14:textId="77777777" w:rsidR="00A76C7E" w:rsidRPr="002764EF" w:rsidRDefault="00A76C7E" w:rsidP="004901F5">
      <w:pPr>
        <w:jc w:val="both"/>
        <w:rPr>
          <w:rFonts w:ascii="Open Sans" w:hAnsi="Open Sans" w:cs="Open Sans"/>
        </w:rPr>
      </w:pPr>
    </w:p>
    <w:sectPr w:rsidR="00A76C7E" w:rsidRPr="002764EF" w:rsidSect="00927446">
      <w:headerReference w:type="default" r:id="rId12"/>
      <w:footerReference w:type="defaul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C4B2" w14:textId="77777777" w:rsidR="007F0C34" w:rsidRDefault="007F0C34">
      <w:pPr>
        <w:spacing w:after="0" w:line="240" w:lineRule="auto"/>
      </w:pPr>
      <w:r>
        <w:separator/>
      </w:r>
    </w:p>
  </w:endnote>
  <w:endnote w:type="continuationSeparator" w:id="0">
    <w:p w14:paraId="690EBD98" w14:textId="77777777" w:rsidR="007F0C34" w:rsidRDefault="007F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070052"/>
      <w:docPartObj>
        <w:docPartGallery w:val="Page Numbers (Bottom of Page)"/>
        <w:docPartUnique/>
      </w:docPartObj>
    </w:sdtPr>
    <w:sdtEndPr/>
    <w:sdtContent>
      <w:p w14:paraId="67DBBA89" w14:textId="77777777" w:rsidR="00306C9C" w:rsidRDefault="00306C9C">
        <w:pPr>
          <w:pStyle w:val="Stopka"/>
          <w:jc w:val="right"/>
        </w:pPr>
        <w:r>
          <w:fldChar w:fldCharType="begin"/>
        </w:r>
        <w:r>
          <w:instrText>PAGE   \* MERGEFORMAT</w:instrText>
        </w:r>
        <w:r>
          <w:fldChar w:fldCharType="separate"/>
        </w:r>
        <w:r w:rsidR="00DE5B17">
          <w:rPr>
            <w:noProof/>
          </w:rPr>
          <w:t>9</w:t>
        </w:r>
        <w:r>
          <w:fldChar w:fldCharType="end"/>
        </w:r>
      </w:p>
    </w:sdtContent>
  </w:sdt>
  <w:p w14:paraId="738FF807" w14:textId="77777777" w:rsidR="00306C9C" w:rsidRDefault="00306C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F480" w14:textId="77777777" w:rsidR="007F0C34" w:rsidRDefault="007F0C34">
      <w:pPr>
        <w:spacing w:after="0" w:line="240" w:lineRule="auto"/>
      </w:pPr>
      <w:r>
        <w:separator/>
      </w:r>
    </w:p>
  </w:footnote>
  <w:footnote w:type="continuationSeparator" w:id="0">
    <w:p w14:paraId="4DAD8C36" w14:textId="77777777" w:rsidR="007F0C34" w:rsidRDefault="007F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4AB3" w14:textId="149E4CCB" w:rsidR="00306C9C" w:rsidRDefault="00306C9C" w:rsidP="009B43FC">
    <w:pPr>
      <w:pStyle w:val="Nagwek"/>
      <w:tabs>
        <w:tab w:val="clear" w:pos="4536"/>
      </w:tabs>
    </w:pPr>
    <w:r>
      <w:rPr>
        <w:noProof/>
        <w:lang w:eastAsia="pl-PL"/>
      </w:rPr>
      <w:drawing>
        <wp:inline distT="0" distB="0" distL="0" distR="0" wp14:anchorId="20769DC6" wp14:editId="018F6D81">
          <wp:extent cx="1555115" cy="457200"/>
          <wp:effectExtent l="0" t="0" r="0" b="0"/>
          <wp:docPr id="12" name="Obraz 12" descr="Creatives:KGHM:KORPO:LOGO:POZIOME LOGO:LOGO PODPIS:kghm_polskamiedz_logo.eps"/>
          <wp:cNvGraphicFramePr/>
          <a:graphic xmlns:a="http://schemas.openxmlformats.org/drawingml/2006/main">
            <a:graphicData uri="http://schemas.openxmlformats.org/drawingml/2006/picture">
              <pic:pic xmlns:pic="http://schemas.openxmlformats.org/drawingml/2006/picture">
                <pic:nvPicPr>
                  <pic:cNvPr id="5" name="Picture 3" descr="Creatives:KGHM:KORPO:LOGO:POZIOME LOGO:LOGO PODPIS:kghm_polskamiedz_logo.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457200"/>
                  </a:xfrm>
                  <a:prstGeom prst="rect">
                    <a:avLst/>
                  </a:prstGeom>
                  <a:noFill/>
                  <a:ln>
                    <a:noFill/>
                  </a:ln>
                </pic:spPr>
              </pic:pic>
            </a:graphicData>
          </a:graphic>
        </wp:inline>
      </w:drawing>
    </w:r>
    <w:r>
      <w:rPr>
        <w:rFonts w:ascii="Open Sans" w:hAnsi="Open Sans" w:cs="Open Sans"/>
        <w:b/>
        <w:bCs/>
        <w:color w:val="515559"/>
      </w:rPr>
      <w:t xml:space="preserve">                                                                       </w:t>
    </w:r>
    <w:r w:rsidRPr="00D42D4F">
      <w:rPr>
        <w:color w:val="385623" w:themeColor="accent6" w:themeShade="80"/>
      </w:rPr>
      <w:t xml:space="preserve">tajemnica przedsiębiorstwa          </w:t>
    </w:r>
  </w:p>
  <w:p w14:paraId="3E8786BA" w14:textId="277C405E" w:rsidR="00306C9C" w:rsidRDefault="00306C9C">
    <w:pPr>
      <w:pStyle w:val="Nagwek"/>
    </w:pPr>
  </w:p>
  <w:p w14:paraId="079F69EB" w14:textId="77777777" w:rsidR="00306C9C" w:rsidRDefault="00306C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C88"/>
    <w:multiLevelType w:val="hybridMultilevel"/>
    <w:tmpl w:val="3C5876CA"/>
    <w:lvl w:ilvl="0" w:tplc="81DA25DC">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F92A4E"/>
    <w:multiLevelType w:val="multilevel"/>
    <w:tmpl w:val="FB465EF2"/>
    <w:lvl w:ilvl="0">
      <w:start w:val="4"/>
      <w:numFmt w:val="decimal"/>
      <w:lvlText w:val="%1."/>
      <w:lvlJc w:val="left"/>
      <w:pPr>
        <w:ind w:left="390" w:hanging="390"/>
      </w:pPr>
      <w:rPr>
        <w:rFonts w:ascii="Open Sans" w:eastAsiaTheme="minorHAnsi" w:hAnsi="Open Sans" w:cs="Open Sans" w:hint="default"/>
      </w:rPr>
    </w:lvl>
    <w:lvl w:ilvl="1">
      <w:start w:val="1"/>
      <w:numFmt w:val="decimal"/>
      <w:lvlText w:val="%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8264AC2"/>
    <w:multiLevelType w:val="multilevel"/>
    <w:tmpl w:val="78140ACA"/>
    <w:lvl w:ilvl="0">
      <w:start w:val="6"/>
      <w:numFmt w:val="decimal"/>
      <w:lvlText w:val="%1."/>
      <w:lvlJc w:val="left"/>
      <w:pPr>
        <w:ind w:left="390" w:hanging="390"/>
      </w:pPr>
      <w:rPr>
        <w:rFonts w:ascii="Open Sans" w:hAnsi="Open Sans" w:cs="Open Sans" w:hint="default"/>
        <w:b w:val="0"/>
        <w:bCs/>
        <w:sz w:val="22"/>
        <w:szCs w:val="22"/>
      </w:rPr>
    </w:lvl>
    <w:lvl w:ilvl="1">
      <w:start w:val="1"/>
      <w:numFmt w:val="decimal"/>
      <w:lvlText w:val="%2)"/>
      <w:lvlJc w:val="left"/>
      <w:pPr>
        <w:ind w:left="1288" w:hanging="720"/>
      </w:pPr>
      <w:rPr>
        <w:rFonts w:ascii="Open Sans" w:eastAsiaTheme="minorHAnsi" w:hAnsi="Open Sans" w:cs="Open San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3D09E6"/>
    <w:multiLevelType w:val="multilevel"/>
    <w:tmpl w:val="E67E11C2"/>
    <w:lvl w:ilvl="0">
      <w:start w:val="1"/>
      <w:numFmt w:val="decimal"/>
      <w:lvlText w:val="%1."/>
      <w:lvlJc w:val="left"/>
      <w:pPr>
        <w:ind w:left="360" w:hanging="360"/>
      </w:pPr>
      <w:rPr>
        <w:rFonts w:hint="default"/>
      </w:rPr>
    </w:lvl>
    <w:lvl w:ilvl="1">
      <w:start w:val="1"/>
      <w:numFmt w:val="decimal"/>
      <w:lvlText w:val="%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A7018B0"/>
    <w:multiLevelType w:val="multilevel"/>
    <w:tmpl w:val="B1DE0086"/>
    <w:lvl w:ilvl="0">
      <w:start w:val="1"/>
      <w:numFmt w:val="decimal"/>
      <w:lvlText w:val="%1."/>
      <w:lvlJc w:val="left"/>
      <w:pPr>
        <w:ind w:left="390" w:hanging="390"/>
      </w:pPr>
      <w:rPr>
        <w:rFonts w:ascii="Open Sans" w:eastAsiaTheme="minorHAnsi" w:hAnsi="Open Sans" w:cs="Open Sans" w:hint="default"/>
      </w:rPr>
    </w:lvl>
    <w:lvl w:ilvl="1">
      <w:start w:val="1"/>
      <w:numFmt w:val="decimal"/>
      <w:lvlText w:val="%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1400531"/>
    <w:multiLevelType w:val="multilevel"/>
    <w:tmpl w:val="5AA28214"/>
    <w:lvl w:ilvl="0">
      <w:start w:val="1"/>
      <w:numFmt w:val="lowerLetter"/>
      <w:lvlText w:val="%1)"/>
      <w:lvlJc w:val="left"/>
      <w:pPr>
        <w:ind w:left="720" w:hanging="360"/>
      </w:pPr>
    </w:lvl>
    <w:lvl w:ilvl="1">
      <w:start w:val="1"/>
      <w:numFmt w:val="decimal"/>
      <w:lvlText w:val="%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38565D"/>
    <w:multiLevelType w:val="hybridMultilevel"/>
    <w:tmpl w:val="FF26E840"/>
    <w:lvl w:ilvl="0" w:tplc="72A8F122">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E3770"/>
    <w:multiLevelType w:val="hybridMultilevel"/>
    <w:tmpl w:val="04882188"/>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C6CE818E">
      <w:start w:val="1"/>
      <w:numFmt w:val="decimal"/>
      <w:lvlText w:val="%4."/>
      <w:lvlJc w:val="left"/>
      <w:pPr>
        <w:ind w:left="3022" w:hanging="360"/>
      </w:pPr>
      <w:rPr>
        <w:b w:val="0"/>
        <w:sz w:val="22"/>
        <w:szCs w:val="22"/>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803643D"/>
    <w:multiLevelType w:val="hybridMultilevel"/>
    <w:tmpl w:val="92D0C26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A0471"/>
    <w:multiLevelType w:val="hybridMultilevel"/>
    <w:tmpl w:val="F424BF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186B0D"/>
    <w:multiLevelType w:val="hybridMultilevel"/>
    <w:tmpl w:val="318C1164"/>
    <w:lvl w:ilvl="0" w:tplc="8BD6F212">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1C1B627B"/>
    <w:multiLevelType w:val="hybridMultilevel"/>
    <w:tmpl w:val="838C396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F69364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BF1137"/>
    <w:multiLevelType w:val="multilevel"/>
    <w:tmpl w:val="2B98C344"/>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0459A9"/>
    <w:multiLevelType w:val="hybridMultilevel"/>
    <w:tmpl w:val="812869AC"/>
    <w:lvl w:ilvl="0" w:tplc="89DA083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61C6F"/>
    <w:multiLevelType w:val="hybridMultilevel"/>
    <w:tmpl w:val="0C0EE3BA"/>
    <w:lvl w:ilvl="0" w:tplc="5E987F48">
      <w:start w:val="3"/>
      <w:numFmt w:val="decimal"/>
      <w:lvlText w:val="%1."/>
      <w:lvlJc w:val="left"/>
      <w:pPr>
        <w:ind w:left="720" w:hanging="360"/>
      </w:pPr>
      <w:rPr>
        <w:rFonts w:ascii="Open Sans" w:hAnsi="Open Sans" w:cs="Open San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E368DA"/>
    <w:multiLevelType w:val="hybridMultilevel"/>
    <w:tmpl w:val="D50CAF6A"/>
    <w:lvl w:ilvl="0" w:tplc="1FB020BC">
      <w:start w:val="1"/>
      <w:numFmt w:val="decimal"/>
      <w:lvlText w:val="%1."/>
      <w:lvlJc w:val="left"/>
      <w:pPr>
        <w:ind w:left="720" w:hanging="360"/>
      </w:pPr>
      <w:rPr>
        <w:rFonts w:ascii="Open Sans" w:hAnsi="Open Sans" w:cs="Open Sans" w:hint="default"/>
        <w:b w:val="0"/>
        <w:color w:val="auto"/>
        <w:sz w:val="22"/>
        <w:szCs w:val="22"/>
      </w:rPr>
    </w:lvl>
    <w:lvl w:ilvl="1" w:tplc="0415000F">
      <w:start w:val="1"/>
      <w:numFmt w:val="decimal"/>
      <w:lvlText w:val="%2."/>
      <w:lvlJc w:val="left"/>
      <w:pPr>
        <w:ind w:left="323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430B6"/>
    <w:multiLevelType w:val="hybridMultilevel"/>
    <w:tmpl w:val="075E0AE6"/>
    <w:lvl w:ilvl="0" w:tplc="B03435AC">
      <w:start w:val="2"/>
      <w:numFmt w:val="decimal"/>
      <w:lvlText w:val="%1."/>
      <w:lvlJc w:val="left"/>
      <w:pPr>
        <w:ind w:left="32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6D7793"/>
    <w:multiLevelType w:val="hybridMultilevel"/>
    <w:tmpl w:val="0BAC2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EA3311"/>
    <w:multiLevelType w:val="hybridMultilevel"/>
    <w:tmpl w:val="976692A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A4E233A"/>
    <w:multiLevelType w:val="hybridMultilevel"/>
    <w:tmpl w:val="C936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E17AA"/>
    <w:multiLevelType w:val="hybridMultilevel"/>
    <w:tmpl w:val="10C019DE"/>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F207D3"/>
    <w:multiLevelType w:val="hybridMultilevel"/>
    <w:tmpl w:val="FADEA468"/>
    <w:lvl w:ilvl="0" w:tplc="D55CE138">
      <w:start w:val="1"/>
      <w:numFmt w:val="decimal"/>
      <w:lvlText w:val="%1."/>
      <w:lvlJc w:val="left"/>
      <w:pPr>
        <w:ind w:left="4472"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484611"/>
    <w:multiLevelType w:val="hybridMultilevel"/>
    <w:tmpl w:val="9356BA7A"/>
    <w:lvl w:ilvl="0" w:tplc="04150011">
      <w:start w:val="1"/>
      <w:numFmt w:val="decimal"/>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2F2137D9"/>
    <w:multiLevelType w:val="hybridMultilevel"/>
    <w:tmpl w:val="BD4E0A66"/>
    <w:lvl w:ilvl="0" w:tplc="E6F2574A">
      <w:start w:val="1"/>
      <w:numFmt w:val="bullet"/>
      <w:lvlText w:val=""/>
      <w:lvlJc w:val="left"/>
      <w:pPr>
        <w:ind w:left="720" w:hanging="360"/>
      </w:pPr>
      <w:rPr>
        <w:rFonts w:ascii="Symbol" w:eastAsia="Times New Roman" w:hAnsi="Symbol" w:cs="Open San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C24F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06F4B6B"/>
    <w:multiLevelType w:val="hybridMultilevel"/>
    <w:tmpl w:val="A55EA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A296B"/>
    <w:multiLevelType w:val="hybridMultilevel"/>
    <w:tmpl w:val="660A083E"/>
    <w:lvl w:ilvl="0" w:tplc="7ED414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0D633E2"/>
    <w:multiLevelType w:val="hybridMultilevel"/>
    <w:tmpl w:val="928A3668"/>
    <w:lvl w:ilvl="0" w:tplc="7750D7C2">
      <w:start w:val="1"/>
      <w:numFmt w:val="decimal"/>
      <w:lvlText w:val="%1)"/>
      <w:lvlJc w:val="left"/>
      <w:pPr>
        <w:ind w:left="1333" w:hanging="360"/>
      </w:pPr>
      <w:rPr>
        <w:rFonts w:eastAsia="Calibri" w:hint="default"/>
        <w:b w:val="0"/>
      </w:rPr>
    </w:lvl>
    <w:lvl w:ilvl="1" w:tplc="04150019">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29" w15:restartNumberingAfterBreak="0">
    <w:nsid w:val="30DB6D72"/>
    <w:multiLevelType w:val="hybridMultilevel"/>
    <w:tmpl w:val="533A392E"/>
    <w:lvl w:ilvl="0" w:tplc="7246592A">
      <w:start w:val="1"/>
      <w:numFmt w:val="decimal"/>
      <w:lvlText w:val="%1."/>
      <w:lvlJc w:val="left"/>
      <w:pPr>
        <w:ind w:left="720" w:hanging="360"/>
      </w:pPr>
      <w:rPr>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146CB6"/>
    <w:multiLevelType w:val="hybridMultilevel"/>
    <w:tmpl w:val="B128E526"/>
    <w:lvl w:ilvl="0" w:tplc="555871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AD5A6C"/>
    <w:multiLevelType w:val="hybridMultilevel"/>
    <w:tmpl w:val="644E86CE"/>
    <w:lvl w:ilvl="0" w:tplc="E52C5F4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63D02DE"/>
    <w:multiLevelType w:val="multilevel"/>
    <w:tmpl w:val="6D048A6A"/>
    <w:lvl w:ilvl="0">
      <w:start w:val="10"/>
      <w:numFmt w:val="lowerLetter"/>
      <w:lvlText w:val="%1)"/>
      <w:lvlJc w:val="left"/>
      <w:pPr>
        <w:ind w:left="525" w:hanging="525"/>
      </w:pPr>
      <w:rPr>
        <w:rFonts w:hint="default"/>
        <w:b w:val="0"/>
        <w:bCs/>
      </w:rPr>
    </w:lvl>
    <w:lvl w:ilvl="1">
      <w:start w:val="1"/>
      <w:numFmt w:val="decimal"/>
      <w:lvlText w:val="%2."/>
      <w:lvlJc w:val="left"/>
      <w:pPr>
        <w:ind w:left="973" w:hanging="525"/>
      </w:pPr>
      <w:rPr>
        <w:rFonts w:ascii="Open Sans" w:eastAsia="Calibri" w:hAnsi="Open Sans" w:cs="Open Sans" w:hint="default"/>
        <w:b w:val="0"/>
      </w:rPr>
    </w:lvl>
    <w:lvl w:ilvl="2">
      <w:start w:val="1"/>
      <w:numFmt w:val="lowerLetter"/>
      <w:lvlText w:val="%3)"/>
      <w:lvlJc w:val="left"/>
      <w:pPr>
        <w:ind w:left="1256" w:hanging="360"/>
      </w:pPr>
    </w:lvl>
    <w:lvl w:ilvl="3">
      <w:start w:val="1"/>
      <w:numFmt w:val="decimal"/>
      <w:lvlText w:val="%1.%2.%3.%4"/>
      <w:lvlJc w:val="left"/>
      <w:pPr>
        <w:ind w:left="2424" w:hanging="1080"/>
      </w:pPr>
      <w:rPr>
        <w:rFonts w:eastAsia="Calibri" w:hint="default"/>
        <w:b/>
      </w:rPr>
    </w:lvl>
    <w:lvl w:ilvl="4">
      <w:start w:val="1"/>
      <w:numFmt w:val="decimal"/>
      <w:lvlText w:val="%1.%2.%3.%4.%5"/>
      <w:lvlJc w:val="left"/>
      <w:pPr>
        <w:ind w:left="2872" w:hanging="1080"/>
      </w:pPr>
      <w:rPr>
        <w:rFonts w:eastAsia="Calibri" w:hint="default"/>
        <w:b/>
      </w:rPr>
    </w:lvl>
    <w:lvl w:ilvl="5">
      <w:start w:val="1"/>
      <w:numFmt w:val="decimal"/>
      <w:lvlText w:val="%1.%2.%3.%4.%5.%6"/>
      <w:lvlJc w:val="left"/>
      <w:pPr>
        <w:ind w:left="3680" w:hanging="1440"/>
      </w:pPr>
      <w:rPr>
        <w:rFonts w:eastAsia="Calibri" w:hint="default"/>
        <w:b/>
      </w:rPr>
    </w:lvl>
    <w:lvl w:ilvl="6">
      <w:start w:val="1"/>
      <w:numFmt w:val="decimal"/>
      <w:lvlText w:val="%1.%2.%3.%4.%5.%6.%7"/>
      <w:lvlJc w:val="left"/>
      <w:pPr>
        <w:ind w:left="4128" w:hanging="1440"/>
      </w:pPr>
      <w:rPr>
        <w:rFonts w:eastAsia="Calibri" w:hint="default"/>
        <w:b/>
      </w:rPr>
    </w:lvl>
    <w:lvl w:ilvl="7">
      <w:start w:val="1"/>
      <w:numFmt w:val="decimal"/>
      <w:lvlText w:val="%1.%2.%3.%4.%5.%6.%7.%8"/>
      <w:lvlJc w:val="left"/>
      <w:pPr>
        <w:ind w:left="4936" w:hanging="1800"/>
      </w:pPr>
      <w:rPr>
        <w:rFonts w:eastAsia="Calibri" w:hint="default"/>
        <w:b/>
      </w:rPr>
    </w:lvl>
    <w:lvl w:ilvl="8">
      <w:start w:val="1"/>
      <w:numFmt w:val="decimal"/>
      <w:lvlText w:val="%1.%2.%3.%4.%5.%6.%7.%8.%9"/>
      <w:lvlJc w:val="left"/>
      <w:pPr>
        <w:ind w:left="5384" w:hanging="1800"/>
      </w:pPr>
      <w:rPr>
        <w:rFonts w:eastAsia="Calibri" w:hint="default"/>
        <w:b/>
      </w:rPr>
    </w:lvl>
  </w:abstractNum>
  <w:abstractNum w:abstractNumId="33" w15:restartNumberingAfterBreak="0">
    <w:nsid w:val="36B15302"/>
    <w:multiLevelType w:val="multilevel"/>
    <w:tmpl w:val="E5FED03A"/>
    <w:lvl w:ilvl="0">
      <w:start w:val="2"/>
      <w:numFmt w:val="decimal"/>
      <w:lvlText w:val="%1."/>
      <w:lvlJc w:val="left"/>
      <w:pPr>
        <w:ind w:left="360" w:hanging="360"/>
      </w:pPr>
      <w:rPr>
        <w:rFonts w:hint="default"/>
        <w:b w:val="0"/>
      </w:rPr>
    </w:lvl>
    <w:lvl w:ilvl="1">
      <w:start w:val="1"/>
      <w:numFmt w:val="decimal"/>
      <w:lvlText w:val="%2)"/>
      <w:lvlJc w:val="left"/>
      <w:pPr>
        <w:ind w:left="1080" w:hanging="720"/>
      </w:pPr>
      <w:rPr>
        <w:rFonts w:ascii="Open Sans" w:eastAsiaTheme="minorHAnsi" w:hAnsi="Open Sans" w:cs="Open San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7B27847"/>
    <w:multiLevelType w:val="hybridMultilevel"/>
    <w:tmpl w:val="38C0AFE6"/>
    <w:lvl w:ilvl="0" w:tplc="827687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354A97"/>
    <w:multiLevelType w:val="hybridMultilevel"/>
    <w:tmpl w:val="4BB271C6"/>
    <w:lvl w:ilvl="0" w:tplc="415826FC">
      <w:start w:val="1"/>
      <w:numFmt w:val="decimal"/>
      <w:lvlText w:val="%1)"/>
      <w:lvlJc w:val="left"/>
      <w:pPr>
        <w:ind w:left="1462" w:hanging="360"/>
      </w:pPr>
      <w:rPr>
        <w:rFonts w:hint="default"/>
        <w:strike w:val="0"/>
      </w:rPr>
    </w:lvl>
    <w:lvl w:ilvl="1" w:tplc="04150019" w:tentative="1">
      <w:start w:val="1"/>
      <w:numFmt w:val="lowerLetter"/>
      <w:lvlText w:val="%2."/>
      <w:lvlJc w:val="left"/>
      <w:pPr>
        <w:ind w:left="2182" w:hanging="360"/>
      </w:pPr>
    </w:lvl>
    <w:lvl w:ilvl="2" w:tplc="0415001B" w:tentative="1">
      <w:start w:val="1"/>
      <w:numFmt w:val="lowerRoman"/>
      <w:lvlText w:val="%3."/>
      <w:lvlJc w:val="right"/>
      <w:pPr>
        <w:ind w:left="2902" w:hanging="180"/>
      </w:pPr>
    </w:lvl>
    <w:lvl w:ilvl="3" w:tplc="0415000F" w:tentative="1">
      <w:start w:val="1"/>
      <w:numFmt w:val="decimal"/>
      <w:lvlText w:val="%4."/>
      <w:lvlJc w:val="left"/>
      <w:pPr>
        <w:ind w:left="3622" w:hanging="360"/>
      </w:pPr>
    </w:lvl>
    <w:lvl w:ilvl="4" w:tplc="04150019" w:tentative="1">
      <w:start w:val="1"/>
      <w:numFmt w:val="lowerLetter"/>
      <w:lvlText w:val="%5."/>
      <w:lvlJc w:val="left"/>
      <w:pPr>
        <w:ind w:left="4342" w:hanging="360"/>
      </w:pPr>
    </w:lvl>
    <w:lvl w:ilvl="5" w:tplc="0415001B" w:tentative="1">
      <w:start w:val="1"/>
      <w:numFmt w:val="lowerRoman"/>
      <w:lvlText w:val="%6."/>
      <w:lvlJc w:val="right"/>
      <w:pPr>
        <w:ind w:left="5062" w:hanging="180"/>
      </w:pPr>
    </w:lvl>
    <w:lvl w:ilvl="6" w:tplc="0415000F" w:tentative="1">
      <w:start w:val="1"/>
      <w:numFmt w:val="decimal"/>
      <w:lvlText w:val="%7."/>
      <w:lvlJc w:val="left"/>
      <w:pPr>
        <w:ind w:left="5782" w:hanging="360"/>
      </w:pPr>
    </w:lvl>
    <w:lvl w:ilvl="7" w:tplc="04150019" w:tentative="1">
      <w:start w:val="1"/>
      <w:numFmt w:val="lowerLetter"/>
      <w:lvlText w:val="%8."/>
      <w:lvlJc w:val="left"/>
      <w:pPr>
        <w:ind w:left="6502" w:hanging="360"/>
      </w:pPr>
    </w:lvl>
    <w:lvl w:ilvl="8" w:tplc="0415001B" w:tentative="1">
      <w:start w:val="1"/>
      <w:numFmt w:val="lowerRoman"/>
      <w:lvlText w:val="%9."/>
      <w:lvlJc w:val="right"/>
      <w:pPr>
        <w:ind w:left="7222" w:hanging="180"/>
      </w:pPr>
    </w:lvl>
  </w:abstractNum>
  <w:abstractNum w:abstractNumId="36" w15:restartNumberingAfterBreak="0">
    <w:nsid w:val="40F06C12"/>
    <w:multiLevelType w:val="hybridMultilevel"/>
    <w:tmpl w:val="C840D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3913F7"/>
    <w:multiLevelType w:val="hybridMultilevel"/>
    <w:tmpl w:val="3D80CEE6"/>
    <w:lvl w:ilvl="0" w:tplc="70A26E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A84256"/>
    <w:multiLevelType w:val="hybridMultilevel"/>
    <w:tmpl w:val="8C201578"/>
    <w:lvl w:ilvl="0" w:tplc="DCAEB4C8">
      <w:start w:val="1"/>
      <w:numFmt w:val="decimal"/>
      <w:pStyle w:val="NormalnyInterliniapojedynNormalnyInterliniapojedynczecze"/>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4EC619E"/>
    <w:multiLevelType w:val="hybridMultilevel"/>
    <w:tmpl w:val="831A04CC"/>
    <w:lvl w:ilvl="0" w:tplc="704208DC">
      <w:start w:val="1"/>
      <w:numFmt w:val="decimal"/>
      <w:lvlText w:val="%1."/>
      <w:lvlJc w:val="left"/>
      <w:pPr>
        <w:tabs>
          <w:tab w:val="num" w:pos="1430"/>
        </w:tabs>
        <w:ind w:left="1430" w:hanging="360"/>
      </w:pPr>
      <w:rPr>
        <w:rFonts w:ascii="Open Sans" w:eastAsia="Calibri" w:hAnsi="Open Sans" w:cs="Open Sans"/>
      </w:rPr>
    </w:lvl>
    <w:lvl w:ilvl="1" w:tplc="04150019">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rPr>
        <w:rFonts w:cs="Times New Roman"/>
      </w:r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48A80E06"/>
    <w:multiLevelType w:val="hybridMultilevel"/>
    <w:tmpl w:val="7FD0E6C0"/>
    <w:lvl w:ilvl="0" w:tplc="E05EFF5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AD365A"/>
    <w:multiLevelType w:val="hybridMultilevel"/>
    <w:tmpl w:val="A9769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A903130"/>
    <w:multiLevelType w:val="hybridMultilevel"/>
    <w:tmpl w:val="262A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D46075"/>
    <w:multiLevelType w:val="hybridMultilevel"/>
    <w:tmpl w:val="4424886E"/>
    <w:lvl w:ilvl="0" w:tplc="DE6A48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7C7F94"/>
    <w:multiLevelType w:val="hybridMultilevel"/>
    <w:tmpl w:val="C0145F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4D5556"/>
    <w:multiLevelType w:val="hybridMultilevel"/>
    <w:tmpl w:val="3684E4A4"/>
    <w:lvl w:ilvl="0" w:tplc="F8323FCC">
      <w:start w:val="6"/>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956590"/>
    <w:multiLevelType w:val="multilevel"/>
    <w:tmpl w:val="F15AC1AC"/>
    <w:lvl w:ilvl="0">
      <w:start w:val="9"/>
      <w:numFmt w:val="decimal"/>
      <w:lvlText w:val="%1."/>
      <w:lvlJc w:val="left"/>
      <w:pPr>
        <w:ind w:left="360" w:hanging="360"/>
      </w:pPr>
      <w:rPr>
        <w:rFonts w:hint="default"/>
      </w:rPr>
    </w:lvl>
    <w:lvl w:ilvl="1">
      <w:start w:val="1"/>
      <w:numFmt w:val="decimal"/>
      <w:lvlText w:val="%2)"/>
      <w:lvlJc w:val="left"/>
      <w:pPr>
        <w:ind w:left="1571" w:hanging="720"/>
      </w:pPr>
      <w:rPr>
        <w:rFonts w:ascii="Open Sans" w:eastAsiaTheme="minorHAnsi" w:hAnsi="Open Sans" w:cs="Open Sans"/>
        <w:b w:val="0"/>
        <w:bCs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7" w15:restartNumberingAfterBreak="0">
    <w:nsid w:val="4F147F69"/>
    <w:multiLevelType w:val="multilevel"/>
    <w:tmpl w:val="22CC73FE"/>
    <w:lvl w:ilvl="0">
      <w:start w:val="1"/>
      <w:numFmt w:val="lowerLetter"/>
      <w:lvlText w:val="%1)"/>
      <w:lvlJc w:val="left"/>
      <w:pPr>
        <w:ind w:left="525" w:hanging="525"/>
      </w:pPr>
      <w:rPr>
        <w:rFonts w:hint="default"/>
        <w:b/>
      </w:rPr>
    </w:lvl>
    <w:lvl w:ilvl="1">
      <w:start w:val="1"/>
      <w:numFmt w:val="decimal"/>
      <w:lvlText w:val="%2."/>
      <w:lvlJc w:val="left"/>
      <w:pPr>
        <w:ind w:left="973" w:hanging="525"/>
      </w:pPr>
      <w:rPr>
        <w:rFonts w:ascii="Open Sans" w:eastAsia="Calibri" w:hAnsi="Open Sans" w:cs="Open Sans"/>
        <w:b w:val="0"/>
      </w:rPr>
    </w:lvl>
    <w:lvl w:ilvl="2">
      <w:start w:val="1"/>
      <w:numFmt w:val="decimal"/>
      <w:lvlText w:val="%1.%2.%3"/>
      <w:lvlJc w:val="left"/>
      <w:pPr>
        <w:ind w:left="1616" w:hanging="720"/>
      </w:pPr>
      <w:rPr>
        <w:rFonts w:eastAsia="Calibri" w:hint="default"/>
        <w:b/>
      </w:rPr>
    </w:lvl>
    <w:lvl w:ilvl="3">
      <w:start w:val="1"/>
      <w:numFmt w:val="decimal"/>
      <w:lvlText w:val="%1.%2.%3.%4"/>
      <w:lvlJc w:val="left"/>
      <w:pPr>
        <w:ind w:left="2424" w:hanging="1080"/>
      </w:pPr>
      <w:rPr>
        <w:rFonts w:eastAsia="Calibri" w:hint="default"/>
        <w:b/>
      </w:rPr>
    </w:lvl>
    <w:lvl w:ilvl="4">
      <w:start w:val="1"/>
      <w:numFmt w:val="decimal"/>
      <w:lvlText w:val="%1.%2.%3.%4.%5"/>
      <w:lvlJc w:val="left"/>
      <w:pPr>
        <w:ind w:left="2872" w:hanging="1080"/>
      </w:pPr>
      <w:rPr>
        <w:rFonts w:eastAsia="Calibri" w:hint="default"/>
        <w:b/>
      </w:rPr>
    </w:lvl>
    <w:lvl w:ilvl="5">
      <w:start w:val="1"/>
      <w:numFmt w:val="decimal"/>
      <w:lvlText w:val="%1.%2.%3.%4.%5.%6"/>
      <w:lvlJc w:val="left"/>
      <w:pPr>
        <w:ind w:left="3680" w:hanging="1440"/>
      </w:pPr>
      <w:rPr>
        <w:rFonts w:eastAsia="Calibri" w:hint="default"/>
        <w:b/>
      </w:rPr>
    </w:lvl>
    <w:lvl w:ilvl="6">
      <w:start w:val="1"/>
      <w:numFmt w:val="decimal"/>
      <w:lvlText w:val="%1.%2.%3.%4.%5.%6.%7"/>
      <w:lvlJc w:val="left"/>
      <w:pPr>
        <w:ind w:left="4128" w:hanging="1440"/>
      </w:pPr>
      <w:rPr>
        <w:rFonts w:eastAsia="Calibri" w:hint="default"/>
        <w:b/>
      </w:rPr>
    </w:lvl>
    <w:lvl w:ilvl="7">
      <w:start w:val="1"/>
      <w:numFmt w:val="decimal"/>
      <w:lvlText w:val="%1.%2.%3.%4.%5.%6.%7.%8"/>
      <w:lvlJc w:val="left"/>
      <w:pPr>
        <w:ind w:left="4936" w:hanging="1800"/>
      </w:pPr>
      <w:rPr>
        <w:rFonts w:eastAsia="Calibri" w:hint="default"/>
        <w:b/>
      </w:rPr>
    </w:lvl>
    <w:lvl w:ilvl="8">
      <w:start w:val="1"/>
      <w:numFmt w:val="decimal"/>
      <w:lvlText w:val="%1.%2.%3.%4.%5.%6.%7.%8.%9"/>
      <w:lvlJc w:val="left"/>
      <w:pPr>
        <w:ind w:left="5384" w:hanging="1800"/>
      </w:pPr>
      <w:rPr>
        <w:rFonts w:eastAsia="Calibri" w:hint="default"/>
        <w:b/>
      </w:rPr>
    </w:lvl>
  </w:abstractNum>
  <w:abstractNum w:abstractNumId="48" w15:restartNumberingAfterBreak="0">
    <w:nsid w:val="4F287DA1"/>
    <w:multiLevelType w:val="hybridMultilevel"/>
    <w:tmpl w:val="52BA0578"/>
    <w:lvl w:ilvl="0" w:tplc="212861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7620DE"/>
    <w:multiLevelType w:val="multilevel"/>
    <w:tmpl w:val="15B4E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710702"/>
    <w:multiLevelType w:val="hybridMultilevel"/>
    <w:tmpl w:val="3466AE7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68B6588"/>
    <w:multiLevelType w:val="hybridMultilevel"/>
    <w:tmpl w:val="BA2240CE"/>
    <w:lvl w:ilvl="0" w:tplc="04150011">
      <w:start w:val="1"/>
      <w:numFmt w:val="decimal"/>
      <w:lvlText w:val="%1)"/>
      <w:lvlJc w:val="left"/>
      <w:pPr>
        <w:ind w:left="1571" w:hanging="360"/>
      </w:pPr>
      <w:rPr>
        <w:i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2" w15:restartNumberingAfterBreak="0">
    <w:nsid w:val="571F1497"/>
    <w:multiLevelType w:val="multilevel"/>
    <w:tmpl w:val="630638EC"/>
    <w:lvl w:ilvl="0">
      <w:start w:val="1"/>
      <w:numFmt w:val="decimal"/>
      <w:lvlText w:val="%1."/>
      <w:lvlJc w:val="left"/>
      <w:pPr>
        <w:ind w:left="390" w:hanging="390"/>
      </w:pPr>
      <w:rPr>
        <w:rFonts w:ascii="Open Sans" w:eastAsiaTheme="minorHAnsi" w:hAnsi="Open Sans" w:cs="Open Sans"/>
      </w:rPr>
    </w:lvl>
    <w:lvl w:ilvl="1">
      <w:start w:val="1"/>
      <w:numFmt w:val="decimal"/>
      <w:lvlText w:val="%2)"/>
      <w:lvlJc w:val="left"/>
      <w:pPr>
        <w:ind w:left="720" w:hanging="360"/>
      </w:p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3" w15:restartNumberingAfterBreak="0">
    <w:nsid w:val="58101F32"/>
    <w:multiLevelType w:val="multilevel"/>
    <w:tmpl w:val="4DF4D796"/>
    <w:lvl w:ilvl="0">
      <w:start w:val="1"/>
      <w:numFmt w:val="decimal"/>
      <w:lvlText w:val="%1."/>
      <w:lvlJc w:val="left"/>
      <w:pPr>
        <w:ind w:left="360" w:hanging="360"/>
      </w:pPr>
      <w:rPr>
        <w:rFonts w:cs="Times New Roman"/>
      </w:rPr>
    </w:lvl>
    <w:lvl w:ilvl="1">
      <w:start w:val="1"/>
      <w:numFmt w:val="decimal"/>
      <w:lvlText w:val="%2)"/>
      <w:lvlJc w:val="left"/>
      <w:pPr>
        <w:ind w:left="792" w:hanging="432"/>
      </w:pPr>
      <w:rPr>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582A1B6C"/>
    <w:multiLevelType w:val="hybridMultilevel"/>
    <w:tmpl w:val="89F88140"/>
    <w:lvl w:ilvl="0" w:tplc="3A288568">
      <w:start w:val="4"/>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3274E2"/>
    <w:multiLevelType w:val="hybridMultilevel"/>
    <w:tmpl w:val="A39871DC"/>
    <w:lvl w:ilvl="0" w:tplc="1366B5D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5E1DDB"/>
    <w:multiLevelType w:val="hybridMultilevel"/>
    <w:tmpl w:val="25209352"/>
    <w:lvl w:ilvl="0" w:tplc="C85887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DC1364"/>
    <w:multiLevelType w:val="hybridMultilevel"/>
    <w:tmpl w:val="F29E46D4"/>
    <w:lvl w:ilvl="0" w:tplc="E3E66FA2">
      <w:start w:val="1"/>
      <w:numFmt w:val="upperRoman"/>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5DDF7C91"/>
    <w:multiLevelType w:val="hybridMultilevel"/>
    <w:tmpl w:val="3A009104"/>
    <w:lvl w:ilvl="0" w:tplc="73AE534E">
      <w:start w:val="1"/>
      <w:numFmt w:val="upperRoman"/>
      <w:lvlText w:val="%1."/>
      <w:lvlJc w:val="left"/>
      <w:pPr>
        <w:ind w:left="1004" w:hanging="72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E9D77FE"/>
    <w:multiLevelType w:val="hybridMultilevel"/>
    <w:tmpl w:val="21C8433C"/>
    <w:lvl w:ilvl="0" w:tplc="18F2547C">
      <w:start w:val="2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917560"/>
    <w:multiLevelType w:val="multilevel"/>
    <w:tmpl w:val="94B80502"/>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ind w:left="1004" w:hanging="720"/>
      </w:pPr>
      <w:rPr>
        <w:rFonts w:ascii="Open Sans" w:eastAsiaTheme="minorHAnsi" w:hAnsi="Open Sans" w:cs="Open Sans"/>
        <w:b w:val="0"/>
        <w:strike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1" w15:restartNumberingAfterBreak="0">
    <w:nsid w:val="627E59F7"/>
    <w:multiLevelType w:val="hybridMultilevel"/>
    <w:tmpl w:val="85322DDC"/>
    <w:lvl w:ilvl="0" w:tplc="8C5069CC">
      <w:start w:val="1"/>
      <w:numFmt w:val="decimal"/>
      <w:lvlText w:val="%1."/>
      <w:lvlJc w:val="left"/>
      <w:pPr>
        <w:tabs>
          <w:tab w:val="num" w:pos="360"/>
        </w:tabs>
        <w:ind w:left="360" w:hanging="360"/>
      </w:pPr>
      <w:rPr>
        <w:rFonts w:ascii="Arial" w:hAnsi="Arial" w:cs="Arial" w:hint="default"/>
        <w:b w:val="0"/>
      </w:rPr>
    </w:lvl>
    <w:lvl w:ilvl="1" w:tplc="04150011">
      <w:start w:val="1"/>
      <w:numFmt w:val="decimal"/>
      <w:lvlText w:val="%2)"/>
      <w:lvlJc w:val="left"/>
      <w:pPr>
        <w:ind w:left="1602" w:hanging="360"/>
      </w:pPr>
    </w:lvl>
    <w:lvl w:ilvl="2" w:tplc="71BE2A1E">
      <w:start w:val="1"/>
      <w:numFmt w:val="decimal"/>
      <w:lvlText w:val="%3)"/>
      <w:lvlJc w:val="right"/>
      <w:pPr>
        <w:tabs>
          <w:tab w:val="num" w:pos="1080"/>
        </w:tabs>
        <w:ind w:left="1080" w:hanging="180"/>
      </w:pPr>
      <w:rPr>
        <w:rFonts w:ascii="Arial" w:eastAsia="Times New Roman" w:hAnsi="Arial" w:cs="Arial"/>
        <w:b w:val="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62" w15:restartNumberingAfterBreak="0">
    <w:nsid w:val="62D5400F"/>
    <w:multiLevelType w:val="hybridMultilevel"/>
    <w:tmpl w:val="6A64DC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31277D8"/>
    <w:multiLevelType w:val="hybridMultilevel"/>
    <w:tmpl w:val="B422F516"/>
    <w:lvl w:ilvl="0" w:tplc="F9EED618">
      <w:start w:val="1"/>
      <w:numFmt w:val="decimal"/>
      <w:lvlText w:val="%1."/>
      <w:lvlJc w:val="left"/>
      <w:pPr>
        <w:tabs>
          <w:tab w:val="num" w:pos="720"/>
        </w:tabs>
        <w:ind w:left="720" w:hanging="360"/>
      </w:pPr>
      <w:rPr>
        <w:rFonts w:hint="default"/>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3D47B09"/>
    <w:multiLevelType w:val="hybridMultilevel"/>
    <w:tmpl w:val="D88C1B52"/>
    <w:lvl w:ilvl="0" w:tplc="368E5A74">
      <w:start w:val="3"/>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412F21"/>
    <w:multiLevelType w:val="hybridMultilevel"/>
    <w:tmpl w:val="A508A28E"/>
    <w:lvl w:ilvl="0" w:tplc="DF3A7624">
      <w:start w:val="1"/>
      <w:numFmt w:val="decimal"/>
      <w:lvlText w:val="%1."/>
      <w:lvlJc w:val="left"/>
      <w:pPr>
        <w:ind w:left="4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C04840"/>
    <w:multiLevelType w:val="hybridMultilevel"/>
    <w:tmpl w:val="B0FA1710"/>
    <w:lvl w:ilvl="0" w:tplc="04150011">
      <w:start w:val="1"/>
      <w:numFmt w:val="decimal"/>
      <w:lvlText w:val="%1)"/>
      <w:lvlJc w:val="left"/>
      <w:pPr>
        <w:ind w:left="1602" w:hanging="360"/>
      </w:pPr>
    </w:lvl>
    <w:lvl w:ilvl="1" w:tplc="04150019">
      <w:start w:val="1"/>
      <w:numFmt w:val="lowerLetter"/>
      <w:lvlText w:val="%2."/>
      <w:lvlJc w:val="left"/>
      <w:pPr>
        <w:ind w:left="2322" w:hanging="360"/>
      </w:pPr>
    </w:lvl>
    <w:lvl w:ilvl="2" w:tplc="0415001B">
      <w:start w:val="1"/>
      <w:numFmt w:val="lowerRoman"/>
      <w:lvlText w:val="%3."/>
      <w:lvlJc w:val="right"/>
      <w:pPr>
        <w:ind w:left="3042" w:hanging="180"/>
      </w:pPr>
    </w:lvl>
    <w:lvl w:ilvl="3" w:tplc="0415000F">
      <w:start w:val="1"/>
      <w:numFmt w:val="decimal"/>
      <w:lvlText w:val="%4."/>
      <w:lvlJc w:val="left"/>
      <w:pPr>
        <w:ind w:left="3762" w:hanging="360"/>
      </w:pPr>
    </w:lvl>
    <w:lvl w:ilvl="4" w:tplc="04150019">
      <w:start w:val="1"/>
      <w:numFmt w:val="lowerLetter"/>
      <w:lvlText w:val="%5."/>
      <w:lvlJc w:val="left"/>
      <w:pPr>
        <w:ind w:left="4482" w:hanging="360"/>
      </w:pPr>
    </w:lvl>
    <w:lvl w:ilvl="5" w:tplc="0415001B">
      <w:start w:val="1"/>
      <w:numFmt w:val="lowerRoman"/>
      <w:lvlText w:val="%6."/>
      <w:lvlJc w:val="right"/>
      <w:pPr>
        <w:ind w:left="5202" w:hanging="180"/>
      </w:pPr>
    </w:lvl>
    <w:lvl w:ilvl="6" w:tplc="0415000F">
      <w:start w:val="1"/>
      <w:numFmt w:val="decimal"/>
      <w:lvlText w:val="%7."/>
      <w:lvlJc w:val="left"/>
      <w:pPr>
        <w:ind w:left="5922" w:hanging="360"/>
      </w:pPr>
    </w:lvl>
    <w:lvl w:ilvl="7" w:tplc="04150019">
      <w:start w:val="1"/>
      <w:numFmt w:val="lowerLetter"/>
      <w:lvlText w:val="%8."/>
      <w:lvlJc w:val="left"/>
      <w:pPr>
        <w:ind w:left="6642" w:hanging="360"/>
      </w:pPr>
    </w:lvl>
    <w:lvl w:ilvl="8" w:tplc="0415001B">
      <w:start w:val="1"/>
      <w:numFmt w:val="lowerRoman"/>
      <w:lvlText w:val="%9."/>
      <w:lvlJc w:val="right"/>
      <w:pPr>
        <w:ind w:left="7362" w:hanging="180"/>
      </w:pPr>
    </w:lvl>
  </w:abstractNum>
  <w:abstractNum w:abstractNumId="67" w15:restartNumberingAfterBreak="0">
    <w:nsid w:val="67544E94"/>
    <w:multiLevelType w:val="hybridMultilevel"/>
    <w:tmpl w:val="4B8CB420"/>
    <w:lvl w:ilvl="0" w:tplc="B1D6055A">
      <w:start w:val="1"/>
      <w:numFmt w:val="lowerLetter"/>
      <w:lvlText w:val="%1)"/>
      <w:lvlJc w:val="left"/>
      <w:pPr>
        <w:tabs>
          <w:tab w:val="num" w:pos="1056"/>
        </w:tabs>
        <w:ind w:left="1056" w:hanging="360"/>
      </w:pPr>
      <w:rPr>
        <w:rFonts w:ascii="Open Sans" w:eastAsia="Times New Roman" w:hAnsi="Open Sans" w:cs="Open Sans" w:hint="default"/>
      </w:rPr>
    </w:lvl>
    <w:lvl w:ilvl="1" w:tplc="04150019">
      <w:start w:val="1"/>
      <w:numFmt w:val="lowerLetter"/>
      <w:lvlText w:val="%2."/>
      <w:lvlJc w:val="left"/>
      <w:pPr>
        <w:tabs>
          <w:tab w:val="num" w:pos="1776"/>
        </w:tabs>
        <w:ind w:left="177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7656268"/>
    <w:multiLevelType w:val="hybridMultilevel"/>
    <w:tmpl w:val="959AC098"/>
    <w:lvl w:ilvl="0" w:tplc="6A886E66">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BB0E77"/>
    <w:multiLevelType w:val="hybridMultilevel"/>
    <w:tmpl w:val="FC281CD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68F71EB9"/>
    <w:multiLevelType w:val="hybridMultilevel"/>
    <w:tmpl w:val="A5A05D00"/>
    <w:lvl w:ilvl="0" w:tplc="04150011">
      <w:start w:val="1"/>
      <w:numFmt w:val="decimal"/>
      <w:lvlText w:val="%1)"/>
      <w:lvlJc w:val="left"/>
      <w:pPr>
        <w:tabs>
          <w:tab w:val="num" w:pos="1324"/>
        </w:tabs>
        <w:ind w:left="1324" w:hanging="360"/>
      </w:pPr>
      <w:rPr>
        <w:rFonts w:hint="default"/>
      </w:rPr>
    </w:lvl>
    <w:lvl w:ilvl="1" w:tplc="3CD051D8">
      <w:start w:val="1"/>
      <w:numFmt w:val="decimal"/>
      <w:lvlText w:val="%2."/>
      <w:lvlJc w:val="left"/>
      <w:pPr>
        <w:ind w:left="2044" w:hanging="360"/>
      </w:pPr>
      <w:rPr>
        <w:rFonts w:hint="default"/>
      </w:rPr>
    </w:lvl>
    <w:lvl w:ilvl="2" w:tplc="04150005">
      <w:start w:val="1"/>
      <w:numFmt w:val="bullet"/>
      <w:lvlText w:val=""/>
      <w:lvlJc w:val="left"/>
      <w:pPr>
        <w:tabs>
          <w:tab w:val="num" w:pos="2764"/>
        </w:tabs>
        <w:ind w:left="2764" w:hanging="360"/>
      </w:pPr>
      <w:rPr>
        <w:rFonts w:ascii="Wingdings" w:hAnsi="Wingdings" w:hint="default"/>
      </w:rPr>
    </w:lvl>
    <w:lvl w:ilvl="3" w:tplc="04150001" w:tentative="1">
      <w:start w:val="1"/>
      <w:numFmt w:val="bullet"/>
      <w:lvlText w:val=""/>
      <w:lvlJc w:val="left"/>
      <w:pPr>
        <w:tabs>
          <w:tab w:val="num" w:pos="3484"/>
        </w:tabs>
        <w:ind w:left="3484" w:hanging="360"/>
      </w:pPr>
      <w:rPr>
        <w:rFonts w:ascii="Symbol" w:hAnsi="Symbol" w:hint="default"/>
      </w:rPr>
    </w:lvl>
    <w:lvl w:ilvl="4" w:tplc="04150003" w:tentative="1">
      <w:start w:val="1"/>
      <w:numFmt w:val="bullet"/>
      <w:lvlText w:val="o"/>
      <w:lvlJc w:val="left"/>
      <w:pPr>
        <w:tabs>
          <w:tab w:val="num" w:pos="4204"/>
        </w:tabs>
        <w:ind w:left="4204" w:hanging="360"/>
      </w:pPr>
      <w:rPr>
        <w:rFonts w:ascii="Courier New" w:hAnsi="Courier New" w:cs="Courier New" w:hint="default"/>
      </w:rPr>
    </w:lvl>
    <w:lvl w:ilvl="5" w:tplc="04150005" w:tentative="1">
      <w:start w:val="1"/>
      <w:numFmt w:val="bullet"/>
      <w:lvlText w:val=""/>
      <w:lvlJc w:val="left"/>
      <w:pPr>
        <w:tabs>
          <w:tab w:val="num" w:pos="4924"/>
        </w:tabs>
        <w:ind w:left="4924" w:hanging="360"/>
      </w:pPr>
      <w:rPr>
        <w:rFonts w:ascii="Wingdings" w:hAnsi="Wingdings" w:hint="default"/>
      </w:rPr>
    </w:lvl>
    <w:lvl w:ilvl="6" w:tplc="04150001" w:tentative="1">
      <w:start w:val="1"/>
      <w:numFmt w:val="bullet"/>
      <w:lvlText w:val=""/>
      <w:lvlJc w:val="left"/>
      <w:pPr>
        <w:tabs>
          <w:tab w:val="num" w:pos="5644"/>
        </w:tabs>
        <w:ind w:left="5644" w:hanging="360"/>
      </w:pPr>
      <w:rPr>
        <w:rFonts w:ascii="Symbol" w:hAnsi="Symbol" w:hint="default"/>
      </w:rPr>
    </w:lvl>
    <w:lvl w:ilvl="7" w:tplc="04150003" w:tentative="1">
      <w:start w:val="1"/>
      <w:numFmt w:val="bullet"/>
      <w:lvlText w:val="o"/>
      <w:lvlJc w:val="left"/>
      <w:pPr>
        <w:tabs>
          <w:tab w:val="num" w:pos="6364"/>
        </w:tabs>
        <w:ind w:left="6364" w:hanging="360"/>
      </w:pPr>
      <w:rPr>
        <w:rFonts w:ascii="Courier New" w:hAnsi="Courier New" w:cs="Courier New" w:hint="default"/>
      </w:rPr>
    </w:lvl>
    <w:lvl w:ilvl="8" w:tplc="04150005" w:tentative="1">
      <w:start w:val="1"/>
      <w:numFmt w:val="bullet"/>
      <w:lvlText w:val=""/>
      <w:lvlJc w:val="left"/>
      <w:pPr>
        <w:tabs>
          <w:tab w:val="num" w:pos="7084"/>
        </w:tabs>
        <w:ind w:left="7084" w:hanging="360"/>
      </w:pPr>
      <w:rPr>
        <w:rFonts w:ascii="Wingdings" w:hAnsi="Wingdings" w:hint="default"/>
      </w:rPr>
    </w:lvl>
  </w:abstractNum>
  <w:abstractNum w:abstractNumId="71" w15:restartNumberingAfterBreak="0">
    <w:nsid w:val="69E25915"/>
    <w:multiLevelType w:val="multilevel"/>
    <w:tmpl w:val="83467830"/>
    <w:lvl w:ilvl="0">
      <w:start w:val="1"/>
      <w:numFmt w:val="lowerLetter"/>
      <w:lvlText w:val="%1)"/>
      <w:lvlJc w:val="left"/>
      <w:pPr>
        <w:ind w:left="720" w:hanging="360"/>
      </w:pPr>
      <w:rPr>
        <w:color w:val="auto"/>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CBF3B35"/>
    <w:multiLevelType w:val="hybridMultilevel"/>
    <w:tmpl w:val="3A58C9EE"/>
    <w:lvl w:ilvl="0" w:tplc="04150011">
      <w:start w:val="1"/>
      <w:numFmt w:val="decimal"/>
      <w:lvlText w:val="%1)"/>
      <w:lvlJc w:val="left"/>
      <w:pPr>
        <w:ind w:left="1636" w:hanging="360"/>
      </w:pPr>
      <w:rPr>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3" w15:restartNumberingAfterBreak="0">
    <w:nsid w:val="6CCD36B8"/>
    <w:multiLevelType w:val="hybridMultilevel"/>
    <w:tmpl w:val="6F7A000C"/>
    <w:lvl w:ilvl="0" w:tplc="195C2FF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60452"/>
    <w:multiLevelType w:val="multilevel"/>
    <w:tmpl w:val="5B984954"/>
    <w:lvl w:ilvl="0">
      <w:start w:val="10"/>
      <w:numFmt w:val="lowerLetter"/>
      <w:lvlText w:val="%1)"/>
      <w:lvlJc w:val="left"/>
      <w:pPr>
        <w:ind w:left="525" w:hanging="525"/>
      </w:pPr>
      <w:rPr>
        <w:rFonts w:hint="default"/>
        <w:b w:val="0"/>
        <w:bCs/>
      </w:rPr>
    </w:lvl>
    <w:lvl w:ilvl="1">
      <w:start w:val="1"/>
      <w:numFmt w:val="decimal"/>
      <w:lvlText w:val="%2."/>
      <w:lvlJc w:val="left"/>
      <w:pPr>
        <w:ind w:left="973" w:hanging="525"/>
      </w:pPr>
      <w:rPr>
        <w:rFonts w:ascii="Open Sans" w:eastAsia="Calibri" w:hAnsi="Open Sans" w:cs="Open Sans" w:hint="default"/>
        <w:b w:val="0"/>
      </w:rPr>
    </w:lvl>
    <w:lvl w:ilvl="2">
      <w:start w:val="11"/>
      <w:numFmt w:val="lowerLetter"/>
      <w:lvlText w:val="%3)"/>
      <w:lvlJc w:val="left"/>
      <w:pPr>
        <w:ind w:left="1256" w:hanging="360"/>
      </w:pPr>
      <w:rPr>
        <w:rFonts w:hint="default"/>
      </w:rPr>
    </w:lvl>
    <w:lvl w:ilvl="3">
      <w:start w:val="1"/>
      <w:numFmt w:val="decimal"/>
      <w:lvlText w:val="%1.%2.%3.%4"/>
      <w:lvlJc w:val="left"/>
      <w:pPr>
        <w:ind w:left="2424" w:hanging="1080"/>
      </w:pPr>
      <w:rPr>
        <w:rFonts w:eastAsia="Calibri" w:hint="default"/>
        <w:b/>
      </w:rPr>
    </w:lvl>
    <w:lvl w:ilvl="4">
      <w:start w:val="1"/>
      <w:numFmt w:val="decimal"/>
      <w:lvlText w:val="%1.%2.%3.%4.%5"/>
      <w:lvlJc w:val="left"/>
      <w:pPr>
        <w:ind w:left="2872" w:hanging="1080"/>
      </w:pPr>
      <w:rPr>
        <w:rFonts w:eastAsia="Calibri" w:hint="default"/>
        <w:b/>
      </w:rPr>
    </w:lvl>
    <w:lvl w:ilvl="5">
      <w:start w:val="1"/>
      <w:numFmt w:val="decimal"/>
      <w:lvlText w:val="%1.%2.%3.%4.%5.%6"/>
      <w:lvlJc w:val="left"/>
      <w:pPr>
        <w:ind w:left="3680" w:hanging="1440"/>
      </w:pPr>
      <w:rPr>
        <w:rFonts w:eastAsia="Calibri" w:hint="default"/>
        <w:b/>
      </w:rPr>
    </w:lvl>
    <w:lvl w:ilvl="6">
      <w:start w:val="1"/>
      <w:numFmt w:val="decimal"/>
      <w:lvlText w:val="%1.%2.%3.%4.%5.%6.%7"/>
      <w:lvlJc w:val="left"/>
      <w:pPr>
        <w:ind w:left="4128" w:hanging="1440"/>
      </w:pPr>
      <w:rPr>
        <w:rFonts w:eastAsia="Calibri" w:hint="default"/>
        <w:b/>
      </w:rPr>
    </w:lvl>
    <w:lvl w:ilvl="7">
      <w:start w:val="1"/>
      <w:numFmt w:val="decimal"/>
      <w:lvlText w:val="%1.%2.%3.%4.%5.%6.%7.%8"/>
      <w:lvlJc w:val="left"/>
      <w:pPr>
        <w:ind w:left="4936" w:hanging="1800"/>
      </w:pPr>
      <w:rPr>
        <w:rFonts w:eastAsia="Calibri" w:hint="default"/>
        <w:b/>
      </w:rPr>
    </w:lvl>
    <w:lvl w:ilvl="8">
      <w:start w:val="1"/>
      <w:numFmt w:val="decimal"/>
      <w:lvlText w:val="%1.%2.%3.%4.%5.%6.%7.%8.%9"/>
      <w:lvlJc w:val="left"/>
      <w:pPr>
        <w:ind w:left="5384" w:hanging="1800"/>
      </w:pPr>
      <w:rPr>
        <w:rFonts w:eastAsia="Calibri" w:hint="default"/>
        <w:b/>
      </w:rPr>
    </w:lvl>
  </w:abstractNum>
  <w:abstractNum w:abstractNumId="75" w15:restartNumberingAfterBreak="0">
    <w:nsid w:val="74C27A62"/>
    <w:multiLevelType w:val="hybridMultilevel"/>
    <w:tmpl w:val="DB200B04"/>
    <w:lvl w:ilvl="0" w:tplc="AB489B1E">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1F5518"/>
    <w:multiLevelType w:val="hybridMultilevel"/>
    <w:tmpl w:val="664A8BF0"/>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4B6398"/>
    <w:multiLevelType w:val="hybridMultilevel"/>
    <w:tmpl w:val="04661652"/>
    <w:lvl w:ilvl="0" w:tplc="891A1C70">
      <w:start w:val="1"/>
      <w:numFmt w:val="decimal"/>
      <w:lvlText w:val="%1."/>
      <w:lvlJc w:val="left"/>
      <w:pPr>
        <w:tabs>
          <w:tab w:val="num" w:pos="1430"/>
        </w:tabs>
        <w:ind w:left="1430" w:hanging="360"/>
      </w:pPr>
      <w:rPr>
        <w:rFonts w:ascii="Open Sans" w:eastAsia="Calibri" w:hAnsi="Open Sans" w:cs="Open San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77123BA4"/>
    <w:multiLevelType w:val="multilevel"/>
    <w:tmpl w:val="DE447CCC"/>
    <w:lvl w:ilvl="0">
      <w:start w:val="3"/>
      <w:numFmt w:val="decimal"/>
      <w:lvlText w:val="%1."/>
      <w:lvlJc w:val="left"/>
      <w:pPr>
        <w:ind w:left="720" w:hanging="360"/>
      </w:pPr>
      <w:rPr>
        <w:rFonts w:hint="default"/>
      </w:rPr>
    </w:lvl>
    <w:lvl w:ilvl="1">
      <w:start w:val="1"/>
      <w:numFmt w:val="decimal"/>
      <w:lvlText w:val="%2)"/>
      <w:lvlJc w:val="left"/>
      <w:pPr>
        <w:ind w:left="1440" w:hanging="720"/>
      </w:pPr>
      <w:rPr>
        <w:rFonts w:hint="default"/>
        <w:i w:val="0"/>
        <w:color w:val="auto"/>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79476A89"/>
    <w:multiLevelType w:val="hybridMultilevel"/>
    <w:tmpl w:val="CF1E60DA"/>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D27022"/>
    <w:multiLevelType w:val="hybridMultilevel"/>
    <w:tmpl w:val="37F40C84"/>
    <w:lvl w:ilvl="0" w:tplc="F844D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064824">
    <w:abstractNumId w:val="26"/>
  </w:num>
  <w:num w:numId="2" w16cid:durableId="990407249">
    <w:abstractNumId w:val="49"/>
  </w:num>
  <w:num w:numId="3" w16cid:durableId="120736918">
    <w:abstractNumId w:val="44"/>
  </w:num>
  <w:num w:numId="4" w16cid:durableId="687413752">
    <w:abstractNumId w:val="47"/>
  </w:num>
  <w:num w:numId="5" w16cid:durableId="1824154521">
    <w:abstractNumId w:val="28"/>
  </w:num>
  <w:num w:numId="6" w16cid:durableId="2051803773">
    <w:abstractNumId w:val="33"/>
  </w:num>
  <w:num w:numId="7" w16cid:durableId="445930163">
    <w:abstractNumId w:val="68"/>
  </w:num>
  <w:num w:numId="8" w16cid:durableId="96607062">
    <w:abstractNumId w:val="60"/>
  </w:num>
  <w:num w:numId="9" w16cid:durableId="901409363">
    <w:abstractNumId w:val="31"/>
  </w:num>
  <w:num w:numId="10" w16cid:durableId="1539053088">
    <w:abstractNumId w:val="78"/>
  </w:num>
  <w:num w:numId="11" w16cid:durableId="542717749">
    <w:abstractNumId w:val="5"/>
  </w:num>
  <w:num w:numId="12" w16cid:durableId="1939094209">
    <w:abstractNumId w:val="73"/>
  </w:num>
  <w:num w:numId="13" w16cid:durableId="1303343593">
    <w:abstractNumId w:val="71"/>
  </w:num>
  <w:num w:numId="14" w16cid:durableId="1185098122">
    <w:abstractNumId w:val="63"/>
  </w:num>
  <w:num w:numId="15" w16cid:durableId="144468402">
    <w:abstractNumId w:val="50"/>
  </w:num>
  <w:num w:numId="16" w16cid:durableId="1738743141">
    <w:abstractNumId w:val="3"/>
  </w:num>
  <w:num w:numId="17" w16cid:durableId="1470240626">
    <w:abstractNumId w:val="70"/>
  </w:num>
  <w:num w:numId="18" w16cid:durableId="13739679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66813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7249055">
    <w:abstractNumId w:val="41"/>
  </w:num>
  <w:num w:numId="21" w16cid:durableId="627781968">
    <w:abstractNumId w:val="61"/>
  </w:num>
  <w:num w:numId="22" w16cid:durableId="4902939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980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5898043">
    <w:abstractNumId w:val="14"/>
  </w:num>
  <w:num w:numId="25" w16cid:durableId="857348141">
    <w:abstractNumId w:val="46"/>
  </w:num>
  <w:num w:numId="26" w16cid:durableId="394090224">
    <w:abstractNumId w:val="69"/>
  </w:num>
  <w:num w:numId="27" w16cid:durableId="291787043">
    <w:abstractNumId w:val="75"/>
  </w:num>
  <w:num w:numId="28" w16cid:durableId="153227910">
    <w:abstractNumId w:val="16"/>
  </w:num>
  <w:num w:numId="29" w16cid:durableId="1267957427">
    <w:abstractNumId w:val="35"/>
  </w:num>
  <w:num w:numId="30" w16cid:durableId="896625402">
    <w:abstractNumId w:val="7"/>
  </w:num>
  <w:num w:numId="31" w16cid:durableId="1897231694">
    <w:abstractNumId w:val="22"/>
  </w:num>
  <w:num w:numId="32" w16cid:durableId="1577283568">
    <w:abstractNumId w:val="58"/>
  </w:num>
  <w:num w:numId="33" w16cid:durableId="1062870372">
    <w:abstractNumId w:val="38"/>
  </w:num>
  <w:num w:numId="34" w16cid:durableId="154735506">
    <w:abstractNumId w:val="65"/>
  </w:num>
  <w:num w:numId="35" w16cid:durableId="2063169356">
    <w:abstractNumId w:val="42"/>
  </w:num>
  <w:num w:numId="36" w16cid:durableId="270013584">
    <w:abstractNumId w:val="17"/>
  </w:num>
  <w:num w:numId="37" w16cid:durableId="1034691214">
    <w:abstractNumId w:val="6"/>
  </w:num>
  <w:num w:numId="38" w16cid:durableId="1520899208">
    <w:abstractNumId w:val="29"/>
  </w:num>
  <w:num w:numId="39" w16cid:durableId="309023437">
    <w:abstractNumId w:val="52"/>
  </w:num>
  <w:num w:numId="40" w16cid:durableId="877938061">
    <w:abstractNumId w:val="27"/>
  </w:num>
  <w:num w:numId="41" w16cid:durableId="458184669">
    <w:abstractNumId w:val="2"/>
  </w:num>
  <w:num w:numId="42" w16cid:durableId="318923622">
    <w:abstractNumId w:val="0"/>
  </w:num>
  <w:num w:numId="43" w16cid:durableId="1505512239">
    <w:abstractNumId w:val="23"/>
  </w:num>
  <w:num w:numId="44" w16cid:durableId="557670206">
    <w:abstractNumId w:val="25"/>
  </w:num>
  <w:num w:numId="45" w16cid:durableId="1406490269">
    <w:abstractNumId w:val="19"/>
  </w:num>
  <w:num w:numId="46" w16cid:durableId="1923447802">
    <w:abstractNumId w:val="11"/>
  </w:num>
  <w:num w:numId="47" w16cid:durableId="1422750044">
    <w:abstractNumId w:val="54"/>
  </w:num>
  <w:num w:numId="48" w16cid:durableId="624430000">
    <w:abstractNumId w:val="36"/>
  </w:num>
  <w:num w:numId="49" w16cid:durableId="620765567">
    <w:abstractNumId w:val="9"/>
  </w:num>
  <w:num w:numId="50" w16cid:durableId="702708901">
    <w:abstractNumId w:val="79"/>
  </w:num>
  <w:num w:numId="51" w16cid:durableId="355544382">
    <w:abstractNumId w:val="76"/>
  </w:num>
  <w:num w:numId="52" w16cid:durableId="2112429160">
    <w:abstractNumId w:val="8"/>
  </w:num>
  <w:num w:numId="53" w16cid:durableId="631179119">
    <w:abstractNumId w:val="21"/>
  </w:num>
  <w:num w:numId="54" w16cid:durableId="1869296647">
    <w:abstractNumId w:val="32"/>
  </w:num>
  <w:num w:numId="55" w16cid:durableId="304436471">
    <w:abstractNumId w:val="74"/>
  </w:num>
  <w:num w:numId="56" w16cid:durableId="345136589">
    <w:abstractNumId w:val="40"/>
  </w:num>
  <w:num w:numId="57" w16cid:durableId="952327277">
    <w:abstractNumId w:val="48"/>
  </w:num>
  <w:num w:numId="58" w16cid:durableId="1099328171">
    <w:abstractNumId w:val="37"/>
  </w:num>
  <w:num w:numId="59" w16cid:durableId="550195113">
    <w:abstractNumId w:val="30"/>
  </w:num>
  <w:num w:numId="60" w16cid:durableId="1156410546">
    <w:abstractNumId w:val="59"/>
  </w:num>
  <w:num w:numId="61" w16cid:durableId="613286868">
    <w:abstractNumId w:val="56"/>
  </w:num>
  <w:num w:numId="62" w16cid:durableId="19284462">
    <w:abstractNumId w:val="18"/>
  </w:num>
  <w:num w:numId="63" w16cid:durableId="475151159">
    <w:abstractNumId w:val="15"/>
  </w:num>
  <w:num w:numId="64" w16cid:durableId="781460397">
    <w:abstractNumId w:val="55"/>
  </w:num>
  <w:num w:numId="65" w16cid:durableId="1054281620">
    <w:abstractNumId w:val="51"/>
  </w:num>
  <w:num w:numId="66" w16cid:durableId="28653059">
    <w:abstractNumId w:val="39"/>
  </w:num>
  <w:num w:numId="67" w16cid:durableId="1038553497">
    <w:abstractNumId w:val="72"/>
  </w:num>
  <w:num w:numId="68" w16cid:durableId="818886509">
    <w:abstractNumId w:val="34"/>
  </w:num>
  <w:num w:numId="69" w16cid:durableId="1640571242">
    <w:abstractNumId w:val="57"/>
  </w:num>
  <w:num w:numId="70" w16cid:durableId="1318922372">
    <w:abstractNumId w:val="20"/>
  </w:num>
  <w:num w:numId="71" w16cid:durableId="12928065">
    <w:abstractNumId w:val="80"/>
  </w:num>
  <w:num w:numId="72" w16cid:durableId="1507017203">
    <w:abstractNumId w:val="43"/>
  </w:num>
  <w:num w:numId="73" w16cid:durableId="1017273982">
    <w:abstractNumId w:val="1"/>
  </w:num>
  <w:num w:numId="74" w16cid:durableId="954360960">
    <w:abstractNumId w:val="4"/>
  </w:num>
  <w:num w:numId="75" w16cid:durableId="339432007">
    <w:abstractNumId w:val="67"/>
  </w:num>
  <w:num w:numId="76" w16cid:durableId="786972242">
    <w:abstractNumId w:val="13"/>
  </w:num>
  <w:num w:numId="77" w16cid:durableId="559053684">
    <w:abstractNumId w:val="62"/>
  </w:num>
  <w:num w:numId="78" w16cid:durableId="2104452078">
    <w:abstractNumId w:val="24"/>
  </w:num>
  <w:num w:numId="79" w16cid:durableId="353506212">
    <w:abstractNumId w:val="12"/>
  </w:num>
  <w:num w:numId="80" w16cid:durableId="863594568">
    <w:abstractNumId w:val="64"/>
  </w:num>
  <w:num w:numId="81" w16cid:durableId="1887257899">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54"/>
    <w:rsid w:val="00002EFE"/>
    <w:rsid w:val="00022B3A"/>
    <w:rsid w:val="00022ED2"/>
    <w:rsid w:val="00074405"/>
    <w:rsid w:val="00075B63"/>
    <w:rsid w:val="00095BF6"/>
    <w:rsid w:val="000F1665"/>
    <w:rsid w:val="00115857"/>
    <w:rsid w:val="001208A6"/>
    <w:rsid w:val="00136A3E"/>
    <w:rsid w:val="00174ED2"/>
    <w:rsid w:val="001807CE"/>
    <w:rsid w:val="001A7B5A"/>
    <w:rsid w:val="001C3758"/>
    <w:rsid w:val="002160B6"/>
    <w:rsid w:val="00247E98"/>
    <w:rsid w:val="00262265"/>
    <w:rsid w:val="002764EF"/>
    <w:rsid w:val="002A09DF"/>
    <w:rsid w:val="002B10A1"/>
    <w:rsid w:val="002B7244"/>
    <w:rsid w:val="002C4ACE"/>
    <w:rsid w:val="002D0AD4"/>
    <w:rsid w:val="002D2E2F"/>
    <w:rsid w:val="002D782D"/>
    <w:rsid w:val="00302627"/>
    <w:rsid w:val="00305F30"/>
    <w:rsid w:val="00306C9C"/>
    <w:rsid w:val="00322EE5"/>
    <w:rsid w:val="0035299A"/>
    <w:rsid w:val="0037643D"/>
    <w:rsid w:val="003905B3"/>
    <w:rsid w:val="003A4945"/>
    <w:rsid w:val="003C547E"/>
    <w:rsid w:val="003C66FE"/>
    <w:rsid w:val="003E0CC6"/>
    <w:rsid w:val="003F38C4"/>
    <w:rsid w:val="003F51FC"/>
    <w:rsid w:val="0040414D"/>
    <w:rsid w:val="0041085A"/>
    <w:rsid w:val="00431A8D"/>
    <w:rsid w:val="00431EBF"/>
    <w:rsid w:val="0043697D"/>
    <w:rsid w:val="00474B48"/>
    <w:rsid w:val="004901F5"/>
    <w:rsid w:val="00495AEF"/>
    <w:rsid w:val="004A30F7"/>
    <w:rsid w:val="004B4383"/>
    <w:rsid w:val="004C0F5D"/>
    <w:rsid w:val="004C396D"/>
    <w:rsid w:val="004C6574"/>
    <w:rsid w:val="004E3703"/>
    <w:rsid w:val="0051689A"/>
    <w:rsid w:val="005214E1"/>
    <w:rsid w:val="00562F23"/>
    <w:rsid w:val="00576AC3"/>
    <w:rsid w:val="0058792E"/>
    <w:rsid w:val="00591566"/>
    <w:rsid w:val="005A05D5"/>
    <w:rsid w:val="005A0C08"/>
    <w:rsid w:val="005B0443"/>
    <w:rsid w:val="005B2BA4"/>
    <w:rsid w:val="00600AAC"/>
    <w:rsid w:val="006127A0"/>
    <w:rsid w:val="006236A3"/>
    <w:rsid w:val="006304D0"/>
    <w:rsid w:val="00634D95"/>
    <w:rsid w:val="006646C0"/>
    <w:rsid w:val="00674124"/>
    <w:rsid w:val="00677D93"/>
    <w:rsid w:val="00687CCB"/>
    <w:rsid w:val="006A2BD4"/>
    <w:rsid w:val="006C2876"/>
    <w:rsid w:val="00715879"/>
    <w:rsid w:val="0075268E"/>
    <w:rsid w:val="0079571A"/>
    <w:rsid w:val="007A3DEC"/>
    <w:rsid w:val="007A6DC1"/>
    <w:rsid w:val="007B533E"/>
    <w:rsid w:val="007D004F"/>
    <w:rsid w:val="007D37B6"/>
    <w:rsid w:val="007F0C34"/>
    <w:rsid w:val="00802433"/>
    <w:rsid w:val="008154D1"/>
    <w:rsid w:val="008319F7"/>
    <w:rsid w:val="00864066"/>
    <w:rsid w:val="008745F5"/>
    <w:rsid w:val="008A001E"/>
    <w:rsid w:val="008A58CE"/>
    <w:rsid w:val="008B2AEA"/>
    <w:rsid w:val="008B2CF5"/>
    <w:rsid w:val="008C642F"/>
    <w:rsid w:val="008E1A4B"/>
    <w:rsid w:val="0090622E"/>
    <w:rsid w:val="00914363"/>
    <w:rsid w:val="00923C4C"/>
    <w:rsid w:val="00927446"/>
    <w:rsid w:val="00931589"/>
    <w:rsid w:val="00941C68"/>
    <w:rsid w:val="00950799"/>
    <w:rsid w:val="00970807"/>
    <w:rsid w:val="00987F36"/>
    <w:rsid w:val="00997290"/>
    <w:rsid w:val="009B306D"/>
    <w:rsid w:val="009B43FC"/>
    <w:rsid w:val="009E11EF"/>
    <w:rsid w:val="00A00954"/>
    <w:rsid w:val="00A15200"/>
    <w:rsid w:val="00A20C05"/>
    <w:rsid w:val="00A254BF"/>
    <w:rsid w:val="00A442A8"/>
    <w:rsid w:val="00A52269"/>
    <w:rsid w:val="00A63888"/>
    <w:rsid w:val="00A670B2"/>
    <w:rsid w:val="00A708F4"/>
    <w:rsid w:val="00A717A2"/>
    <w:rsid w:val="00A76C7E"/>
    <w:rsid w:val="00A9075D"/>
    <w:rsid w:val="00AA78A7"/>
    <w:rsid w:val="00B313DE"/>
    <w:rsid w:val="00B32CA9"/>
    <w:rsid w:val="00B441D1"/>
    <w:rsid w:val="00B57BE8"/>
    <w:rsid w:val="00B63E29"/>
    <w:rsid w:val="00B835BE"/>
    <w:rsid w:val="00B97D6F"/>
    <w:rsid w:val="00BA6AE1"/>
    <w:rsid w:val="00BD21D0"/>
    <w:rsid w:val="00BE324A"/>
    <w:rsid w:val="00BE46D9"/>
    <w:rsid w:val="00BE5594"/>
    <w:rsid w:val="00BE7310"/>
    <w:rsid w:val="00BF7DCD"/>
    <w:rsid w:val="00C0606F"/>
    <w:rsid w:val="00C36241"/>
    <w:rsid w:val="00C707F5"/>
    <w:rsid w:val="00C71CFB"/>
    <w:rsid w:val="00C838B7"/>
    <w:rsid w:val="00C87403"/>
    <w:rsid w:val="00C90FBD"/>
    <w:rsid w:val="00C94583"/>
    <w:rsid w:val="00CA52C3"/>
    <w:rsid w:val="00CA7AB8"/>
    <w:rsid w:val="00CC053B"/>
    <w:rsid w:val="00CC40C5"/>
    <w:rsid w:val="00D10F48"/>
    <w:rsid w:val="00D21867"/>
    <w:rsid w:val="00D27BC2"/>
    <w:rsid w:val="00D3347D"/>
    <w:rsid w:val="00D46887"/>
    <w:rsid w:val="00D61DDB"/>
    <w:rsid w:val="00D63BD2"/>
    <w:rsid w:val="00D6772F"/>
    <w:rsid w:val="00D703C1"/>
    <w:rsid w:val="00D80668"/>
    <w:rsid w:val="00D82D62"/>
    <w:rsid w:val="00D84455"/>
    <w:rsid w:val="00D97D8E"/>
    <w:rsid w:val="00DB244E"/>
    <w:rsid w:val="00DC2034"/>
    <w:rsid w:val="00DD05A1"/>
    <w:rsid w:val="00DE5B17"/>
    <w:rsid w:val="00E12686"/>
    <w:rsid w:val="00E459E3"/>
    <w:rsid w:val="00E50DD9"/>
    <w:rsid w:val="00E51A9B"/>
    <w:rsid w:val="00EB6417"/>
    <w:rsid w:val="00F05938"/>
    <w:rsid w:val="00F24216"/>
    <w:rsid w:val="00F2704E"/>
    <w:rsid w:val="00F94A13"/>
    <w:rsid w:val="00F97991"/>
    <w:rsid w:val="00FB142F"/>
    <w:rsid w:val="00FD7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81C3"/>
  <w15:chartTrackingRefBased/>
  <w15:docId w15:val="{304CD822-A9DC-4F6D-AAD0-A023F960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43D"/>
    <w:pPr>
      <w:spacing w:after="200" w:line="276" w:lineRule="auto"/>
    </w:pPr>
    <w:rPr>
      <w:kern w:val="0"/>
      <w14:ligatures w14:val="none"/>
    </w:rPr>
  </w:style>
  <w:style w:type="paragraph" w:styleId="Nagwek1">
    <w:name w:val="heading 1"/>
    <w:basedOn w:val="Normalny"/>
    <w:link w:val="Nagwek1Znak"/>
    <w:uiPriority w:val="9"/>
    <w:qFormat/>
    <w:rsid w:val="00376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643D"/>
    <w:rPr>
      <w:rFonts w:ascii="Times New Roman" w:eastAsia="Times New Roman" w:hAnsi="Times New Roman" w:cs="Times New Roman"/>
      <w:b/>
      <w:bCs/>
      <w:kern w:val="36"/>
      <w:sz w:val="48"/>
      <w:szCs w:val="48"/>
      <w:lang w:eastAsia="pl-PL"/>
      <w14:ligatures w14:val="none"/>
    </w:rPr>
  </w:style>
  <w:style w:type="paragraph" w:styleId="Tekstpodstawowy">
    <w:name w:val="Body Text"/>
    <w:basedOn w:val="Normalny"/>
    <w:link w:val="TekstpodstawowyZnak"/>
    <w:uiPriority w:val="99"/>
    <w:unhideWhenUsed/>
    <w:rsid w:val="0037643D"/>
    <w:pPr>
      <w:spacing w:after="120"/>
    </w:pPr>
  </w:style>
  <w:style w:type="character" w:customStyle="1" w:styleId="TekstpodstawowyZnak">
    <w:name w:val="Tekst podstawowy Znak"/>
    <w:basedOn w:val="Domylnaczcionkaakapitu"/>
    <w:link w:val="Tekstpodstawowy"/>
    <w:uiPriority w:val="99"/>
    <w:rsid w:val="0037643D"/>
    <w:rPr>
      <w:kern w:val="0"/>
      <w14:ligatures w14:val="none"/>
    </w:rPr>
  </w:style>
  <w:style w:type="paragraph" w:styleId="Akapitzlist">
    <w:name w:val="List Paragraph"/>
    <w:aliases w:val="Podsis rysunku,BulletC,4,Eko punkty,wypunktowanie,Preambuła,lp1,Lista - poziom 1,Tabela - naglowek,SM-nagłówek2,CP-UC"/>
    <w:basedOn w:val="Normalny"/>
    <w:link w:val="AkapitzlistZnak"/>
    <w:uiPriority w:val="34"/>
    <w:qFormat/>
    <w:rsid w:val="0037643D"/>
    <w:pPr>
      <w:spacing w:after="120" w:line="240" w:lineRule="auto"/>
      <w:ind w:left="708"/>
      <w:jc w:val="both"/>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7643D"/>
    <w:pPr>
      <w:tabs>
        <w:tab w:val="center" w:pos="4536"/>
        <w:tab w:val="right" w:pos="9072"/>
      </w:tabs>
      <w:spacing w:after="0" w:line="240" w:lineRule="auto"/>
    </w:pPr>
  </w:style>
  <w:style w:type="character" w:customStyle="1" w:styleId="NagwekZnak">
    <w:name w:val="Nagłówek Znak"/>
    <w:basedOn w:val="Domylnaczcionkaakapitu"/>
    <w:link w:val="Nagwek"/>
    <w:rsid w:val="0037643D"/>
    <w:rPr>
      <w:kern w:val="0"/>
      <w14:ligatures w14:val="none"/>
    </w:rPr>
  </w:style>
  <w:style w:type="character" w:customStyle="1" w:styleId="AkapitzlistZnak">
    <w:name w:val="Akapit z listą Znak"/>
    <w:aliases w:val="Podsis rysunku Znak,BulletC Znak,4 Znak,Eko punkty Znak,wypunktowanie Znak,Preambuła Znak,lp1 Znak,Lista - poziom 1 Znak,Tabela - naglowek Znak,SM-nagłówek2 Znak,CP-UC Znak"/>
    <w:link w:val="Akapitzlist"/>
    <w:uiPriority w:val="34"/>
    <w:qFormat/>
    <w:locked/>
    <w:rsid w:val="0037643D"/>
    <w:rPr>
      <w:rFonts w:ascii="Times New Roman" w:eastAsia="Times New Roman" w:hAnsi="Times New Roman" w:cs="Times New Roman"/>
      <w:kern w:val="0"/>
      <w:sz w:val="24"/>
      <w:szCs w:val="24"/>
      <w:lang w:eastAsia="pl-PL"/>
      <w14:ligatures w14:val="none"/>
    </w:rPr>
  </w:style>
  <w:style w:type="paragraph" w:styleId="Tekstkomentarza">
    <w:name w:val="annotation text"/>
    <w:basedOn w:val="Normalny"/>
    <w:link w:val="TekstkomentarzaZnak"/>
    <w:uiPriority w:val="99"/>
    <w:unhideWhenUsed/>
    <w:rsid w:val="0037643D"/>
    <w:pPr>
      <w:spacing w:line="240" w:lineRule="auto"/>
    </w:pPr>
    <w:rPr>
      <w:sz w:val="20"/>
      <w:szCs w:val="20"/>
    </w:rPr>
  </w:style>
  <w:style w:type="character" w:customStyle="1" w:styleId="TekstkomentarzaZnak">
    <w:name w:val="Tekst komentarza Znak"/>
    <w:basedOn w:val="Domylnaczcionkaakapitu"/>
    <w:link w:val="Tekstkomentarza"/>
    <w:uiPriority w:val="99"/>
    <w:rsid w:val="0037643D"/>
    <w:rPr>
      <w:kern w:val="0"/>
      <w:sz w:val="20"/>
      <w:szCs w:val="20"/>
      <w14:ligatures w14:val="none"/>
    </w:rPr>
  </w:style>
  <w:style w:type="paragraph" w:customStyle="1" w:styleId="Akapitzlist1">
    <w:name w:val="Akapit z listą1"/>
    <w:basedOn w:val="Normalny"/>
    <w:uiPriority w:val="99"/>
    <w:rsid w:val="0037643D"/>
    <w:pPr>
      <w:ind w:left="720"/>
      <w:contextualSpacing/>
    </w:pPr>
    <w:rPr>
      <w:rFonts w:ascii="Calibri" w:eastAsia="Times New Roman" w:hAnsi="Calibri" w:cs="Times New Roman"/>
    </w:rPr>
  </w:style>
  <w:style w:type="paragraph" w:styleId="Tekstpodstawowywcity2">
    <w:name w:val="Body Text Indent 2"/>
    <w:basedOn w:val="Normalny"/>
    <w:link w:val="Tekstpodstawowywcity2Znak"/>
    <w:uiPriority w:val="99"/>
    <w:semiHidden/>
    <w:unhideWhenUsed/>
    <w:rsid w:val="003764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7643D"/>
    <w:rPr>
      <w:kern w:val="0"/>
      <w14:ligatures w14:val="none"/>
    </w:rPr>
  </w:style>
  <w:style w:type="character" w:styleId="Odwoaniedokomentarza">
    <w:name w:val="annotation reference"/>
    <w:basedOn w:val="Domylnaczcionkaakapitu"/>
    <w:uiPriority w:val="99"/>
    <w:unhideWhenUsed/>
    <w:rsid w:val="0037643D"/>
    <w:rPr>
      <w:sz w:val="16"/>
      <w:szCs w:val="16"/>
    </w:rPr>
  </w:style>
  <w:style w:type="paragraph" w:styleId="Tekstdymka">
    <w:name w:val="Balloon Text"/>
    <w:basedOn w:val="Normalny"/>
    <w:link w:val="TekstdymkaZnak"/>
    <w:uiPriority w:val="99"/>
    <w:semiHidden/>
    <w:unhideWhenUsed/>
    <w:rsid w:val="003764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43D"/>
    <w:rPr>
      <w:rFonts w:ascii="Segoe UI" w:hAnsi="Segoe UI" w:cs="Segoe UI"/>
      <w:kern w:val="0"/>
      <w:sz w:val="18"/>
      <w:szCs w:val="18"/>
      <w14:ligatures w14:val="none"/>
    </w:rPr>
  </w:style>
  <w:style w:type="table" w:styleId="Tabela-Siatka">
    <w:name w:val="Table Grid"/>
    <w:basedOn w:val="Standardowy"/>
    <w:uiPriority w:val="59"/>
    <w:rsid w:val="003764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7643D"/>
    <w:rPr>
      <w:color w:val="0563C1" w:themeColor="hyperlink"/>
      <w:u w:val="single"/>
    </w:rPr>
  </w:style>
  <w:style w:type="paragraph" w:customStyle="1" w:styleId="NormalnyInterliniapojedynNormalnyInterliniapojedynczecze">
    <w:name w:val="Normalny + Interlinia:  pojedynNormalny + Interlinia:  pojedynczecze"/>
    <w:basedOn w:val="Normalny"/>
    <w:rsid w:val="0037643D"/>
    <w:pPr>
      <w:widowControl w:val="0"/>
      <w:numPr>
        <w:numId w:val="33"/>
      </w:numPr>
      <w:tabs>
        <w:tab w:val="clear" w:pos="1440"/>
      </w:tabs>
      <w:autoSpaceDE w:val="0"/>
      <w:autoSpaceDN w:val="0"/>
      <w:spacing w:after="0" w:line="240" w:lineRule="auto"/>
      <w:ind w:left="426" w:hanging="426"/>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unhideWhenUsed/>
    <w:rsid w:val="0037643D"/>
    <w:rPr>
      <w:b/>
      <w:bCs/>
    </w:rPr>
  </w:style>
  <w:style w:type="character" w:customStyle="1" w:styleId="TematkomentarzaZnak">
    <w:name w:val="Temat komentarza Znak"/>
    <w:basedOn w:val="TekstkomentarzaZnak"/>
    <w:link w:val="Tematkomentarza"/>
    <w:uiPriority w:val="99"/>
    <w:semiHidden/>
    <w:rsid w:val="0037643D"/>
    <w:rPr>
      <w:b/>
      <w:bCs/>
      <w:kern w:val="0"/>
      <w:sz w:val="20"/>
      <w:szCs w:val="20"/>
      <w14:ligatures w14:val="none"/>
    </w:rPr>
  </w:style>
  <w:style w:type="paragraph" w:styleId="Poprawka">
    <w:name w:val="Revision"/>
    <w:hidden/>
    <w:uiPriority w:val="99"/>
    <w:semiHidden/>
    <w:rsid w:val="0037643D"/>
    <w:pPr>
      <w:spacing w:after="0" w:line="240" w:lineRule="auto"/>
    </w:pPr>
    <w:rPr>
      <w:kern w:val="0"/>
      <w14:ligatures w14:val="none"/>
    </w:rPr>
  </w:style>
  <w:style w:type="paragraph" w:styleId="Stopka">
    <w:name w:val="footer"/>
    <w:basedOn w:val="Normalny"/>
    <w:link w:val="StopkaZnak"/>
    <w:uiPriority w:val="99"/>
    <w:unhideWhenUsed/>
    <w:rsid w:val="003764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43D"/>
    <w:rPr>
      <w:kern w:val="0"/>
      <w14:ligatures w14:val="none"/>
    </w:rPr>
  </w:style>
  <w:style w:type="character" w:customStyle="1" w:styleId="Nierozpoznanawzmianka1">
    <w:name w:val="Nierozpoznana wzmianka1"/>
    <w:basedOn w:val="Domylnaczcionkaakapitu"/>
    <w:uiPriority w:val="99"/>
    <w:semiHidden/>
    <w:unhideWhenUsed/>
    <w:rsid w:val="0037643D"/>
    <w:rPr>
      <w:color w:val="605E5C"/>
      <w:shd w:val="clear" w:color="auto" w:fill="E1DFDD"/>
    </w:rPr>
  </w:style>
  <w:style w:type="paragraph" w:customStyle="1" w:styleId="Default">
    <w:name w:val="Default"/>
    <w:qFormat/>
    <w:rsid w:val="0037643D"/>
    <w:pPr>
      <w:suppressAutoHyphens/>
      <w:spacing w:after="0" w:line="240" w:lineRule="auto"/>
    </w:pPr>
    <w:rPr>
      <w:rFonts w:ascii="Times New Roman" w:eastAsia="Calibri" w:hAnsi="Times New Roman" w:cs="Times New Roman"/>
      <w:color w:val="000000"/>
      <w:kern w:val="0"/>
      <w:sz w:val="24"/>
      <w:szCs w:val="24"/>
      <w:lang w:eastAsia="pl-PL"/>
      <w14:ligatures w14:val="none"/>
    </w:rPr>
  </w:style>
  <w:style w:type="paragraph" w:customStyle="1" w:styleId="Standard">
    <w:name w:val="Standard"/>
    <w:rsid w:val="0090622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character" w:customStyle="1" w:styleId="cf01">
    <w:name w:val="cf01"/>
    <w:basedOn w:val="Domylnaczcionkaakapitu"/>
    <w:rsid w:val="007D004F"/>
    <w:rPr>
      <w:rFonts w:ascii="Segoe UI" w:hAnsi="Segoe UI" w:cs="Segoe UI" w:hint="default"/>
      <w:sz w:val="18"/>
      <w:szCs w:val="18"/>
    </w:rPr>
  </w:style>
  <w:style w:type="paragraph" w:styleId="Tekstpodstawowywcity">
    <w:name w:val="Body Text Indent"/>
    <w:basedOn w:val="Normalny"/>
    <w:link w:val="TekstpodstawowywcityZnak"/>
    <w:uiPriority w:val="99"/>
    <w:semiHidden/>
    <w:unhideWhenUsed/>
    <w:rsid w:val="004A30F7"/>
    <w:pPr>
      <w:spacing w:after="120"/>
      <w:ind w:left="283"/>
    </w:pPr>
  </w:style>
  <w:style w:type="character" w:customStyle="1" w:styleId="TekstpodstawowywcityZnak">
    <w:name w:val="Tekst podstawowy wcięty Znak"/>
    <w:basedOn w:val="Domylnaczcionkaakapitu"/>
    <w:link w:val="Tekstpodstawowywcity"/>
    <w:uiPriority w:val="99"/>
    <w:semiHidden/>
    <w:rsid w:val="004A30F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359044997">
      <w:bodyDiv w:val="1"/>
      <w:marLeft w:val="0"/>
      <w:marRight w:val="0"/>
      <w:marTop w:val="0"/>
      <w:marBottom w:val="0"/>
      <w:divBdr>
        <w:top w:val="none" w:sz="0" w:space="0" w:color="auto"/>
        <w:left w:val="none" w:sz="0" w:space="0" w:color="auto"/>
        <w:bottom w:val="none" w:sz="0" w:space="0" w:color="auto"/>
        <w:right w:val="none" w:sz="0" w:space="0" w:color="auto"/>
      </w:divBdr>
    </w:div>
    <w:div w:id="17690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ghm.com/pl/przetargi/klauzul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ghm.com/pl/przetargi/bezpieczenstwo-informacj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ghm.com/pl/przetargi/klauzula-rod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ghm.com/pl/przetargi/bezpieczenstwo-informacji" TargetMode="External"/><Relationship Id="rId4" Type="http://schemas.openxmlformats.org/officeDocument/2006/relationships/webSettings" Target="webSettings.xml"/><Relationship Id="rId9" Type="http://schemas.openxmlformats.org/officeDocument/2006/relationships/hyperlink" Target="http://kghm.com/pl/polityka-prywatno&#347;c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12931</Words>
  <Characters>77588</Characters>
  <Application>Microsoft Office Word</Application>
  <DocSecurity>4</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Sygut Małgorzata</dc:creator>
  <cp:keywords/>
  <dc:description/>
  <cp:lastModifiedBy>Budzińska Agnieszka</cp:lastModifiedBy>
  <cp:revision>2</cp:revision>
  <cp:lastPrinted>2024-11-08T06:47:00Z</cp:lastPrinted>
  <dcterms:created xsi:type="dcterms:W3CDTF">2025-01-27T08:21:00Z</dcterms:created>
  <dcterms:modified xsi:type="dcterms:W3CDTF">2025-01-27T08:21:00Z</dcterms:modified>
</cp:coreProperties>
</file>