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48EEA" w14:textId="77777777" w:rsidR="000B426E" w:rsidRPr="00F30FA5" w:rsidRDefault="000B426E" w:rsidP="000B426E">
      <w:pPr>
        <w:tabs>
          <w:tab w:val="left" w:pos="225"/>
          <w:tab w:val="center" w:pos="5233"/>
        </w:tabs>
        <w:jc w:val="center"/>
        <w:rPr>
          <w:rFonts w:ascii="Open Sans" w:hAnsi="Open Sans" w:cs="Open Sans"/>
          <w:b/>
          <w:sz w:val="24"/>
          <w:szCs w:val="24"/>
        </w:rPr>
      </w:pPr>
      <w:r>
        <w:rPr>
          <w:rFonts w:ascii="Open Sans" w:hAnsi="Open Sans"/>
          <w:b/>
          <w:sz w:val="24"/>
        </w:rPr>
        <w:t xml:space="preserve">Application for Practical Internship / Student Internship* </w:t>
      </w:r>
      <w:r>
        <w:rPr>
          <w:rFonts w:ascii="Open Sans" w:hAnsi="Open Sans"/>
          <w:b/>
          <w:sz w:val="24"/>
          <w:szCs w:val="24"/>
        </w:rPr>
        <w:br/>
      </w:r>
      <w:r>
        <w:rPr>
          <w:rFonts w:ascii="Open Sans" w:hAnsi="Open Sans"/>
          <w:b/>
          <w:sz w:val="24"/>
        </w:rPr>
        <w:t>in KGHM Polska Miedź S.A.</w:t>
      </w:r>
    </w:p>
    <w:tbl>
      <w:tblPr>
        <w:tblW w:w="102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5655"/>
      </w:tblGrid>
      <w:tr w:rsidR="000B426E" w:rsidRPr="007D5538" w14:paraId="08FE3B8B" w14:textId="77777777" w:rsidTr="003510C4">
        <w:trPr>
          <w:trHeight w:val="344"/>
        </w:trPr>
        <w:tc>
          <w:tcPr>
            <w:tcW w:w="4602" w:type="dxa"/>
            <w:shd w:val="clear" w:color="auto" w:fill="E6E6E6"/>
            <w:vAlign w:val="center"/>
          </w:tcPr>
          <w:p w14:paraId="5CFB4FFE" w14:textId="77777777" w:rsidR="000B426E" w:rsidRPr="007D5538" w:rsidRDefault="000B426E" w:rsidP="003510C4">
            <w:pPr>
              <w:rPr>
                <w:rFonts w:ascii="Open Sans" w:hAnsi="Open Sans" w:cs="Open Sans"/>
                <w:sz w:val="20"/>
                <w:szCs w:val="20"/>
              </w:rPr>
            </w:pPr>
            <w:r>
              <w:rPr>
                <w:rFonts w:ascii="Open Sans" w:hAnsi="Open Sans"/>
                <w:sz w:val="20"/>
              </w:rPr>
              <w:t>Full name of the Student</w:t>
            </w:r>
          </w:p>
        </w:tc>
        <w:tc>
          <w:tcPr>
            <w:tcW w:w="5655" w:type="dxa"/>
            <w:shd w:val="clear" w:color="auto" w:fill="auto"/>
            <w:vAlign w:val="center"/>
          </w:tcPr>
          <w:p w14:paraId="3038AAD3" w14:textId="77777777" w:rsidR="000B426E" w:rsidRPr="007D5538" w:rsidRDefault="000B426E" w:rsidP="003510C4">
            <w:pPr>
              <w:rPr>
                <w:rFonts w:ascii="Open Sans" w:hAnsi="Open Sans" w:cs="Open Sans"/>
                <w:b/>
                <w:sz w:val="20"/>
                <w:szCs w:val="20"/>
              </w:rPr>
            </w:pPr>
          </w:p>
        </w:tc>
      </w:tr>
      <w:tr w:rsidR="000B426E" w:rsidRPr="007D5538" w14:paraId="6CDD32E6" w14:textId="77777777" w:rsidTr="003510C4">
        <w:trPr>
          <w:trHeight w:val="344"/>
        </w:trPr>
        <w:tc>
          <w:tcPr>
            <w:tcW w:w="4602" w:type="dxa"/>
            <w:tcBorders>
              <w:bottom w:val="single" w:sz="4" w:space="0" w:color="auto"/>
            </w:tcBorders>
            <w:shd w:val="clear" w:color="auto" w:fill="E6E6E6"/>
            <w:vAlign w:val="center"/>
          </w:tcPr>
          <w:p w14:paraId="1C3F03A3" w14:textId="77777777" w:rsidR="000B426E" w:rsidRPr="007D5538" w:rsidRDefault="000B426E" w:rsidP="003510C4">
            <w:pPr>
              <w:rPr>
                <w:rFonts w:ascii="Open Sans" w:hAnsi="Open Sans" w:cs="Open Sans"/>
                <w:sz w:val="20"/>
                <w:szCs w:val="20"/>
              </w:rPr>
            </w:pPr>
            <w:r>
              <w:rPr>
                <w:rFonts w:ascii="Open Sans" w:hAnsi="Open Sans"/>
                <w:sz w:val="20"/>
              </w:rPr>
              <w:t>Name of the University</w:t>
            </w:r>
          </w:p>
        </w:tc>
        <w:tc>
          <w:tcPr>
            <w:tcW w:w="5655" w:type="dxa"/>
            <w:tcBorders>
              <w:bottom w:val="single" w:sz="4" w:space="0" w:color="auto"/>
            </w:tcBorders>
            <w:shd w:val="clear" w:color="auto" w:fill="auto"/>
            <w:vAlign w:val="center"/>
          </w:tcPr>
          <w:p w14:paraId="387B4A46" w14:textId="77777777" w:rsidR="000B426E" w:rsidRPr="007D5538" w:rsidRDefault="000B426E" w:rsidP="003510C4">
            <w:pPr>
              <w:rPr>
                <w:rFonts w:ascii="Open Sans" w:hAnsi="Open Sans" w:cs="Open Sans"/>
                <w:b/>
                <w:sz w:val="20"/>
                <w:szCs w:val="20"/>
              </w:rPr>
            </w:pPr>
          </w:p>
        </w:tc>
      </w:tr>
      <w:tr w:rsidR="000B426E" w:rsidRPr="007D5538" w14:paraId="22C880A9" w14:textId="77777777" w:rsidTr="003510C4">
        <w:trPr>
          <w:trHeight w:val="344"/>
        </w:trPr>
        <w:tc>
          <w:tcPr>
            <w:tcW w:w="4602" w:type="dxa"/>
            <w:shd w:val="clear" w:color="auto" w:fill="E6E6E6"/>
            <w:vAlign w:val="center"/>
          </w:tcPr>
          <w:p w14:paraId="7CF688BA" w14:textId="77777777" w:rsidR="000B426E" w:rsidRPr="007D5538" w:rsidRDefault="000B426E" w:rsidP="003510C4">
            <w:pPr>
              <w:rPr>
                <w:rFonts w:ascii="Open Sans" w:hAnsi="Open Sans" w:cs="Open Sans"/>
                <w:sz w:val="20"/>
                <w:szCs w:val="20"/>
              </w:rPr>
            </w:pPr>
            <w:r>
              <w:rPr>
                <w:rFonts w:ascii="Open Sans" w:hAnsi="Open Sans"/>
                <w:sz w:val="20"/>
              </w:rPr>
              <w:t>Department / Direction of Learning / Specialization</w:t>
            </w:r>
          </w:p>
        </w:tc>
        <w:tc>
          <w:tcPr>
            <w:tcW w:w="5655" w:type="dxa"/>
            <w:shd w:val="clear" w:color="auto" w:fill="auto"/>
            <w:vAlign w:val="center"/>
          </w:tcPr>
          <w:p w14:paraId="18E84C6C" w14:textId="77777777" w:rsidR="000B426E" w:rsidRPr="007D5538" w:rsidRDefault="000B426E" w:rsidP="003510C4">
            <w:pPr>
              <w:rPr>
                <w:rFonts w:ascii="Open Sans" w:hAnsi="Open Sans" w:cs="Open Sans"/>
                <w:sz w:val="20"/>
                <w:szCs w:val="20"/>
              </w:rPr>
            </w:pPr>
          </w:p>
        </w:tc>
      </w:tr>
      <w:tr w:rsidR="000B426E" w:rsidRPr="007D5538" w14:paraId="74D80A6D" w14:textId="77777777" w:rsidTr="003510C4">
        <w:trPr>
          <w:trHeight w:val="344"/>
        </w:trPr>
        <w:tc>
          <w:tcPr>
            <w:tcW w:w="4602" w:type="dxa"/>
            <w:shd w:val="clear" w:color="auto" w:fill="E6E6E6"/>
            <w:vAlign w:val="center"/>
          </w:tcPr>
          <w:p w14:paraId="00FC9A6E" w14:textId="77777777" w:rsidR="000B426E" w:rsidRPr="007D5538" w:rsidRDefault="000B426E" w:rsidP="003510C4">
            <w:pPr>
              <w:rPr>
                <w:rFonts w:ascii="Open Sans" w:hAnsi="Open Sans" w:cs="Open Sans"/>
                <w:sz w:val="20"/>
                <w:szCs w:val="20"/>
              </w:rPr>
            </w:pPr>
            <w:r>
              <w:rPr>
                <w:rFonts w:ascii="Open Sans" w:hAnsi="Open Sans"/>
                <w:sz w:val="20"/>
              </w:rPr>
              <w:t xml:space="preserve">Class/Year </w:t>
            </w:r>
            <w:r w:rsidRPr="007D5538">
              <w:rPr>
                <w:rFonts w:ascii="Open Sans" w:hAnsi="Open Sans"/>
                <w:i/>
                <w:sz w:val="20"/>
                <w:szCs w:val="20"/>
              </w:rPr>
              <w:t>(please tick)</w:t>
            </w:r>
          </w:p>
        </w:tc>
        <w:tc>
          <w:tcPr>
            <w:tcW w:w="5655" w:type="dxa"/>
            <w:shd w:val="clear" w:color="auto" w:fill="auto"/>
            <w:vAlign w:val="center"/>
          </w:tcPr>
          <w:p w14:paraId="75BD28ED" w14:textId="77777777" w:rsidR="000B426E" w:rsidRPr="007D5538" w:rsidRDefault="000B426E" w:rsidP="003510C4">
            <w:pPr>
              <w:shd w:val="clear" w:color="auto" w:fill="FFFFFF"/>
              <w:ind w:right="255"/>
              <w:jc w:val="center"/>
              <w:rPr>
                <w:rFonts w:ascii="Open Sans" w:hAnsi="Open Sans" w:cs="Open Sans"/>
                <w:sz w:val="20"/>
                <w:szCs w:val="20"/>
              </w:rPr>
            </w:pPr>
            <w:r>
              <w:rPr>
                <w:rFonts w:ascii="Open Sans" w:hAnsi="Open Sans"/>
                <w:sz w:val="20"/>
              </w:rPr>
              <w:t>1</w:t>
            </w:r>
            <w:r w:rsidRPr="007D5538">
              <w:rPr>
                <w:rFonts w:ascii="Open Sans" w:hAnsi="Open Sans"/>
                <w:sz w:val="20"/>
                <w:szCs w:val="20"/>
              </w:rPr>
              <w:tab/>
            </w:r>
            <w:r>
              <w:rPr>
                <w:rFonts w:ascii="Open Sans" w:hAnsi="Open Sans"/>
                <w:sz w:val="20"/>
              </w:rPr>
              <w:t>2</w:t>
            </w:r>
            <w:r w:rsidRPr="007D5538">
              <w:rPr>
                <w:rFonts w:ascii="Open Sans" w:hAnsi="Open Sans"/>
                <w:sz w:val="20"/>
                <w:szCs w:val="20"/>
              </w:rPr>
              <w:tab/>
            </w:r>
            <w:r>
              <w:rPr>
                <w:rFonts w:ascii="Open Sans" w:hAnsi="Open Sans"/>
                <w:sz w:val="20"/>
              </w:rPr>
              <w:t>3</w:t>
            </w:r>
            <w:r w:rsidRPr="007D5538">
              <w:rPr>
                <w:rFonts w:ascii="Open Sans" w:hAnsi="Open Sans"/>
                <w:sz w:val="20"/>
                <w:szCs w:val="20"/>
              </w:rPr>
              <w:tab/>
            </w:r>
            <w:r>
              <w:rPr>
                <w:rFonts w:ascii="Open Sans" w:hAnsi="Open Sans"/>
                <w:sz w:val="20"/>
              </w:rPr>
              <w:t>4</w:t>
            </w:r>
            <w:r w:rsidRPr="007D5538">
              <w:rPr>
                <w:rFonts w:ascii="Open Sans" w:hAnsi="Open Sans"/>
                <w:sz w:val="20"/>
                <w:szCs w:val="20"/>
              </w:rPr>
              <w:tab/>
            </w:r>
            <w:r>
              <w:rPr>
                <w:rFonts w:ascii="Open Sans" w:hAnsi="Open Sans"/>
                <w:sz w:val="20"/>
              </w:rPr>
              <w:t>5</w:t>
            </w:r>
            <w:r w:rsidRPr="007D5538">
              <w:rPr>
                <w:rFonts w:ascii="Open Sans" w:hAnsi="Open Sans"/>
                <w:sz w:val="20"/>
                <w:szCs w:val="20"/>
              </w:rPr>
              <w:tab/>
            </w:r>
            <w:r>
              <w:rPr>
                <w:rFonts w:ascii="Open Sans" w:hAnsi="Open Sans"/>
                <w:sz w:val="20"/>
              </w:rPr>
              <w:t>6</w:t>
            </w:r>
          </w:p>
        </w:tc>
      </w:tr>
      <w:tr w:rsidR="000B426E" w:rsidRPr="007D5538" w14:paraId="2B635F12" w14:textId="77777777" w:rsidTr="003510C4">
        <w:trPr>
          <w:trHeight w:val="344"/>
        </w:trPr>
        <w:tc>
          <w:tcPr>
            <w:tcW w:w="4602" w:type="dxa"/>
            <w:shd w:val="clear" w:color="auto" w:fill="E6E6E6"/>
            <w:vAlign w:val="center"/>
          </w:tcPr>
          <w:p w14:paraId="1F14E66B" w14:textId="77777777" w:rsidR="000B426E" w:rsidRPr="007D5538" w:rsidRDefault="000B426E" w:rsidP="003510C4">
            <w:pPr>
              <w:rPr>
                <w:rFonts w:ascii="Open Sans" w:hAnsi="Open Sans" w:cs="Open Sans"/>
                <w:sz w:val="20"/>
                <w:szCs w:val="20"/>
              </w:rPr>
            </w:pPr>
            <w:r>
              <w:rPr>
                <w:rFonts w:ascii="Open Sans" w:hAnsi="Open Sans"/>
                <w:sz w:val="20"/>
              </w:rPr>
              <w:t xml:space="preserve">Duration of the Internship </w:t>
            </w:r>
            <w:r w:rsidRPr="007D5538">
              <w:rPr>
                <w:rFonts w:ascii="Open Sans" w:hAnsi="Open Sans"/>
                <w:sz w:val="20"/>
                <w:szCs w:val="20"/>
              </w:rPr>
              <w:br/>
            </w:r>
            <w:r w:rsidRPr="007D5538">
              <w:rPr>
                <w:rFonts w:ascii="Open Sans" w:hAnsi="Open Sans"/>
                <w:i/>
                <w:sz w:val="20"/>
                <w:szCs w:val="20"/>
              </w:rPr>
              <w:t>(please tick)</w:t>
            </w:r>
          </w:p>
        </w:tc>
        <w:tc>
          <w:tcPr>
            <w:tcW w:w="5655" w:type="dxa"/>
            <w:shd w:val="clear" w:color="auto" w:fill="auto"/>
            <w:vAlign w:val="center"/>
          </w:tcPr>
          <w:p w14:paraId="7FD86338" w14:textId="0B68D212" w:rsidR="000B426E" w:rsidRPr="007D5538" w:rsidRDefault="000B426E" w:rsidP="003510C4">
            <w:pPr>
              <w:shd w:val="clear" w:color="auto" w:fill="FFFFFF"/>
              <w:spacing w:before="100" w:beforeAutospacing="1" w:after="100" w:afterAutospacing="1"/>
              <w:ind w:left="76" w:right="255"/>
              <w:rPr>
                <w:rFonts w:ascii="Open Sans" w:hAnsi="Open Sans" w:cs="Open Sans"/>
                <w:sz w:val="20"/>
                <w:szCs w:val="20"/>
              </w:rPr>
            </w:pPr>
            <w:r>
              <w:rPr>
                <w:rFonts w:ascii="Open Sans" w:hAnsi="Open Sans"/>
                <w:sz w:val="20"/>
              </w:rPr>
              <w:t xml:space="preserve"> 2 weeks </w:t>
            </w:r>
            <w:r w:rsidRPr="007D5538">
              <w:rPr>
                <w:rFonts w:ascii="Open Sans" w:hAnsi="Open Sans"/>
                <w:sz w:val="20"/>
                <w:szCs w:val="20"/>
              </w:rPr>
              <w:tab/>
            </w:r>
            <w:r>
              <w:rPr>
                <w:rFonts w:ascii="Open Sans" w:hAnsi="Open Sans"/>
                <w:sz w:val="20"/>
              </w:rPr>
              <w:t xml:space="preserve">1 month </w:t>
            </w:r>
            <w:r w:rsidR="009679C0">
              <w:rPr>
                <w:rFonts w:ascii="Open Sans" w:hAnsi="Open Sans"/>
                <w:sz w:val="20"/>
              </w:rPr>
              <w:t xml:space="preserve">        </w:t>
            </w:r>
            <w:r>
              <w:rPr>
                <w:rFonts w:ascii="Open Sans" w:hAnsi="Open Sans"/>
                <w:sz w:val="20"/>
              </w:rPr>
              <w:t>2 months</w:t>
            </w:r>
            <w:r w:rsidR="009679C0">
              <w:rPr>
                <w:rFonts w:ascii="Open Sans" w:hAnsi="Open Sans"/>
                <w:sz w:val="20"/>
              </w:rPr>
              <w:t xml:space="preserve">           </w:t>
            </w:r>
            <w:r>
              <w:rPr>
                <w:rFonts w:ascii="Open Sans" w:hAnsi="Open Sans"/>
                <w:sz w:val="20"/>
              </w:rPr>
              <w:t xml:space="preserve"> 3 months</w:t>
            </w:r>
          </w:p>
        </w:tc>
      </w:tr>
      <w:tr w:rsidR="000B426E" w:rsidRPr="007D5538" w14:paraId="4A96F2A5" w14:textId="77777777" w:rsidTr="003510C4">
        <w:trPr>
          <w:trHeight w:val="344"/>
        </w:trPr>
        <w:tc>
          <w:tcPr>
            <w:tcW w:w="4602" w:type="dxa"/>
            <w:shd w:val="clear" w:color="auto" w:fill="E6E6E6"/>
            <w:vAlign w:val="center"/>
          </w:tcPr>
          <w:p w14:paraId="1E42F59B" w14:textId="77777777" w:rsidR="000B426E" w:rsidRPr="007D5538" w:rsidRDefault="000B426E" w:rsidP="003510C4">
            <w:pPr>
              <w:rPr>
                <w:rFonts w:ascii="Open Sans" w:hAnsi="Open Sans" w:cs="Open Sans"/>
                <w:sz w:val="20"/>
                <w:szCs w:val="20"/>
              </w:rPr>
            </w:pPr>
            <w:r>
              <w:rPr>
                <w:rFonts w:ascii="Open Sans" w:hAnsi="Open Sans"/>
                <w:sz w:val="20"/>
              </w:rPr>
              <w:t xml:space="preserve">Date of starting the internship </w:t>
            </w:r>
            <w:r w:rsidRPr="007D5538">
              <w:rPr>
                <w:rFonts w:ascii="Open Sans" w:hAnsi="Open Sans"/>
                <w:i/>
                <w:sz w:val="20"/>
                <w:szCs w:val="20"/>
              </w:rPr>
              <w:t>(DD/MM/YYYY)</w:t>
            </w:r>
          </w:p>
        </w:tc>
        <w:tc>
          <w:tcPr>
            <w:tcW w:w="5655" w:type="dxa"/>
            <w:shd w:val="clear" w:color="auto" w:fill="auto"/>
            <w:vAlign w:val="center"/>
          </w:tcPr>
          <w:p w14:paraId="09D4FA67" w14:textId="02734F09" w:rsidR="000B426E" w:rsidRPr="007D5538" w:rsidRDefault="000B426E" w:rsidP="003510C4">
            <w:pPr>
              <w:shd w:val="clear" w:color="auto" w:fill="FFFFFF"/>
              <w:tabs>
                <w:tab w:val="left" w:pos="57"/>
              </w:tabs>
              <w:spacing w:before="100" w:beforeAutospacing="1" w:after="100" w:afterAutospacing="1"/>
              <w:ind w:left="518" w:right="255"/>
              <w:jc w:val="center"/>
              <w:rPr>
                <w:rFonts w:ascii="Open Sans" w:hAnsi="Open Sans" w:cs="Open Sans"/>
                <w:sz w:val="20"/>
                <w:szCs w:val="20"/>
              </w:rPr>
            </w:pPr>
            <w:r>
              <w:rPr>
                <w:rFonts w:ascii="Open Sans" w:hAnsi="Open Sans"/>
                <w:sz w:val="20"/>
              </w:rPr>
              <w:t xml:space="preserve">/ </w:t>
            </w:r>
            <w:r w:rsidR="009679C0">
              <w:rPr>
                <w:rFonts w:ascii="Open Sans" w:hAnsi="Open Sans"/>
                <w:sz w:val="20"/>
              </w:rPr>
              <w:t xml:space="preserve">             </w:t>
            </w:r>
            <w:r>
              <w:rPr>
                <w:rFonts w:ascii="Open Sans" w:hAnsi="Open Sans"/>
                <w:sz w:val="20"/>
              </w:rPr>
              <w:t>/</w:t>
            </w:r>
          </w:p>
        </w:tc>
      </w:tr>
      <w:tr w:rsidR="000B426E" w:rsidRPr="007D5538" w14:paraId="4014DB02" w14:textId="77777777" w:rsidTr="009679C0">
        <w:trPr>
          <w:trHeight w:val="1676"/>
        </w:trPr>
        <w:tc>
          <w:tcPr>
            <w:tcW w:w="4602" w:type="dxa"/>
            <w:tcBorders>
              <w:bottom w:val="single" w:sz="4" w:space="0" w:color="auto"/>
            </w:tcBorders>
            <w:shd w:val="clear" w:color="auto" w:fill="E6E6E6"/>
            <w:vAlign w:val="center"/>
          </w:tcPr>
          <w:p w14:paraId="1BE78ABF" w14:textId="77777777" w:rsidR="000B426E" w:rsidRPr="007D5538" w:rsidRDefault="000B426E" w:rsidP="003510C4">
            <w:pPr>
              <w:rPr>
                <w:rFonts w:ascii="Open Sans" w:hAnsi="Open Sans" w:cs="Open Sans"/>
                <w:sz w:val="20"/>
                <w:szCs w:val="20"/>
              </w:rPr>
            </w:pPr>
            <w:r>
              <w:rPr>
                <w:rFonts w:ascii="Open Sans" w:hAnsi="Open Sans"/>
                <w:sz w:val="20"/>
              </w:rPr>
              <w:t>Attached Documents</w:t>
            </w:r>
          </w:p>
          <w:p w14:paraId="1CC27CF5" w14:textId="77777777" w:rsidR="000B426E" w:rsidRPr="007D5538" w:rsidRDefault="000B426E" w:rsidP="003510C4">
            <w:pPr>
              <w:rPr>
                <w:rFonts w:ascii="Open Sans" w:hAnsi="Open Sans" w:cs="Open Sans"/>
                <w:sz w:val="20"/>
                <w:szCs w:val="20"/>
              </w:rPr>
            </w:pPr>
          </w:p>
        </w:tc>
        <w:tc>
          <w:tcPr>
            <w:tcW w:w="5655" w:type="dxa"/>
            <w:tcBorders>
              <w:bottom w:val="single" w:sz="4" w:space="0" w:color="auto"/>
            </w:tcBorders>
            <w:shd w:val="clear" w:color="auto" w:fill="auto"/>
            <w:vAlign w:val="center"/>
          </w:tcPr>
          <w:p w14:paraId="6C4085FD" w14:textId="77777777" w:rsidR="000B426E" w:rsidRPr="007D5538" w:rsidRDefault="000B426E" w:rsidP="003510C4">
            <w:pPr>
              <w:rPr>
                <w:rFonts w:ascii="Open Sans" w:hAnsi="Open Sans" w:cs="Open Sans"/>
                <w:sz w:val="20"/>
                <w:szCs w:val="20"/>
              </w:rPr>
            </w:pPr>
          </w:p>
          <w:p w14:paraId="02612397" w14:textId="77777777" w:rsidR="000B426E" w:rsidRPr="007D5538" w:rsidRDefault="000B426E" w:rsidP="003510C4">
            <w:pPr>
              <w:rPr>
                <w:rFonts w:ascii="Open Sans" w:hAnsi="Open Sans" w:cs="Open Sans"/>
                <w:sz w:val="20"/>
                <w:szCs w:val="20"/>
              </w:rPr>
            </w:pPr>
            <w:r w:rsidRPr="007D5538">
              <w:rPr>
                <w:rFonts w:ascii="Open Sans" w:hAnsi="Open Sans" w:cs="Open Sans"/>
                <w:sz w:val="20"/>
                <w:szCs w:val="20"/>
              </w:rPr>
              <w:fldChar w:fldCharType="begin">
                <w:ffData>
                  <w:name w:val="Check1"/>
                  <w:enabled/>
                  <w:calcOnExit w:val="0"/>
                  <w:checkBox>
                    <w:sizeAuto/>
                    <w:default w:val="0"/>
                  </w:checkBox>
                </w:ffData>
              </w:fldChar>
            </w:r>
            <w:r w:rsidRPr="007D5538">
              <w:rPr>
                <w:rFonts w:ascii="Open Sans" w:hAnsi="Open Sans" w:cs="Open Sans"/>
                <w:sz w:val="20"/>
                <w:szCs w:val="20"/>
              </w:rPr>
              <w:instrText xml:space="preserve"> FORMCHECKBOX </w:instrText>
            </w:r>
            <w:r w:rsidR="00EE439C">
              <w:rPr>
                <w:rFonts w:ascii="Open Sans" w:hAnsi="Open Sans" w:cs="Open Sans"/>
                <w:sz w:val="20"/>
                <w:szCs w:val="20"/>
              </w:rPr>
            </w:r>
            <w:r w:rsidR="00EE439C">
              <w:rPr>
                <w:rFonts w:ascii="Open Sans" w:hAnsi="Open Sans" w:cs="Open Sans"/>
                <w:sz w:val="20"/>
                <w:szCs w:val="20"/>
              </w:rPr>
              <w:fldChar w:fldCharType="separate"/>
            </w:r>
            <w:r w:rsidRPr="007D5538">
              <w:rPr>
                <w:rFonts w:ascii="Open Sans" w:hAnsi="Open Sans" w:cs="Open Sans"/>
                <w:sz w:val="20"/>
                <w:szCs w:val="20"/>
              </w:rPr>
              <w:fldChar w:fldCharType="end"/>
            </w:r>
            <w:r>
              <w:rPr>
                <w:rFonts w:ascii="Open Sans" w:hAnsi="Open Sans"/>
                <w:sz w:val="20"/>
              </w:rPr>
              <w:t xml:space="preserve"> Curriculum Vitae</w:t>
            </w:r>
          </w:p>
          <w:p w14:paraId="639F01E3" w14:textId="77777777" w:rsidR="000B426E" w:rsidRPr="007D5538" w:rsidRDefault="000B426E" w:rsidP="003510C4">
            <w:pPr>
              <w:rPr>
                <w:rFonts w:ascii="Open Sans" w:hAnsi="Open Sans" w:cs="Open Sans"/>
                <w:b/>
                <w:sz w:val="20"/>
                <w:szCs w:val="20"/>
              </w:rPr>
            </w:pPr>
            <w:r w:rsidRPr="007D5538">
              <w:rPr>
                <w:rFonts w:ascii="Open Sans" w:hAnsi="Open Sans" w:cs="Open Sans"/>
                <w:sz w:val="20"/>
                <w:szCs w:val="20"/>
              </w:rPr>
              <w:fldChar w:fldCharType="begin">
                <w:ffData>
                  <w:name w:val="Check1"/>
                  <w:enabled/>
                  <w:calcOnExit w:val="0"/>
                  <w:checkBox>
                    <w:sizeAuto/>
                    <w:default w:val="0"/>
                  </w:checkBox>
                </w:ffData>
              </w:fldChar>
            </w:r>
            <w:r w:rsidRPr="007D5538">
              <w:rPr>
                <w:rFonts w:ascii="Open Sans" w:hAnsi="Open Sans" w:cs="Open Sans"/>
                <w:sz w:val="20"/>
                <w:szCs w:val="20"/>
              </w:rPr>
              <w:instrText xml:space="preserve"> FORMCHECKBOX </w:instrText>
            </w:r>
            <w:r w:rsidR="00EE439C">
              <w:rPr>
                <w:rFonts w:ascii="Open Sans" w:hAnsi="Open Sans" w:cs="Open Sans"/>
                <w:sz w:val="20"/>
                <w:szCs w:val="20"/>
              </w:rPr>
            </w:r>
            <w:r w:rsidR="00EE439C">
              <w:rPr>
                <w:rFonts w:ascii="Open Sans" w:hAnsi="Open Sans" w:cs="Open Sans"/>
                <w:sz w:val="20"/>
                <w:szCs w:val="20"/>
              </w:rPr>
              <w:fldChar w:fldCharType="separate"/>
            </w:r>
            <w:r w:rsidRPr="007D5538">
              <w:rPr>
                <w:rFonts w:ascii="Open Sans" w:hAnsi="Open Sans" w:cs="Open Sans"/>
                <w:sz w:val="20"/>
                <w:szCs w:val="20"/>
              </w:rPr>
              <w:fldChar w:fldCharType="end"/>
            </w:r>
            <w:r>
              <w:rPr>
                <w:rFonts w:ascii="Open Sans" w:hAnsi="Open Sans"/>
                <w:sz w:val="20"/>
              </w:rPr>
              <w:t xml:space="preserve"> certificate confirming the Student/Pupil status</w:t>
            </w:r>
          </w:p>
          <w:p w14:paraId="4FD52C64" w14:textId="2EAE6FE8" w:rsidR="000B426E" w:rsidRPr="009679C0" w:rsidRDefault="000B426E" w:rsidP="003510C4">
            <w:pPr>
              <w:rPr>
                <w:rFonts w:ascii="Open Sans" w:hAnsi="Open Sans" w:cs="Open Sans"/>
                <w:b/>
                <w:sz w:val="20"/>
                <w:szCs w:val="20"/>
              </w:rPr>
            </w:pPr>
            <w:r w:rsidRPr="007D5538">
              <w:rPr>
                <w:rFonts w:ascii="Open Sans" w:hAnsi="Open Sans" w:cs="Open Sans"/>
                <w:b/>
                <w:sz w:val="20"/>
                <w:szCs w:val="20"/>
              </w:rPr>
              <w:fldChar w:fldCharType="begin">
                <w:ffData>
                  <w:name w:val=""/>
                  <w:enabled/>
                  <w:calcOnExit w:val="0"/>
                  <w:checkBox>
                    <w:sizeAuto/>
                    <w:default w:val="0"/>
                  </w:checkBox>
                </w:ffData>
              </w:fldChar>
            </w:r>
            <w:r w:rsidRPr="007D5538">
              <w:rPr>
                <w:rFonts w:ascii="Open Sans" w:hAnsi="Open Sans" w:cs="Open Sans"/>
                <w:b/>
                <w:sz w:val="20"/>
                <w:szCs w:val="20"/>
              </w:rPr>
              <w:instrText xml:space="preserve"> FORMCHECKBOX </w:instrText>
            </w:r>
            <w:r w:rsidR="00EE439C">
              <w:rPr>
                <w:rFonts w:ascii="Open Sans" w:hAnsi="Open Sans" w:cs="Open Sans"/>
                <w:b/>
                <w:sz w:val="20"/>
                <w:szCs w:val="20"/>
              </w:rPr>
            </w:r>
            <w:r w:rsidR="00EE439C">
              <w:rPr>
                <w:rFonts w:ascii="Open Sans" w:hAnsi="Open Sans" w:cs="Open Sans"/>
                <w:b/>
                <w:sz w:val="20"/>
                <w:szCs w:val="20"/>
              </w:rPr>
              <w:fldChar w:fldCharType="separate"/>
            </w:r>
            <w:r w:rsidRPr="007D5538">
              <w:rPr>
                <w:rFonts w:ascii="Open Sans" w:hAnsi="Open Sans" w:cs="Open Sans"/>
                <w:b/>
                <w:sz w:val="20"/>
                <w:szCs w:val="20"/>
              </w:rPr>
              <w:fldChar w:fldCharType="end"/>
            </w:r>
            <w:r>
              <w:rPr>
                <w:rFonts w:ascii="Open Sans" w:hAnsi="Open Sans"/>
                <w:sz w:val="20"/>
              </w:rPr>
              <w:t xml:space="preserve"> internship program approved by the School/University</w:t>
            </w:r>
          </w:p>
        </w:tc>
      </w:tr>
    </w:tbl>
    <w:p w14:paraId="7B22BE07" w14:textId="77777777" w:rsidR="000B426E" w:rsidRPr="00F30FA5" w:rsidRDefault="000B426E" w:rsidP="000B426E">
      <w:pPr>
        <w:rPr>
          <w:rFonts w:ascii="Open Sans" w:hAnsi="Open Sans" w:cs="Open Sans"/>
          <w:b/>
          <w:sz w:val="24"/>
          <w:szCs w:val="24"/>
        </w:rPr>
      </w:pPr>
    </w:p>
    <w:p w14:paraId="7EE11EBB" w14:textId="77777777" w:rsidR="000B426E" w:rsidRPr="00666781" w:rsidRDefault="000B426E" w:rsidP="000B426E">
      <w:pPr>
        <w:spacing w:line="300" w:lineRule="exact"/>
        <w:rPr>
          <w:rFonts w:ascii="Open Sans" w:hAnsi="Open Sans" w:cs="Open Sans"/>
          <w:b/>
        </w:rPr>
      </w:pPr>
      <w:r>
        <w:rPr>
          <w:rFonts w:ascii="Open Sans" w:hAnsi="Open Sans"/>
          <w:b/>
        </w:rPr>
        <w:t>Information on the processing of personal data by KGHM Polska Miedź S.A.</w:t>
      </w:r>
    </w:p>
    <w:p w14:paraId="1D64E672" w14:textId="77777777" w:rsidR="000B426E" w:rsidRDefault="000B426E" w:rsidP="000B426E">
      <w:pPr>
        <w:spacing w:line="300" w:lineRule="exact"/>
        <w:jc w:val="both"/>
        <w:rPr>
          <w:rFonts w:ascii="Open Sans" w:hAnsi="Open Sans" w:cs="Open Sans"/>
        </w:rPr>
      </w:pPr>
      <w:r>
        <w:rPr>
          <w:rFonts w:ascii="Open Sans" w:hAnsi="Open Sans"/>
        </w:rPr>
        <w:t xml:space="preserve">The administrator of your personal data is </w:t>
      </w:r>
      <w:bookmarkStart w:id="0" w:name="_Hlk514770936"/>
      <w:r>
        <w:rPr>
          <w:rFonts w:ascii="Open Sans" w:hAnsi="Open Sans"/>
        </w:rPr>
        <w:t xml:space="preserve">KGHM Polska Miedź S.A. </w:t>
      </w:r>
      <w:bookmarkEnd w:id="0"/>
      <w:r>
        <w:rPr>
          <w:rFonts w:ascii="Open Sans" w:hAnsi="Open Sans"/>
        </w:rPr>
        <w:t xml:space="preserve">We process your personal data in order to carry out the recruitment process, i.e. evaluate your qualifications and skills in accordance with the Application for practical vocational training / student internships.* </w:t>
      </w:r>
    </w:p>
    <w:p w14:paraId="42E9564A" w14:textId="77777777" w:rsidR="000B426E" w:rsidRPr="0010221D" w:rsidRDefault="000B426E" w:rsidP="000B426E">
      <w:pPr>
        <w:spacing w:line="300" w:lineRule="exact"/>
        <w:jc w:val="both"/>
        <w:rPr>
          <w:rFonts w:ascii="Open Sans" w:hAnsi="Open Sans" w:cs="Open Sans"/>
        </w:rPr>
      </w:pPr>
      <w:r>
        <w:rPr>
          <w:rFonts w:ascii="Open Sans" w:hAnsi="Open Sans"/>
        </w:rPr>
        <w:t>The consent to the processing of personal data may be withdrawn at any time, which</w:t>
      </w:r>
      <w:r>
        <w:rPr>
          <w:rFonts w:ascii="Open Sans" w:hAnsi="Open Sans"/>
        </w:rPr>
        <w:br/>
        <w:t xml:space="preserve"> shall not affect the lawfulness of the processing which was carried out on the basis of consent before its withdrawal. You have the right to access data, the right to demand its rectification or deletion, the right to withdraw consent to the processing of data, and other rights described in the detailed information concerning the processing of your data. </w:t>
      </w:r>
    </w:p>
    <w:p w14:paraId="0CA03B8A" w14:textId="77777777" w:rsidR="000B426E" w:rsidRDefault="000B426E" w:rsidP="000B426E">
      <w:pPr>
        <w:spacing w:line="300" w:lineRule="exact"/>
        <w:jc w:val="both"/>
        <w:rPr>
          <w:rFonts w:ascii="Open Sans" w:hAnsi="Open Sans" w:cs="Open Sans"/>
          <w:b/>
        </w:rPr>
      </w:pPr>
    </w:p>
    <w:p w14:paraId="7A18CAC3" w14:textId="77777777" w:rsidR="000B426E" w:rsidRPr="00866937" w:rsidRDefault="000B426E" w:rsidP="000B426E">
      <w:pPr>
        <w:spacing w:line="300" w:lineRule="exact"/>
        <w:jc w:val="both"/>
        <w:rPr>
          <w:rFonts w:ascii="Open Sans" w:hAnsi="Open Sans" w:cs="Open Sans"/>
          <w:b/>
        </w:rPr>
      </w:pPr>
      <w:r>
        <w:rPr>
          <w:rFonts w:ascii="Open Sans" w:hAnsi="Open Sans"/>
          <w:b/>
        </w:rPr>
        <w:t>Detailed information on the processing of personal data by KGHM.</w:t>
      </w:r>
    </w:p>
    <w:p w14:paraId="24278C6F" w14:textId="77777777" w:rsidR="000B426E" w:rsidRPr="00866937" w:rsidRDefault="000B426E" w:rsidP="000B426E">
      <w:pPr>
        <w:numPr>
          <w:ilvl w:val="0"/>
          <w:numId w:val="1"/>
        </w:numPr>
        <w:suppressLineNumbers/>
        <w:suppressAutoHyphens/>
        <w:spacing w:after="0" w:line="300" w:lineRule="exact"/>
        <w:jc w:val="both"/>
        <w:rPr>
          <w:rFonts w:ascii="Open Sans" w:hAnsi="Open Sans" w:cs="Open Sans"/>
          <w:b/>
        </w:rPr>
      </w:pPr>
      <w:r>
        <w:rPr>
          <w:rFonts w:ascii="Open Sans" w:hAnsi="Open Sans"/>
          <w:b/>
        </w:rPr>
        <w:t>Administrator of the personal data</w:t>
      </w:r>
    </w:p>
    <w:p w14:paraId="1C433FE4" w14:textId="77777777" w:rsidR="000B426E" w:rsidRPr="00866937" w:rsidRDefault="000B426E" w:rsidP="000B426E">
      <w:pPr>
        <w:spacing w:line="300" w:lineRule="exact"/>
        <w:jc w:val="both"/>
        <w:rPr>
          <w:rFonts w:ascii="Open Sans" w:hAnsi="Open Sans" w:cs="Open Sans"/>
        </w:rPr>
      </w:pPr>
    </w:p>
    <w:p w14:paraId="5AF6BED4" w14:textId="5BC16259" w:rsidR="000B426E" w:rsidRPr="00866937" w:rsidRDefault="000B426E" w:rsidP="000B426E">
      <w:pPr>
        <w:spacing w:line="300" w:lineRule="exact"/>
        <w:jc w:val="both"/>
        <w:rPr>
          <w:rFonts w:ascii="Open Sans" w:hAnsi="Open Sans" w:cs="Open Sans"/>
        </w:rPr>
      </w:pPr>
      <w:r>
        <w:rPr>
          <w:rFonts w:ascii="Open Sans" w:hAnsi="Open Sans"/>
        </w:rPr>
        <w:t>The Administrator of your personal data shall be KGHM Polska Miedź S.A. with</w:t>
      </w:r>
      <w:r w:rsidR="009679C0">
        <w:rPr>
          <w:rFonts w:ascii="Open Sans" w:hAnsi="Open Sans"/>
        </w:rPr>
        <w:t xml:space="preserve"> its registered head office in </w:t>
      </w:r>
      <w:proofErr w:type="spellStart"/>
      <w:r>
        <w:rPr>
          <w:rFonts w:ascii="Open Sans" w:hAnsi="Open Sans"/>
        </w:rPr>
        <w:t>Lubin</w:t>
      </w:r>
      <w:proofErr w:type="spellEnd"/>
      <w:r>
        <w:rPr>
          <w:rFonts w:ascii="Open Sans" w:hAnsi="Open Sans"/>
        </w:rPr>
        <w:t xml:space="preserve"> (hereinafter: "we"). You can contact us:</w:t>
      </w:r>
    </w:p>
    <w:p w14:paraId="4703C347" w14:textId="77777777" w:rsidR="000B426E" w:rsidRDefault="000B426E" w:rsidP="000B426E">
      <w:pPr>
        <w:pStyle w:val="Akapitzlist"/>
        <w:numPr>
          <w:ilvl w:val="0"/>
          <w:numId w:val="4"/>
        </w:numPr>
        <w:spacing w:line="300" w:lineRule="exact"/>
        <w:jc w:val="both"/>
        <w:rPr>
          <w:rFonts w:ascii="Open Sans" w:hAnsi="Open Sans" w:cs="Open Sans"/>
        </w:rPr>
      </w:pPr>
      <w:r>
        <w:rPr>
          <w:rFonts w:ascii="Open Sans" w:hAnsi="Open Sans"/>
        </w:rPr>
        <w:t xml:space="preserve"> by post to the address: ul. </w:t>
      </w:r>
      <w:proofErr w:type="spellStart"/>
      <w:r>
        <w:rPr>
          <w:rFonts w:ascii="Open Sans" w:hAnsi="Open Sans"/>
        </w:rPr>
        <w:t>Marii</w:t>
      </w:r>
      <w:proofErr w:type="spellEnd"/>
      <w:r>
        <w:rPr>
          <w:rFonts w:ascii="Open Sans" w:hAnsi="Open Sans"/>
        </w:rPr>
        <w:t xml:space="preserve"> </w:t>
      </w:r>
      <w:proofErr w:type="spellStart"/>
      <w:r>
        <w:rPr>
          <w:rFonts w:ascii="Open Sans" w:hAnsi="Open Sans"/>
        </w:rPr>
        <w:t>Skłodowskiej</w:t>
      </w:r>
      <w:proofErr w:type="spellEnd"/>
      <w:r>
        <w:rPr>
          <w:rFonts w:ascii="Open Sans" w:hAnsi="Open Sans"/>
        </w:rPr>
        <w:t xml:space="preserve">-Curie 48, 59-301 </w:t>
      </w:r>
      <w:proofErr w:type="spellStart"/>
      <w:r>
        <w:rPr>
          <w:rFonts w:ascii="Open Sans" w:hAnsi="Open Sans"/>
        </w:rPr>
        <w:t>Lubin</w:t>
      </w:r>
      <w:proofErr w:type="spellEnd"/>
    </w:p>
    <w:p w14:paraId="766742B9" w14:textId="77777777" w:rsidR="000B426E" w:rsidRDefault="000B426E" w:rsidP="000B426E">
      <w:pPr>
        <w:spacing w:line="300" w:lineRule="exact"/>
        <w:jc w:val="both"/>
        <w:rPr>
          <w:rFonts w:ascii="Open Sans" w:hAnsi="Open Sans" w:cs="Open Sans"/>
        </w:rPr>
      </w:pPr>
    </w:p>
    <w:p w14:paraId="24E6CB12" w14:textId="77777777" w:rsidR="009679C0" w:rsidRDefault="009679C0" w:rsidP="000B426E">
      <w:pPr>
        <w:spacing w:line="300" w:lineRule="exact"/>
        <w:jc w:val="both"/>
        <w:rPr>
          <w:rFonts w:ascii="Open Sans" w:hAnsi="Open Sans" w:cs="Open Sans"/>
        </w:rPr>
      </w:pPr>
    </w:p>
    <w:p w14:paraId="72779B6E" w14:textId="77777777" w:rsidR="000B426E" w:rsidRPr="007D5538" w:rsidRDefault="000B426E" w:rsidP="000B426E">
      <w:pPr>
        <w:spacing w:line="300" w:lineRule="exact"/>
        <w:jc w:val="both"/>
        <w:rPr>
          <w:rFonts w:ascii="Open Sans" w:hAnsi="Open Sans" w:cs="Open Sans"/>
          <w:i/>
        </w:rPr>
      </w:pPr>
      <w:r>
        <w:rPr>
          <w:rFonts w:ascii="Open Sans" w:hAnsi="Open Sans"/>
          <w:i/>
        </w:rPr>
        <w:t>*delete as appropriate</w:t>
      </w:r>
    </w:p>
    <w:p w14:paraId="7192BE46" w14:textId="77777777" w:rsidR="000B426E" w:rsidRPr="00866937" w:rsidRDefault="000B426E" w:rsidP="000B426E">
      <w:pPr>
        <w:numPr>
          <w:ilvl w:val="0"/>
          <w:numId w:val="1"/>
        </w:numPr>
        <w:suppressLineNumbers/>
        <w:suppressAutoHyphens/>
        <w:spacing w:after="0" w:line="300" w:lineRule="exact"/>
        <w:jc w:val="both"/>
        <w:rPr>
          <w:rFonts w:ascii="Open Sans" w:hAnsi="Open Sans" w:cs="Open Sans"/>
          <w:b/>
        </w:rPr>
      </w:pPr>
      <w:r>
        <w:rPr>
          <w:rFonts w:ascii="Open Sans" w:hAnsi="Open Sans"/>
          <w:b/>
        </w:rPr>
        <w:lastRenderedPageBreak/>
        <w:t>Data Protection Officer.</w:t>
      </w:r>
    </w:p>
    <w:p w14:paraId="259A7240" w14:textId="77777777" w:rsidR="000B426E" w:rsidRPr="00866937" w:rsidRDefault="000B426E" w:rsidP="000B426E">
      <w:pPr>
        <w:spacing w:line="300" w:lineRule="exact"/>
        <w:jc w:val="both"/>
        <w:rPr>
          <w:rFonts w:ascii="Open Sans" w:hAnsi="Open Sans" w:cs="Open Sans"/>
        </w:rPr>
      </w:pPr>
    </w:p>
    <w:p w14:paraId="311DCD9A" w14:textId="106CBC1D" w:rsidR="000B426E" w:rsidRPr="00866937" w:rsidRDefault="000B426E" w:rsidP="000B426E">
      <w:pPr>
        <w:spacing w:line="300" w:lineRule="exact"/>
        <w:jc w:val="both"/>
        <w:rPr>
          <w:rFonts w:ascii="Open Sans" w:hAnsi="Open Sans" w:cs="Open Sans"/>
        </w:rPr>
      </w:pPr>
      <w:r>
        <w:rPr>
          <w:rFonts w:ascii="Open Sans" w:hAnsi="Open Sans"/>
        </w:rPr>
        <w:t>We have appointed a Data Protection Officer. It is a person that you can contact in all matters regarding the processing</w:t>
      </w:r>
      <w:r w:rsidR="009679C0">
        <w:rPr>
          <w:rFonts w:ascii="Open Sans" w:hAnsi="Open Sans"/>
        </w:rPr>
        <w:t xml:space="preserve"> of your personal data and the </w:t>
      </w:r>
      <w:r>
        <w:rPr>
          <w:rFonts w:ascii="Open Sans" w:hAnsi="Open Sans"/>
        </w:rPr>
        <w:t>use of your rights related to the processing of data. You can contact a Data Protection Officer:</w:t>
      </w:r>
    </w:p>
    <w:p w14:paraId="5F656A4E" w14:textId="77777777" w:rsidR="000B426E" w:rsidRPr="00866937" w:rsidRDefault="000B426E" w:rsidP="000B426E">
      <w:pPr>
        <w:pStyle w:val="Akapitzlist"/>
        <w:numPr>
          <w:ilvl w:val="0"/>
          <w:numId w:val="3"/>
        </w:numPr>
        <w:spacing w:line="300" w:lineRule="exact"/>
        <w:jc w:val="both"/>
        <w:rPr>
          <w:rFonts w:ascii="Open Sans" w:hAnsi="Open Sans" w:cs="Open Sans"/>
        </w:rPr>
      </w:pPr>
      <w:r>
        <w:rPr>
          <w:rFonts w:ascii="Open Sans" w:hAnsi="Open Sans"/>
        </w:rPr>
        <w:t xml:space="preserve">by post to the address: ul. M. </w:t>
      </w:r>
      <w:proofErr w:type="spellStart"/>
      <w:r>
        <w:rPr>
          <w:rFonts w:ascii="Open Sans" w:hAnsi="Open Sans"/>
        </w:rPr>
        <w:t>Skłodowskiej</w:t>
      </w:r>
      <w:proofErr w:type="spellEnd"/>
      <w:r>
        <w:rPr>
          <w:rFonts w:ascii="Open Sans" w:hAnsi="Open Sans"/>
        </w:rPr>
        <w:t xml:space="preserve">-Curie 48, 59-301 </w:t>
      </w:r>
      <w:proofErr w:type="spellStart"/>
      <w:r>
        <w:rPr>
          <w:rFonts w:ascii="Open Sans" w:hAnsi="Open Sans"/>
        </w:rPr>
        <w:t>Lubin</w:t>
      </w:r>
      <w:proofErr w:type="spellEnd"/>
    </w:p>
    <w:p w14:paraId="50AC189D" w14:textId="77777777" w:rsidR="000B426E" w:rsidRPr="001F73AD" w:rsidRDefault="000B426E" w:rsidP="000B426E">
      <w:pPr>
        <w:pStyle w:val="Akapitzlist"/>
        <w:numPr>
          <w:ilvl w:val="0"/>
          <w:numId w:val="3"/>
        </w:numPr>
        <w:spacing w:line="300" w:lineRule="exact"/>
        <w:jc w:val="both"/>
        <w:rPr>
          <w:rFonts w:ascii="Open Sans" w:hAnsi="Open Sans" w:cs="Open Sans"/>
          <w:lang w:val="fi-FI"/>
        </w:rPr>
      </w:pPr>
      <w:r w:rsidRPr="001F73AD">
        <w:rPr>
          <w:rFonts w:ascii="Open Sans" w:hAnsi="Open Sans"/>
          <w:lang w:val="fi-FI"/>
        </w:rPr>
        <w:t xml:space="preserve">via e-mail: </w:t>
      </w:r>
      <w:r w:rsidRPr="001F73AD">
        <w:rPr>
          <w:rFonts w:ascii="Open Sans" w:hAnsi="Open Sans"/>
          <w:i/>
          <w:lang w:val="fi-FI"/>
        </w:rPr>
        <w:t>iod@kghm.com</w:t>
      </w:r>
      <w:r w:rsidRPr="001F73AD">
        <w:rPr>
          <w:rFonts w:ascii="Open Sans" w:hAnsi="Open Sans"/>
          <w:lang w:val="fi-FI"/>
        </w:rPr>
        <w:t>.</w:t>
      </w:r>
    </w:p>
    <w:p w14:paraId="7539168C" w14:textId="77777777" w:rsidR="000B426E" w:rsidRPr="00866937" w:rsidRDefault="000B426E" w:rsidP="000B426E">
      <w:pPr>
        <w:numPr>
          <w:ilvl w:val="0"/>
          <w:numId w:val="1"/>
        </w:numPr>
        <w:suppressLineNumbers/>
        <w:suppressAutoHyphens/>
        <w:spacing w:after="0" w:line="300" w:lineRule="exact"/>
        <w:jc w:val="both"/>
        <w:rPr>
          <w:rFonts w:ascii="Open Sans" w:hAnsi="Open Sans" w:cs="Open Sans"/>
          <w:b/>
        </w:rPr>
      </w:pPr>
      <w:r>
        <w:rPr>
          <w:rFonts w:ascii="Open Sans" w:hAnsi="Open Sans"/>
          <w:b/>
        </w:rPr>
        <w:t>Purposes of the processing of your personal data and the legal basis of the processing.</w:t>
      </w:r>
    </w:p>
    <w:p w14:paraId="2A22FF0F" w14:textId="77777777" w:rsidR="000B426E" w:rsidRPr="00866937" w:rsidRDefault="000B426E" w:rsidP="000B426E">
      <w:pPr>
        <w:spacing w:line="300" w:lineRule="exact"/>
        <w:jc w:val="both"/>
        <w:rPr>
          <w:rFonts w:ascii="Open Sans" w:hAnsi="Open Sans" w:cs="Open Sans"/>
          <w:b/>
        </w:rPr>
      </w:pPr>
    </w:p>
    <w:p w14:paraId="1B9FA237" w14:textId="6721290C" w:rsidR="000B426E" w:rsidRDefault="000B426E" w:rsidP="000B426E">
      <w:pPr>
        <w:spacing w:line="300" w:lineRule="exact"/>
        <w:jc w:val="both"/>
        <w:rPr>
          <w:rFonts w:ascii="Open Sans" w:eastAsia="Calibri" w:hAnsi="Open Sans" w:cs="Open Sans"/>
          <w:iCs/>
        </w:rPr>
      </w:pPr>
      <w:r>
        <w:rPr>
          <w:rFonts w:ascii="Open Sans" w:hAnsi="Open Sans"/>
        </w:rPr>
        <w:t xml:space="preserve">We shall process your personal data in order to carry out the recruitment </w:t>
      </w:r>
      <w:r w:rsidR="009679C0">
        <w:rPr>
          <w:rFonts w:ascii="Open Sans" w:hAnsi="Open Sans"/>
        </w:rPr>
        <w:t xml:space="preserve">process and for the purpose of </w:t>
      </w:r>
      <w:r>
        <w:rPr>
          <w:rFonts w:ascii="Open Sans" w:hAnsi="Open Sans"/>
        </w:rPr>
        <w:t>practical vocational training / internship, in accordance with the submitted Application and in accordance with the Agreement to which you shall be a party in case of its conclusion.</w:t>
      </w:r>
    </w:p>
    <w:p w14:paraId="561EE18F" w14:textId="77777777" w:rsidR="000B426E" w:rsidRPr="00477107" w:rsidRDefault="000B426E" w:rsidP="000B426E">
      <w:pPr>
        <w:jc w:val="both"/>
        <w:rPr>
          <w:rFonts w:ascii="Open Sans" w:eastAsia="Calibri" w:hAnsi="Open Sans" w:cs="Open Sans"/>
          <w:iCs/>
        </w:rPr>
      </w:pPr>
      <w:r>
        <w:rPr>
          <w:rFonts w:ascii="Open Sans" w:hAnsi="Open Sans"/>
        </w:rPr>
        <w:t>KGHM Polska Miedź S.A. processes personal data to the extent necessary to achieve the objectives arising from legitimate interests, except when the interests or fundamental rights and freedoms of the data subject, requiring the protection of personal data, prevail over these interests. This applies in particular to data processed to ensure physical, organizational, legal and financial security related to business operations conducted by the Administrator, including as a result of monitoring and within the scope specified in the internal files in force at KGHM Polska Miedź S.A. (Procedures).</w:t>
      </w:r>
    </w:p>
    <w:p w14:paraId="79C01305" w14:textId="77777777" w:rsidR="000B426E" w:rsidRPr="009F3F17" w:rsidRDefault="000B426E" w:rsidP="000B426E">
      <w:pPr>
        <w:jc w:val="both"/>
        <w:rPr>
          <w:rFonts w:ascii="Open Sans" w:eastAsia="Calibri" w:hAnsi="Open Sans" w:cs="Open Sans"/>
          <w:iCs/>
        </w:rPr>
      </w:pPr>
      <w:r>
        <w:rPr>
          <w:rFonts w:ascii="Open Sans" w:hAnsi="Open Sans"/>
        </w:rPr>
        <w:t>The legal basis for the processing of your personal data is:</w:t>
      </w:r>
    </w:p>
    <w:p w14:paraId="58A6B27B" w14:textId="28758866" w:rsidR="000B426E" w:rsidRPr="002530DD" w:rsidRDefault="009679C0" w:rsidP="000B426E">
      <w:pPr>
        <w:pStyle w:val="Akapitzlist"/>
        <w:numPr>
          <w:ilvl w:val="0"/>
          <w:numId w:val="5"/>
        </w:numPr>
        <w:suppressLineNumbers/>
        <w:suppressAutoHyphens/>
        <w:spacing w:after="0" w:line="240" w:lineRule="auto"/>
        <w:contextualSpacing w:val="0"/>
        <w:jc w:val="both"/>
        <w:rPr>
          <w:rFonts w:ascii="Open Sans" w:hAnsi="Open Sans" w:cs="Open Sans"/>
        </w:rPr>
      </w:pPr>
      <w:r>
        <w:rPr>
          <w:rFonts w:ascii="Open Sans" w:hAnsi="Open Sans"/>
        </w:rPr>
        <w:t>y</w:t>
      </w:r>
      <w:r w:rsidR="000B426E">
        <w:rPr>
          <w:rFonts w:ascii="Open Sans" w:hAnsi="Open Sans"/>
        </w:rPr>
        <w:t>our consent to the processing of data provided in the CV and in the cover letter, if you provide us with data other than: name and surname; names of parents; date of birth; place of residence (address for correspondence); education; the course of previous employment.</w:t>
      </w:r>
    </w:p>
    <w:p w14:paraId="0E1A08B4" w14:textId="1F6EAF8B" w:rsidR="000B426E" w:rsidRDefault="009679C0" w:rsidP="000B426E">
      <w:pPr>
        <w:pStyle w:val="Akapitzlist"/>
        <w:numPr>
          <w:ilvl w:val="0"/>
          <w:numId w:val="5"/>
        </w:numPr>
        <w:jc w:val="both"/>
        <w:rPr>
          <w:rFonts w:ascii="Open Sans" w:hAnsi="Open Sans" w:cs="Open Sans"/>
          <w:iCs/>
        </w:rPr>
      </w:pPr>
      <w:r>
        <w:rPr>
          <w:rFonts w:ascii="Open Sans" w:hAnsi="Open Sans"/>
        </w:rPr>
        <w:t>n</w:t>
      </w:r>
      <w:r w:rsidR="000B426E">
        <w:rPr>
          <w:rFonts w:ascii="Open Sans" w:hAnsi="Open Sans"/>
        </w:rPr>
        <w:t>ecessity of processing to conclude and implement and settle an internship agreement of which you are a Party - from the moment of a positive decision in the recruitment process.</w:t>
      </w:r>
    </w:p>
    <w:p w14:paraId="21A555B9" w14:textId="04D0370A" w:rsidR="000B426E" w:rsidRDefault="000B426E" w:rsidP="000B426E">
      <w:pPr>
        <w:spacing w:line="300" w:lineRule="exact"/>
        <w:jc w:val="both"/>
        <w:rPr>
          <w:rFonts w:ascii="Open Sans" w:hAnsi="Open Sans" w:cs="Open Sans"/>
        </w:rPr>
      </w:pPr>
      <w:r>
        <w:rPr>
          <w:rFonts w:ascii="Open Sans" w:hAnsi="Open Sans"/>
        </w:rPr>
        <w:t xml:space="preserve">Your personal data is processed on the basis of the consent given below. </w:t>
      </w:r>
    </w:p>
    <w:p w14:paraId="42DC37A0" w14:textId="77777777" w:rsidR="009679C0" w:rsidRDefault="009679C0" w:rsidP="000B426E">
      <w:pPr>
        <w:spacing w:line="300" w:lineRule="exact"/>
        <w:jc w:val="both"/>
        <w:rPr>
          <w:rFonts w:ascii="Open Sans" w:hAnsi="Open Sans" w:cs="Open Sans"/>
        </w:rPr>
      </w:pPr>
    </w:p>
    <w:p w14:paraId="5ED6643C" w14:textId="77777777" w:rsidR="000B426E" w:rsidRPr="00866937" w:rsidRDefault="000B426E" w:rsidP="000B426E">
      <w:pPr>
        <w:numPr>
          <w:ilvl w:val="0"/>
          <w:numId w:val="1"/>
        </w:numPr>
        <w:spacing w:after="0" w:line="300" w:lineRule="exact"/>
        <w:jc w:val="both"/>
        <w:rPr>
          <w:rFonts w:ascii="Open Sans" w:hAnsi="Open Sans" w:cs="Open Sans"/>
          <w:b/>
        </w:rPr>
      </w:pPr>
      <w:r>
        <w:rPr>
          <w:rFonts w:ascii="Open Sans" w:hAnsi="Open Sans"/>
          <w:b/>
        </w:rPr>
        <w:t>Type of personal data</w:t>
      </w:r>
    </w:p>
    <w:p w14:paraId="61D03D51" w14:textId="77777777" w:rsidR="000B426E" w:rsidRPr="00866937" w:rsidRDefault="000B426E" w:rsidP="000B426E">
      <w:pPr>
        <w:spacing w:line="300" w:lineRule="exact"/>
        <w:ind w:left="360"/>
        <w:jc w:val="both"/>
        <w:rPr>
          <w:rFonts w:ascii="Open Sans" w:hAnsi="Open Sans" w:cs="Open Sans"/>
          <w:b/>
        </w:rPr>
      </w:pPr>
    </w:p>
    <w:p w14:paraId="07085DA4" w14:textId="5F85A6EB" w:rsidR="000B426E" w:rsidRPr="009679C0" w:rsidRDefault="000B426E" w:rsidP="009679C0">
      <w:pPr>
        <w:spacing w:line="300" w:lineRule="exact"/>
        <w:jc w:val="both"/>
        <w:rPr>
          <w:rFonts w:ascii="Open Sans" w:hAnsi="Open Sans" w:cs="Open Sans"/>
        </w:rPr>
      </w:pPr>
      <w:r>
        <w:rPr>
          <w:rFonts w:ascii="Open Sans" w:hAnsi="Open Sans"/>
        </w:rPr>
        <w:t>We shall process the personal information disclosed in the Application, CV, certificate confirming the Student / Pupil status, the internship program approved by the School / University, insurance policy confirming your accident insurance for the period of the Internship, medical certificate stating the lack of health contraindications to practice on a specific basis position, issued by the occupational medicine doctor and PESEL.</w:t>
      </w:r>
    </w:p>
    <w:p w14:paraId="66FD0EDA" w14:textId="77777777" w:rsidR="000B426E" w:rsidRPr="00866937" w:rsidRDefault="000B426E" w:rsidP="000B426E">
      <w:pPr>
        <w:numPr>
          <w:ilvl w:val="0"/>
          <w:numId w:val="1"/>
        </w:numPr>
        <w:suppressLineNumbers/>
        <w:suppressAutoHyphens/>
        <w:spacing w:after="0" w:line="300" w:lineRule="exact"/>
        <w:jc w:val="both"/>
        <w:rPr>
          <w:rFonts w:ascii="Open Sans" w:hAnsi="Open Sans" w:cs="Open Sans"/>
          <w:b/>
        </w:rPr>
      </w:pPr>
      <w:r>
        <w:rPr>
          <w:rFonts w:ascii="Open Sans" w:hAnsi="Open Sans"/>
          <w:b/>
        </w:rPr>
        <w:t>Reasons for disclosing personal data and its consequences.</w:t>
      </w:r>
    </w:p>
    <w:p w14:paraId="152FBCD4" w14:textId="77777777" w:rsidR="000B426E" w:rsidRPr="00866937" w:rsidRDefault="000B426E" w:rsidP="000B426E">
      <w:pPr>
        <w:spacing w:line="300" w:lineRule="exact"/>
        <w:rPr>
          <w:rFonts w:ascii="Open Sans" w:hAnsi="Open Sans" w:cs="Open Sans"/>
          <w:i/>
        </w:rPr>
      </w:pPr>
    </w:p>
    <w:p w14:paraId="3C6E78A1" w14:textId="0A91F4FA" w:rsidR="000B426E" w:rsidRPr="009679C0" w:rsidRDefault="000B426E" w:rsidP="009679C0">
      <w:pPr>
        <w:spacing w:line="300" w:lineRule="exact"/>
        <w:jc w:val="both"/>
        <w:rPr>
          <w:rFonts w:ascii="Open Sans" w:hAnsi="Open Sans" w:cs="Open Sans"/>
        </w:rPr>
      </w:pPr>
      <w:r>
        <w:rPr>
          <w:rFonts w:ascii="Open Sans" w:hAnsi="Open Sans"/>
        </w:rPr>
        <w:t>The disclosure of personal data for the purpose indicated in poi</w:t>
      </w:r>
      <w:r w:rsidR="009679C0">
        <w:rPr>
          <w:rFonts w:ascii="Open Sans" w:hAnsi="Open Sans"/>
        </w:rPr>
        <w:t xml:space="preserve">nt 3 is voluntary, however, the </w:t>
      </w:r>
      <w:r>
        <w:rPr>
          <w:rFonts w:ascii="Open Sans" w:hAnsi="Open Sans"/>
        </w:rPr>
        <w:t>provision of personal data is a condition enabling submission of the Application and participation in the Recruitment process.</w:t>
      </w:r>
    </w:p>
    <w:p w14:paraId="75169638" w14:textId="77777777" w:rsidR="000B426E" w:rsidRPr="00866937" w:rsidRDefault="000B426E" w:rsidP="000B426E">
      <w:pPr>
        <w:numPr>
          <w:ilvl w:val="0"/>
          <w:numId w:val="1"/>
        </w:numPr>
        <w:spacing w:after="0" w:line="300" w:lineRule="exact"/>
        <w:jc w:val="both"/>
        <w:rPr>
          <w:rFonts w:ascii="Open Sans" w:hAnsi="Open Sans" w:cs="Open Sans"/>
          <w:b/>
        </w:rPr>
      </w:pPr>
      <w:r>
        <w:rPr>
          <w:rFonts w:ascii="Open Sans" w:hAnsi="Open Sans"/>
          <w:b/>
        </w:rPr>
        <w:lastRenderedPageBreak/>
        <w:t>The period of time for which your personal data is stored.</w:t>
      </w:r>
    </w:p>
    <w:p w14:paraId="258EF74B" w14:textId="085906D6" w:rsidR="000B426E" w:rsidRPr="00516415" w:rsidRDefault="009679C0" w:rsidP="000B426E">
      <w:pPr>
        <w:jc w:val="both"/>
        <w:rPr>
          <w:rFonts w:ascii="Open Sans" w:hAnsi="Open Sans" w:cs="Open Sans"/>
        </w:rPr>
      </w:pPr>
      <w:r>
        <w:rPr>
          <w:rFonts w:ascii="Open Sans" w:hAnsi="Open Sans" w:cs="Open Sans"/>
        </w:rPr>
        <w:br/>
      </w:r>
      <w:r w:rsidR="000B426E">
        <w:rPr>
          <w:rFonts w:ascii="Open Sans" w:hAnsi="Open Sans"/>
        </w:rPr>
        <w:t>We will process your personal data for the period necessary for recruitment for the Internship and for the implementation and settlement of the Internship Agreement, including for the period necessary to document actions taken with your participation, including the statute of limitations of claims as well as tax and regulations of social/health insurances (if applicable). We shall also keep your data for the period resulting from it and the obligation of confidentiality (if a separate declaration has been signed).</w:t>
      </w:r>
    </w:p>
    <w:p w14:paraId="565D041D" w14:textId="241E25D3" w:rsidR="000B426E" w:rsidRPr="009679C0" w:rsidRDefault="000B426E" w:rsidP="009679C0">
      <w:pPr>
        <w:jc w:val="both"/>
        <w:rPr>
          <w:rFonts w:ascii="Open Sans" w:eastAsia="Calibri" w:hAnsi="Open Sans" w:cs="Open Sans"/>
          <w:iCs/>
        </w:rPr>
      </w:pPr>
      <w:r>
        <w:rPr>
          <w:rFonts w:ascii="Open Sans" w:hAnsi="Open Sans"/>
        </w:rPr>
        <w:t xml:space="preserve">Data related to the implementation of the Agreement after its termination may also be processed during the period necessary for KGHM Polska Miedź S.A. to handle business processes related to the implemented subject of the Agreement, until their completion (e.g. name and surname recorded in documents). </w:t>
      </w:r>
    </w:p>
    <w:p w14:paraId="785A5929" w14:textId="0E1659FF" w:rsidR="000B426E" w:rsidRPr="009679C0" w:rsidRDefault="000B426E" w:rsidP="000B426E">
      <w:pPr>
        <w:numPr>
          <w:ilvl w:val="0"/>
          <w:numId w:val="1"/>
        </w:numPr>
        <w:spacing w:after="0" w:line="300" w:lineRule="exact"/>
        <w:jc w:val="both"/>
        <w:rPr>
          <w:rFonts w:ascii="Open Sans" w:hAnsi="Open Sans" w:cs="Open Sans"/>
          <w:b/>
        </w:rPr>
      </w:pPr>
      <w:r>
        <w:rPr>
          <w:rFonts w:ascii="Open Sans" w:hAnsi="Open Sans"/>
          <w:b/>
        </w:rPr>
        <w:t>Recipients of your personal data.</w:t>
      </w:r>
    </w:p>
    <w:p w14:paraId="5FEEBC6F" w14:textId="0A8738E6" w:rsidR="000B426E" w:rsidRPr="00866937" w:rsidRDefault="009679C0" w:rsidP="000B426E">
      <w:pPr>
        <w:spacing w:line="300" w:lineRule="exact"/>
        <w:jc w:val="both"/>
        <w:rPr>
          <w:rFonts w:ascii="Open Sans" w:hAnsi="Open Sans" w:cs="Open Sans"/>
        </w:rPr>
      </w:pPr>
      <w:r>
        <w:rPr>
          <w:rFonts w:ascii="Open Sans" w:hAnsi="Open Sans"/>
        </w:rPr>
        <w:br/>
      </w:r>
      <w:r w:rsidR="000B426E">
        <w:rPr>
          <w:rFonts w:ascii="Open Sans" w:hAnsi="Open Sans"/>
        </w:rPr>
        <w:t>Your personal data may be disclosed to entities authorized by law and entities and their employees providing services to us that require access to your data - including legal, financial, accounting and IT.</w:t>
      </w:r>
    </w:p>
    <w:p w14:paraId="64BFD905" w14:textId="77777777" w:rsidR="000B426E" w:rsidRPr="00866937" w:rsidRDefault="000B426E" w:rsidP="000B426E">
      <w:pPr>
        <w:numPr>
          <w:ilvl w:val="0"/>
          <w:numId w:val="1"/>
        </w:numPr>
        <w:suppressLineNumbers/>
        <w:suppressAutoHyphens/>
        <w:spacing w:after="0" w:line="300" w:lineRule="exact"/>
        <w:jc w:val="both"/>
        <w:rPr>
          <w:rFonts w:ascii="Open Sans" w:hAnsi="Open Sans" w:cs="Open Sans"/>
          <w:b/>
        </w:rPr>
      </w:pPr>
      <w:r>
        <w:rPr>
          <w:rFonts w:ascii="Open Sans" w:hAnsi="Open Sans"/>
          <w:b/>
        </w:rPr>
        <w:t>Your rights related to the processing of personal data</w:t>
      </w:r>
    </w:p>
    <w:p w14:paraId="1C68C941" w14:textId="009E77F2" w:rsidR="000B426E" w:rsidRPr="00866937" w:rsidRDefault="009679C0" w:rsidP="000B426E">
      <w:pPr>
        <w:spacing w:line="300" w:lineRule="exact"/>
        <w:jc w:val="both"/>
        <w:rPr>
          <w:rFonts w:ascii="Open Sans" w:hAnsi="Open Sans" w:cs="Open Sans"/>
        </w:rPr>
      </w:pPr>
      <w:r>
        <w:rPr>
          <w:rFonts w:ascii="Open Sans" w:hAnsi="Open Sans" w:cs="Open Sans"/>
        </w:rPr>
        <w:br/>
      </w:r>
      <w:r w:rsidR="000B426E">
        <w:rPr>
          <w:rFonts w:ascii="Open Sans" w:hAnsi="Open Sans"/>
        </w:rPr>
        <w:t>You have the following rights related to the processing of personal data:</w:t>
      </w:r>
    </w:p>
    <w:p w14:paraId="7AFD720A" w14:textId="77777777" w:rsidR="000B426E" w:rsidRPr="00866937" w:rsidRDefault="000B426E" w:rsidP="000B426E">
      <w:pPr>
        <w:numPr>
          <w:ilvl w:val="0"/>
          <w:numId w:val="2"/>
        </w:numPr>
        <w:suppressLineNumbers/>
        <w:suppressAutoHyphens/>
        <w:spacing w:after="0" w:line="300" w:lineRule="exact"/>
        <w:jc w:val="both"/>
        <w:rPr>
          <w:rFonts w:ascii="Open Sans" w:hAnsi="Open Sans" w:cs="Open Sans"/>
        </w:rPr>
      </w:pPr>
      <w:r>
        <w:rPr>
          <w:rFonts w:ascii="Open Sans" w:hAnsi="Open Sans"/>
        </w:rPr>
        <w:t>the right to withdraw consent to the processing of personal data,</w:t>
      </w:r>
    </w:p>
    <w:p w14:paraId="680CE902" w14:textId="77777777" w:rsidR="000B426E" w:rsidRPr="00866937" w:rsidRDefault="000B426E" w:rsidP="000B426E">
      <w:pPr>
        <w:numPr>
          <w:ilvl w:val="0"/>
          <w:numId w:val="2"/>
        </w:numPr>
        <w:suppressLineNumbers/>
        <w:suppressAutoHyphens/>
        <w:spacing w:after="0" w:line="300" w:lineRule="exact"/>
        <w:jc w:val="both"/>
        <w:rPr>
          <w:rFonts w:ascii="Open Sans" w:hAnsi="Open Sans" w:cs="Open Sans"/>
        </w:rPr>
      </w:pPr>
      <w:r>
        <w:rPr>
          <w:rFonts w:ascii="Open Sans" w:hAnsi="Open Sans"/>
        </w:rPr>
        <w:t>the right to access your personal data,</w:t>
      </w:r>
    </w:p>
    <w:p w14:paraId="5253E9D6" w14:textId="77777777" w:rsidR="000B426E" w:rsidRPr="00866937" w:rsidRDefault="000B426E" w:rsidP="000B426E">
      <w:pPr>
        <w:numPr>
          <w:ilvl w:val="0"/>
          <w:numId w:val="2"/>
        </w:numPr>
        <w:suppressLineNumbers/>
        <w:suppressAutoHyphens/>
        <w:spacing w:after="0" w:line="300" w:lineRule="exact"/>
        <w:jc w:val="both"/>
        <w:rPr>
          <w:rFonts w:ascii="Open Sans" w:hAnsi="Open Sans" w:cs="Open Sans"/>
        </w:rPr>
      </w:pPr>
      <w:r>
        <w:rPr>
          <w:rFonts w:ascii="Open Sans" w:hAnsi="Open Sans"/>
        </w:rPr>
        <w:t>the right to request the rectification of your personal data,</w:t>
      </w:r>
    </w:p>
    <w:p w14:paraId="783E9719" w14:textId="77777777" w:rsidR="000B426E" w:rsidRPr="00866937" w:rsidRDefault="000B426E" w:rsidP="000B426E">
      <w:pPr>
        <w:numPr>
          <w:ilvl w:val="0"/>
          <w:numId w:val="2"/>
        </w:numPr>
        <w:suppressLineNumbers/>
        <w:suppressAutoHyphens/>
        <w:spacing w:after="0" w:line="300" w:lineRule="exact"/>
        <w:jc w:val="both"/>
        <w:rPr>
          <w:rFonts w:ascii="Open Sans" w:hAnsi="Open Sans" w:cs="Open Sans"/>
        </w:rPr>
      </w:pPr>
      <w:r>
        <w:rPr>
          <w:rFonts w:ascii="Open Sans" w:hAnsi="Open Sans"/>
        </w:rPr>
        <w:t>the right to request the deletion of your personal data,</w:t>
      </w:r>
    </w:p>
    <w:p w14:paraId="14378A8D" w14:textId="77777777" w:rsidR="000B426E" w:rsidRPr="00866937" w:rsidRDefault="000B426E" w:rsidP="000B426E">
      <w:pPr>
        <w:numPr>
          <w:ilvl w:val="0"/>
          <w:numId w:val="2"/>
        </w:numPr>
        <w:suppressLineNumbers/>
        <w:suppressAutoHyphens/>
        <w:spacing w:after="0" w:line="300" w:lineRule="exact"/>
        <w:jc w:val="both"/>
        <w:rPr>
          <w:rFonts w:ascii="Open Sans" w:hAnsi="Open Sans" w:cs="Open Sans"/>
        </w:rPr>
      </w:pPr>
      <w:r>
        <w:rPr>
          <w:rFonts w:ascii="Open Sans" w:hAnsi="Open Sans"/>
        </w:rPr>
        <w:t>The right to request that the processing of your personal data be limited.</w:t>
      </w:r>
    </w:p>
    <w:p w14:paraId="59C84802" w14:textId="03491E58" w:rsidR="000B426E" w:rsidRPr="00866937" w:rsidRDefault="009679C0" w:rsidP="000B426E">
      <w:pPr>
        <w:spacing w:line="300" w:lineRule="exact"/>
        <w:jc w:val="both"/>
        <w:rPr>
          <w:rFonts w:ascii="Open Sans" w:hAnsi="Open Sans" w:cs="Open Sans"/>
        </w:rPr>
      </w:pPr>
      <w:r>
        <w:rPr>
          <w:rFonts w:ascii="Open Sans" w:hAnsi="Open Sans" w:cs="Open Sans"/>
        </w:rPr>
        <w:br/>
      </w:r>
      <w:r w:rsidR="000B426E">
        <w:rPr>
          <w:rFonts w:ascii="Open Sans" w:hAnsi="Open Sans"/>
        </w:rPr>
        <w:t>To exercise these rights, please contact us or our Data Protection Officer (contact details in points 1-2 above).</w:t>
      </w:r>
      <w:r>
        <w:rPr>
          <w:rFonts w:ascii="Open Sans" w:hAnsi="Open Sans" w:cs="Open Sans"/>
        </w:rPr>
        <w:t xml:space="preserve"> </w:t>
      </w:r>
      <w:r w:rsidR="000B426E">
        <w:rPr>
          <w:rFonts w:ascii="Open Sans" w:hAnsi="Open Sans"/>
          <w:u w:val="single"/>
        </w:rPr>
        <w:t xml:space="preserve">You also have the right to lodge a complaint </w:t>
      </w:r>
      <w:r w:rsidR="000B426E" w:rsidRPr="00866937">
        <w:rPr>
          <w:rFonts w:ascii="Open Sans" w:hAnsi="Open Sans"/>
        </w:rPr>
        <w:t>with the supervisory authority dealing with personal data protection, i.e. the President of the Office for Personal Data Protection.</w:t>
      </w:r>
    </w:p>
    <w:p w14:paraId="77EFCB95" w14:textId="45F7918E" w:rsidR="000B426E" w:rsidRPr="009679C0" w:rsidRDefault="000B426E" w:rsidP="000B426E">
      <w:pPr>
        <w:numPr>
          <w:ilvl w:val="0"/>
          <w:numId w:val="1"/>
        </w:numPr>
        <w:suppressLineNumbers/>
        <w:suppressAutoHyphens/>
        <w:spacing w:after="0" w:line="300" w:lineRule="exact"/>
        <w:jc w:val="both"/>
        <w:rPr>
          <w:rFonts w:ascii="Open Sans" w:hAnsi="Open Sans" w:cs="Open Sans"/>
          <w:b/>
        </w:rPr>
      </w:pPr>
      <w:r>
        <w:rPr>
          <w:rFonts w:ascii="Open Sans" w:hAnsi="Open Sans"/>
          <w:b/>
        </w:rPr>
        <w:t>Automated decision making.</w:t>
      </w:r>
    </w:p>
    <w:p w14:paraId="456216A1" w14:textId="77777777" w:rsidR="000B426E" w:rsidRPr="00866937" w:rsidRDefault="000B426E" w:rsidP="000B426E">
      <w:pPr>
        <w:spacing w:line="300" w:lineRule="exact"/>
        <w:jc w:val="both"/>
        <w:rPr>
          <w:rFonts w:ascii="Open Sans" w:hAnsi="Open Sans" w:cs="Open Sans"/>
          <w:b/>
        </w:rPr>
      </w:pPr>
      <w:r>
        <w:rPr>
          <w:rFonts w:ascii="Open Sans" w:hAnsi="Open Sans"/>
        </w:rPr>
        <w:t>As a result of the processing, decisions shall not be taken in an automated way (without human intervention), including the data will not be used for analysis, i.e. profiling shall not take place.</w:t>
      </w:r>
    </w:p>
    <w:p w14:paraId="41A38EAC" w14:textId="4597D039" w:rsidR="000B426E" w:rsidRDefault="000B426E" w:rsidP="009679C0">
      <w:pPr>
        <w:spacing w:line="300" w:lineRule="exact"/>
        <w:jc w:val="both"/>
        <w:rPr>
          <w:rFonts w:ascii="Open Sans" w:hAnsi="Open Sans"/>
        </w:rPr>
      </w:pPr>
      <w:r>
        <w:rPr>
          <w:rFonts w:ascii="Open Sans" w:hAnsi="Open Sans"/>
        </w:rPr>
        <w:t xml:space="preserve">I agree to the processing by KGHM Polska Miedź S.A. my personal data contained in the application sent by me and in the scope of the attached documents: CV, certificate confirming the Student / Pupil status, the internship program approved by the School / University, insurance policy confirming my accident insurance for the period of the Internship, medical certificate stating the lack of health contraindications to practice on a specific job, issued by a doctor of occupational medicine sent by me in order to recruit for practice. </w:t>
      </w:r>
    </w:p>
    <w:p w14:paraId="3A30C9D5" w14:textId="77777777" w:rsidR="009679C0" w:rsidRPr="002530DD" w:rsidRDefault="009679C0" w:rsidP="009679C0">
      <w:pPr>
        <w:spacing w:line="300" w:lineRule="exact"/>
        <w:jc w:val="both"/>
        <w:rPr>
          <w:rFonts w:ascii="Open Sans" w:hAnsi="Open Sans" w:cs="Open Sans"/>
          <w:iCs/>
        </w:rPr>
      </w:pPr>
    </w:p>
    <w:p w14:paraId="271DB836" w14:textId="6CE22068" w:rsidR="009679C0" w:rsidRPr="009679C0" w:rsidRDefault="000B426E" w:rsidP="009679C0">
      <w:pPr>
        <w:jc w:val="both"/>
        <w:rPr>
          <w:rFonts w:ascii="Open Sans" w:hAnsi="Open Sans"/>
        </w:rPr>
      </w:pPr>
      <w:r w:rsidRPr="002530DD">
        <w:rPr>
          <w:rFonts w:ascii="Open Sans" w:hAnsi="Open Sans"/>
          <w:iCs/>
        </w:rPr>
        <w:sym w:font="Wingdings" w:char="F0A8"/>
      </w:r>
      <w:r>
        <w:rPr>
          <w:rFonts w:ascii="Open Sans" w:hAnsi="Open Sans"/>
        </w:rPr>
        <w:t xml:space="preserve"> YES </w:t>
      </w:r>
      <w:r w:rsidRPr="002530DD">
        <w:rPr>
          <w:rFonts w:ascii="Open Sans" w:hAnsi="Open Sans"/>
          <w:iCs/>
        </w:rPr>
        <w:sym w:font="Wingdings" w:char="F0A8"/>
      </w:r>
      <w:r>
        <w:rPr>
          <w:rFonts w:ascii="Open Sans" w:hAnsi="Open Sans"/>
        </w:rPr>
        <w:t xml:space="preserve"> NO</w:t>
      </w:r>
    </w:p>
    <w:p w14:paraId="593C4553" w14:textId="3A021D2F" w:rsidR="000B426E" w:rsidRPr="00FA2B6A" w:rsidRDefault="009679C0" w:rsidP="000B426E">
      <w:pPr>
        <w:jc w:val="both"/>
        <w:rPr>
          <w:rFonts w:ascii="Open Sans" w:eastAsia="Calibri" w:hAnsi="Open Sans" w:cs="Open Sans"/>
        </w:rPr>
      </w:pPr>
      <w:r>
        <w:rPr>
          <w:rFonts w:ascii="Open Sans" w:hAnsi="Open Sans"/>
        </w:rPr>
        <w:br/>
      </w:r>
      <w:r w:rsidR="000B426E">
        <w:rPr>
          <w:rFonts w:ascii="Open Sans" w:hAnsi="Open Sans"/>
        </w:rPr>
        <w:t>__________________________</w:t>
      </w:r>
    </w:p>
    <w:p w14:paraId="0F01B7B0" w14:textId="7E266106" w:rsidR="0035351D" w:rsidRPr="009679C0" w:rsidRDefault="000B426E" w:rsidP="009679C0">
      <w:pPr>
        <w:jc w:val="both"/>
        <w:rPr>
          <w:rFonts w:ascii="Open Sans" w:hAnsi="Open Sans" w:cs="Open Sans"/>
        </w:rPr>
      </w:pPr>
      <w:r>
        <w:rPr>
          <w:rFonts w:ascii="Open Sans" w:hAnsi="Open Sans"/>
        </w:rPr>
        <w:t xml:space="preserve">Date and legible signature </w:t>
      </w:r>
      <w:bookmarkStart w:id="1" w:name="_GoBack"/>
      <w:r>
        <w:rPr>
          <w:rFonts w:ascii="Open Sans" w:hAnsi="Open Sans"/>
        </w:rPr>
        <w:t>of the person</w:t>
      </w:r>
      <w:bookmarkEnd w:id="1"/>
    </w:p>
    <w:sectPr w:rsidR="0035351D" w:rsidRPr="009679C0" w:rsidSect="00854FB8">
      <w:headerReference w:type="default" r:id="rId7"/>
      <w:footerReference w:type="default" r:id="rId8"/>
      <w:headerReference w:type="first" r:id="rId9"/>
      <w:pgSz w:w="11906" w:h="16838" w:code="9"/>
      <w:pgMar w:top="720" w:right="720" w:bottom="720" w:left="72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25A9C" w14:textId="77777777" w:rsidR="00EE439C" w:rsidRDefault="00EE439C">
      <w:pPr>
        <w:spacing w:after="0" w:line="240" w:lineRule="auto"/>
      </w:pPr>
      <w:r>
        <w:separator/>
      </w:r>
    </w:p>
  </w:endnote>
  <w:endnote w:type="continuationSeparator" w:id="0">
    <w:p w14:paraId="1E637AF6" w14:textId="77777777" w:rsidR="00EE439C" w:rsidRDefault="00EE4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Open Sans">
    <w:altName w:val="Segoe UI"/>
    <w:panose1 w:val="020B0606030504020204"/>
    <w:charset w:val="EE"/>
    <w:family w:val="swiss"/>
    <w:pitch w:val="variable"/>
    <w:sig w:usb0="E00002EF" w:usb1="4000205B" w:usb2="00000028"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311771"/>
      <w:docPartObj>
        <w:docPartGallery w:val="Page Numbers (Bottom of Page)"/>
        <w:docPartUnique/>
      </w:docPartObj>
    </w:sdtPr>
    <w:sdtEndPr/>
    <w:sdtContent>
      <w:p w14:paraId="46BCF2D5" w14:textId="77777777" w:rsidR="00854FB8" w:rsidRDefault="000B426E">
        <w:pPr>
          <w:pStyle w:val="Stopka"/>
          <w:jc w:val="right"/>
        </w:pPr>
        <w:r>
          <w:fldChar w:fldCharType="begin"/>
        </w:r>
        <w:r>
          <w:instrText>PAGE   \* MERGEFORMAT</w:instrText>
        </w:r>
        <w:r>
          <w:fldChar w:fldCharType="separate"/>
        </w:r>
        <w:r w:rsidR="00B07C31">
          <w:rPr>
            <w:noProof/>
          </w:rPr>
          <w:t>3</w:t>
        </w:r>
        <w:r>
          <w:fldChar w:fldCharType="end"/>
        </w:r>
      </w:p>
    </w:sdtContent>
  </w:sdt>
  <w:p w14:paraId="59BCB1EA" w14:textId="77777777" w:rsidR="00854FB8" w:rsidRDefault="00EE439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346E5" w14:textId="77777777" w:rsidR="00EE439C" w:rsidRDefault="00EE439C">
      <w:pPr>
        <w:spacing w:after="0" w:line="240" w:lineRule="auto"/>
      </w:pPr>
      <w:r>
        <w:separator/>
      </w:r>
    </w:p>
  </w:footnote>
  <w:footnote w:type="continuationSeparator" w:id="0">
    <w:p w14:paraId="512BF5F5" w14:textId="77777777" w:rsidR="00EE439C" w:rsidRDefault="00EE43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B4CA8" w14:textId="77777777" w:rsidR="00854FB8" w:rsidRDefault="000B426E" w:rsidP="009679C0">
    <w:pPr>
      <w:pStyle w:val="Nagwek"/>
      <w:ind w:left="3252" w:firstLine="3828"/>
      <w:jc w:val="right"/>
      <w:rPr>
        <w:rFonts w:ascii="Open Sans" w:hAnsi="Open Sans" w:cs="Open Sans"/>
        <w:i/>
      </w:rPr>
    </w:pPr>
    <w:r>
      <w:rPr>
        <w:rFonts w:ascii="Open Sans" w:hAnsi="Open Sans"/>
        <w:i/>
      </w:rPr>
      <w:tab/>
    </w:r>
    <w:r>
      <w:rPr>
        <w:rFonts w:ascii="Open Sans" w:hAnsi="Open Sans"/>
        <w:i/>
      </w:rPr>
      <w:tab/>
      <w:t>Annex No. 1</w:t>
    </w:r>
    <w:r>
      <w:rPr>
        <w:rFonts w:ascii="Open Sans" w:hAnsi="Open Sans"/>
        <w:i/>
      </w:rPr>
      <w:br/>
      <w:t xml:space="preserve"> introduced by Annex No. 3 to the Regulation No. PZ/10/2014 </w:t>
    </w:r>
  </w:p>
  <w:p w14:paraId="16E88D98" w14:textId="77777777" w:rsidR="000267D2" w:rsidRPr="0029346F" w:rsidRDefault="00EE439C" w:rsidP="00854FB8">
    <w:pPr>
      <w:pStyle w:val="Nagwek"/>
      <w:ind w:left="3252" w:firstLine="3828"/>
      <w:jc w:val="both"/>
      <w:rPr>
        <w:rFonts w:ascii="Open Sans" w:hAnsi="Open Sans" w:cs="Open Sans"/>
        <w:i/>
      </w:rPr>
    </w:pPr>
  </w:p>
  <w:p w14:paraId="728CBB69" w14:textId="77777777" w:rsidR="00854FB8" w:rsidRPr="00885343" w:rsidRDefault="000B426E" w:rsidP="00854FB8">
    <w:pPr>
      <w:pStyle w:val="Nagwek"/>
      <w:jc w:val="right"/>
      <w:rPr>
        <w:rFonts w:ascii="Arial" w:hAnsi="Arial" w:cs="Arial"/>
        <w:i/>
        <w:color w:val="FF0000"/>
        <w:sz w:val="24"/>
        <w:szCs w:val="24"/>
      </w:rPr>
    </w:pPr>
    <w:r>
      <w:rPr>
        <w:rFonts w:ascii="Open Sans" w:hAnsi="Open Sans"/>
      </w:rPr>
      <w:t>"Internship Procedure at KGHM Polska Miedź S.A."</w:t>
    </w:r>
  </w:p>
  <w:p w14:paraId="1BFE9805" w14:textId="77777777" w:rsidR="00854FB8" w:rsidRDefault="00EE439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55BE7" w14:textId="77777777" w:rsidR="003D2B53" w:rsidRPr="0029346F" w:rsidRDefault="000B426E" w:rsidP="00854FB8">
    <w:pPr>
      <w:pStyle w:val="Nagwek"/>
      <w:ind w:left="3252" w:firstLine="3828"/>
      <w:jc w:val="both"/>
      <w:rPr>
        <w:rFonts w:ascii="Open Sans" w:hAnsi="Open Sans" w:cs="Open Sans"/>
        <w:i/>
      </w:rPr>
    </w:pPr>
    <w:r>
      <w:rPr>
        <w:rFonts w:ascii="Open Sans" w:hAnsi="Open Sans"/>
        <w:i/>
        <w:color w:val="FF0000"/>
      </w:rPr>
      <w:t xml:space="preserve">            </w:t>
    </w:r>
    <w:r>
      <w:rPr>
        <w:rFonts w:ascii="Open Sans" w:hAnsi="Open Sans"/>
        <w:i/>
        <w:color w:val="FF0000"/>
      </w:rPr>
      <w:tab/>
    </w:r>
    <w:r>
      <w:rPr>
        <w:rFonts w:ascii="Open Sans" w:hAnsi="Open Sans"/>
        <w:i/>
        <w:color w:val="FF0000"/>
      </w:rPr>
      <w:tab/>
    </w:r>
    <w:r w:rsidRPr="0029346F">
      <w:rPr>
        <w:rFonts w:ascii="Open Sans" w:hAnsi="Open Sans"/>
        <w:i/>
      </w:rPr>
      <w:t>Appendix No. 1</w:t>
    </w:r>
  </w:p>
  <w:p w14:paraId="01A3AEFF" w14:textId="77777777" w:rsidR="00C352CC" w:rsidRPr="00885343" w:rsidRDefault="000B426E" w:rsidP="00F30FA5">
    <w:pPr>
      <w:pStyle w:val="Nagwek"/>
      <w:jc w:val="right"/>
      <w:rPr>
        <w:rFonts w:ascii="Arial" w:hAnsi="Arial" w:cs="Arial"/>
        <w:i/>
        <w:color w:val="FF0000"/>
        <w:sz w:val="24"/>
        <w:szCs w:val="24"/>
      </w:rPr>
    </w:pPr>
    <w:r>
      <w:rPr>
        <w:rFonts w:ascii="Open Sans" w:hAnsi="Open Sans"/>
      </w:rPr>
      <w:t>"Internship Procedure at KGHM Polska Miedź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045"/>
    <w:multiLevelType w:val="hybridMultilevel"/>
    <w:tmpl w:val="1CB0E7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8109E"/>
    <w:multiLevelType w:val="hybridMultilevel"/>
    <w:tmpl w:val="7FD481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F896128"/>
    <w:multiLevelType w:val="hybridMultilevel"/>
    <w:tmpl w:val="9CC0FF8E"/>
    <w:lvl w:ilvl="0" w:tplc="660EAAEC">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315269"/>
    <w:multiLevelType w:val="hybridMultilevel"/>
    <w:tmpl w:val="7F6E24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90F2505"/>
    <w:multiLevelType w:val="hybridMultilevel"/>
    <w:tmpl w:val="B914E1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6E"/>
    <w:rsid w:val="000B426E"/>
    <w:rsid w:val="0013475B"/>
    <w:rsid w:val="001F73AD"/>
    <w:rsid w:val="0035351D"/>
    <w:rsid w:val="008F05C0"/>
    <w:rsid w:val="00902069"/>
    <w:rsid w:val="009679C0"/>
    <w:rsid w:val="00A146E1"/>
    <w:rsid w:val="00B07C31"/>
    <w:rsid w:val="00E00E07"/>
    <w:rsid w:val="00E761A1"/>
    <w:rsid w:val="00EE439C"/>
    <w:rsid w:val="00FD7AFC"/>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BD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B42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B426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0B426E"/>
    <w:rPr>
      <w:rFonts w:ascii="Times New Roman" w:eastAsia="Times New Roman" w:hAnsi="Times New Roman" w:cs="Times New Roman"/>
      <w:sz w:val="20"/>
      <w:szCs w:val="20"/>
      <w:lang w:val="en-GB" w:eastAsia="pl-PL"/>
    </w:rPr>
  </w:style>
  <w:style w:type="paragraph" w:styleId="Akapitzlist">
    <w:name w:val="List Paragraph"/>
    <w:basedOn w:val="Normalny"/>
    <w:uiPriority w:val="34"/>
    <w:qFormat/>
    <w:rsid w:val="000B426E"/>
    <w:pPr>
      <w:spacing w:after="200" w:line="276" w:lineRule="auto"/>
      <w:ind w:left="720"/>
      <w:contextualSpacing/>
    </w:pPr>
    <w:rPr>
      <w:rFonts w:ascii="Calibri" w:eastAsia="Calibri" w:hAnsi="Calibri" w:cs="Times New Roman"/>
    </w:rPr>
  </w:style>
  <w:style w:type="paragraph" w:styleId="Stopka">
    <w:name w:val="footer"/>
    <w:basedOn w:val="Normalny"/>
    <w:link w:val="StopkaZnak"/>
    <w:uiPriority w:val="99"/>
    <w:unhideWhenUsed/>
    <w:rsid w:val="000B42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426E"/>
  </w:style>
  <w:style w:type="paragraph" w:styleId="Tekstdymka">
    <w:name w:val="Balloon Text"/>
    <w:basedOn w:val="Normalny"/>
    <w:link w:val="TekstdymkaZnak"/>
    <w:uiPriority w:val="99"/>
    <w:semiHidden/>
    <w:unhideWhenUsed/>
    <w:rsid w:val="009679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7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6082</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2020-03-19T13:54:00Z</dcterms:created>
  <dcterms:modified xsi:type="dcterms:W3CDTF">2020-03-30T09:07:00Z</dcterms:modified>
</cp:coreProperties>
</file>