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36" w:rsidRPr="00492478" w:rsidRDefault="00B94736">
      <w:pPr>
        <w:pStyle w:val="Tytu"/>
        <w:rPr>
          <w:sz w:val="22"/>
          <w:szCs w:val="22"/>
        </w:rPr>
      </w:pPr>
      <w:r w:rsidRPr="00492478">
        <w:rPr>
          <w:sz w:val="22"/>
          <w:szCs w:val="22"/>
        </w:rPr>
        <w:t>UMOWA SPRZEDAŻY</w:t>
      </w:r>
    </w:p>
    <w:p w:rsidR="006B6B8C" w:rsidRPr="00492478" w:rsidRDefault="006B6B8C" w:rsidP="00621227">
      <w:pPr>
        <w:jc w:val="center"/>
        <w:rPr>
          <w:b/>
          <w:sz w:val="22"/>
          <w:szCs w:val="22"/>
        </w:rPr>
      </w:pPr>
    </w:p>
    <w:p w:rsidR="00B94736" w:rsidRPr="00492478" w:rsidRDefault="00621227" w:rsidP="00621227">
      <w:pPr>
        <w:jc w:val="center"/>
        <w:rPr>
          <w:sz w:val="22"/>
          <w:szCs w:val="22"/>
        </w:rPr>
      </w:pPr>
      <w:r w:rsidRPr="00492478">
        <w:rPr>
          <w:b/>
          <w:sz w:val="22"/>
          <w:szCs w:val="22"/>
        </w:rPr>
        <w:t>NR</w:t>
      </w:r>
      <w:r w:rsidRPr="00492478">
        <w:rPr>
          <w:sz w:val="22"/>
          <w:szCs w:val="22"/>
        </w:rPr>
        <w:t xml:space="preserve">  ………</w:t>
      </w:r>
      <w:r w:rsidR="0023639C" w:rsidRPr="00492478">
        <w:rPr>
          <w:sz w:val="22"/>
          <w:szCs w:val="22"/>
        </w:rPr>
        <w:t>......</w:t>
      </w:r>
      <w:r w:rsidRPr="00492478">
        <w:rPr>
          <w:sz w:val="22"/>
          <w:szCs w:val="22"/>
        </w:rPr>
        <w:t>…………………..</w:t>
      </w:r>
    </w:p>
    <w:p w:rsidR="00B94736" w:rsidRPr="00492478" w:rsidRDefault="00B94736">
      <w:pPr>
        <w:pStyle w:val="Tekstpodstawowy"/>
        <w:rPr>
          <w:sz w:val="22"/>
          <w:szCs w:val="22"/>
        </w:rPr>
      </w:pPr>
    </w:p>
    <w:p w:rsidR="00453ADD" w:rsidRDefault="00B94736">
      <w:pPr>
        <w:pStyle w:val="Tekstpodstawowy"/>
        <w:rPr>
          <w:sz w:val="22"/>
          <w:szCs w:val="22"/>
        </w:rPr>
      </w:pPr>
      <w:r w:rsidRPr="00E22297">
        <w:rPr>
          <w:sz w:val="22"/>
          <w:szCs w:val="22"/>
        </w:rPr>
        <w:t>zawarta w dniu ..</w:t>
      </w:r>
      <w:r w:rsidR="00CB5735" w:rsidRPr="00E22297">
        <w:rPr>
          <w:sz w:val="22"/>
          <w:szCs w:val="22"/>
        </w:rPr>
        <w:t>...........</w:t>
      </w:r>
      <w:r w:rsidR="0023639C" w:rsidRPr="00E22297">
        <w:rPr>
          <w:sz w:val="22"/>
          <w:szCs w:val="22"/>
        </w:rPr>
        <w:t>.............</w:t>
      </w:r>
      <w:r w:rsidR="00CB5735" w:rsidRPr="00E22297">
        <w:rPr>
          <w:sz w:val="22"/>
          <w:szCs w:val="22"/>
        </w:rPr>
        <w:t>...................</w:t>
      </w:r>
      <w:r w:rsidRPr="00E22297">
        <w:rPr>
          <w:sz w:val="22"/>
          <w:szCs w:val="22"/>
        </w:rPr>
        <w:t xml:space="preserve"> w Legnicy pomiędzy</w:t>
      </w:r>
      <w:r w:rsidR="00453ADD">
        <w:rPr>
          <w:sz w:val="22"/>
          <w:szCs w:val="22"/>
        </w:rPr>
        <w:t>:</w:t>
      </w:r>
      <w:r w:rsidRPr="00E22297">
        <w:rPr>
          <w:sz w:val="22"/>
          <w:szCs w:val="22"/>
        </w:rPr>
        <w:t xml:space="preserve"> </w:t>
      </w:r>
    </w:p>
    <w:p w:rsidR="00453ADD" w:rsidRDefault="00453ADD">
      <w:pPr>
        <w:pStyle w:val="Tekstpodstawowy"/>
        <w:rPr>
          <w:sz w:val="22"/>
          <w:szCs w:val="22"/>
        </w:rPr>
      </w:pPr>
    </w:p>
    <w:p w:rsidR="00B94736" w:rsidRPr="00E22297" w:rsidRDefault="00B94736">
      <w:pPr>
        <w:pStyle w:val="Tekstpodstawowy"/>
        <w:rPr>
          <w:sz w:val="22"/>
          <w:szCs w:val="22"/>
        </w:rPr>
      </w:pPr>
      <w:r w:rsidRPr="00E22297">
        <w:rPr>
          <w:b/>
          <w:sz w:val="22"/>
          <w:szCs w:val="22"/>
        </w:rPr>
        <w:t>Wojewódzkim Przedsiębiorstwem</w:t>
      </w:r>
      <w:r w:rsidRPr="00E22297">
        <w:rPr>
          <w:sz w:val="22"/>
          <w:szCs w:val="22"/>
        </w:rPr>
        <w:t xml:space="preserve"> </w:t>
      </w:r>
      <w:r w:rsidRPr="00E22297">
        <w:rPr>
          <w:b/>
          <w:sz w:val="22"/>
          <w:szCs w:val="22"/>
        </w:rPr>
        <w:t>Energetyki Cieplnej w Legnicy Spółka Ak</w:t>
      </w:r>
      <w:r w:rsidR="001A6CC2" w:rsidRPr="00E22297">
        <w:rPr>
          <w:b/>
          <w:sz w:val="22"/>
          <w:szCs w:val="22"/>
        </w:rPr>
        <w:t>cyjna z siedzibą w Legnicy ul. Poznańska</w:t>
      </w:r>
      <w:r w:rsidRPr="00E22297">
        <w:rPr>
          <w:b/>
          <w:sz w:val="22"/>
          <w:szCs w:val="22"/>
        </w:rPr>
        <w:t xml:space="preserve"> 48</w:t>
      </w:r>
      <w:r w:rsidR="001A6CC2" w:rsidRPr="00E22297">
        <w:rPr>
          <w:b/>
          <w:sz w:val="22"/>
          <w:szCs w:val="22"/>
        </w:rPr>
        <w:t>, 59-220</w:t>
      </w:r>
      <w:r w:rsidR="001A6CC2" w:rsidRPr="00E22297">
        <w:rPr>
          <w:sz w:val="22"/>
          <w:szCs w:val="22"/>
        </w:rPr>
        <w:t xml:space="preserve"> </w:t>
      </w:r>
      <w:r w:rsidR="001A6CC2" w:rsidRPr="00E22297">
        <w:rPr>
          <w:b/>
          <w:sz w:val="22"/>
          <w:szCs w:val="22"/>
        </w:rPr>
        <w:t>Legnica</w:t>
      </w:r>
      <w:r w:rsidR="001A6CC2" w:rsidRPr="00E22297">
        <w:rPr>
          <w:sz w:val="22"/>
          <w:szCs w:val="22"/>
        </w:rPr>
        <w:t>, zarejestrowan</w:t>
      </w:r>
      <w:r w:rsidR="005E0E7F" w:rsidRPr="00E22297">
        <w:rPr>
          <w:sz w:val="22"/>
          <w:szCs w:val="22"/>
        </w:rPr>
        <w:t xml:space="preserve">ą w Sądzie Rejonowym dla </w:t>
      </w:r>
      <w:r w:rsidR="001A6CC2" w:rsidRPr="00E22297">
        <w:rPr>
          <w:sz w:val="22"/>
          <w:szCs w:val="22"/>
        </w:rPr>
        <w:t>Wrocławia</w:t>
      </w:r>
      <w:r w:rsidR="005E0E7F" w:rsidRPr="00E22297">
        <w:rPr>
          <w:sz w:val="22"/>
          <w:szCs w:val="22"/>
        </w:rPr>
        <w:t xml:space="preserve"> -</w:t>
      </w:r>
      <w:r w:rsidR="001A6CC2" w:rsidRPr="00E22297">
        <w:rPr>
          <w:sz w:val="22"/>
          <w:szCs w:val="22"/>
        </w:rPr>
        <w:t xml:space="preserve"> Fabrycznej, IX Wydział Gospodarczy </w:t>
      </w:r>
      <w:r w:rsidR="00BA461E" w:rsidRPr="00E22297">
        <w:rPr>
          <w:sz w:val="22"/>
          <w:szCs w:val="22"/>
        </w:rPr>
        <w:t xml:space="preserve">  </w:t>
      </w:r>
      <w:r w:rsidR="005E0E7F" w:rsidRPr="00E22297">
        <w:rPr>
          <w:sz w:val="22"/>
          <w:szCs w:val="22"/>
        </w:rPr>
        <w:t xml:space="preserve">Krajowego </w:t>
      </w:r>
      <w:r w:rsidR="001A6CC2" w:rsidRPr="00E22297">
        <w:rPr>
          <w:sz w:val="22"/>
          <w:szCs w:val="22"/>
        </w:rPr>
        <w:t xml:space="preserve">Rejestru Sądowego pod nr </w:t>
      </w:r>
      <w:r w:rsidR="00BA461E" w:rsidRPr="00E22297">
        <w:rPr>
          <w:sz w:val="22"/>
          <w:szCs w:val="22"/>
        </w:rPr>
        <w:t xml:space="preserve"> </w:t>
      </w:r>
      <w:r w:rsidR="001A6CC2" w:rsidRPr="00E22297">
        <w:rPr>
          <w:sz w:val="22"/>
          <w:szCs w:val="22"/>
        </w:rPr>
        <w:t>KRS 0</w:t>
      </w:r>
      <w:r w:rsidR="005E0E7F" w:rsidRPr="00E22297">
        <w:rPr>
          <w:sz w:val="22"/>
          <w:szCs w:val="22"/>
        </w:rPr>
        <w:t xml:space="preserve">000081828, Regon 000160034, NIP   </w:t>
      </w:r>
      <w:r w:rsidR="003C7DC2" w:rsidRPr="00E22297">
        <w:rPr>
          <w:sz w:val="22"/>
          <w:szCs w:val="22"/>
        </w:rPr>
        <w:t xml:space="preserve">nr </w:t>
      </w:r>
      <w:r w:rsidR="001A6CC2" w:rsidRPr="00E22297">
        <w:rPr>
          <w:sz w:val="22"/>
          <w:szCs w:val="22"/>
        </w:rPr>
        <w:t>691-02-</w:t>
      </w:r>
      <w:r w:rsidR="00BA461E" w:rsidRPr="00E22297">
        <w:rPr>
          <w:sz w:val="22"/>
          <w:szCs w:val="22"/>
        </w:rPr>
        <w:t>01-247, kapitał zakładowy 118.000.000,00 zł., kapitał wpłacony 118.000.000,00 zł.,</w:t>
      </w:r>
      <w:r w:rsidR="001A6CC2" w:rsidRPr="00E22297">
        <w:rPr>
          <w:sz w:val="22"/>
          <w:szCs w:val="22"/>
        </w:rPr>
        <w:t xml:space="preserve"> </w:t>
      </w:r>
      <w:r w:rsidRPr="00E22297">
        <w:rPr>
          <w:sz w:val="22"/>
          <w:szCs w:val="22"/>
        </w:rPr>
        <w:t xml:space="preserve"> zwanym </w:t>
      </w:r>
      <w:r w:rsidR="00BA461E" w:rsidRPr="00E22297">
        <w:rPr>
          <w:sz w:val="22"/>
          <w:szCs w:val="22"/>
        </w:rPr>
        <w:t xml:space="preserve"> </w:t>
      </w:r>
      <w:r w:rsidRPr="00E22297">
        <w:rPr>
          <w:sz w:val="22"/>
          <w:szCs w:val="22"/>
        </w:rPr>
        <w:t>w dalszym ciągu „</w:t>
      </w:r>
      <w:r w:rsidRPr="00E22297">
        <w:rPr>
          <w:b/>
          <w:sz w:val="22"/>
          <w:szCs w:val="22"/>
        </w:rPr>
        <w:t>Sprzeda</w:t>
      </w:r>
      <w:r w:rsidR="00492478">
        <w:rPr>
          <w:b/>
          <w:sz w:val="22"/>
          <w:szCs w:val="22"/>
        </w:rPr>
        <w:t>jącym</w:t>
      </w:r>
      <w:r w:rsidRPr="00E22297">
        <w:rPr>
          <w:b/>
          <w:sz w:val="22"/>
          <w:szCs w:val="22"/>
        </w:rPr>
        <w:t>”,</w:t>
      </w:r>
      <w:r w:rsidRPr="00E22297">
        <w:rPr>
          <w:sz w:val="22"/>
          <w:szCs w:val="22"/>
        </w:rPr>
        <w:t xml:space="preserve"> w imieniu którego działają:</w:t>
      </w:r>
    </w:p>
    <w:p w:rsidR="00B94736" w:rsidRPr="00E22297" w:rsidRDefault="00B94736">
      <w:pPr>
        <w:jc w:val="both"/>
        <w:rPr>
          <w:sz w:val="22"/>
          <w:szCs w:val="22"/>
        </w:rPr>
      </w:pPr>
    </w:p>
    <w:p w:rsidR="00B94736" w:rsidRPr="00E22297" w:rsidRDefault="002813DE">
      <w:pPr>
        <w:jc w:val="both"/>
        <w:rPr>
          <w:sz w:val="22"/>
          <w:szCs w:val="22"/>
        </w:rPr>
      </w:pPr>
      <w:r w:rsidRPr="00E22297">
        <w:rPr>
          <w:sz w:val="22"/>
          <w:szCs w:val="22"/>
        </w:rPr>
        <w:t xml:space="preserve">1. </w:t>
      </w:r>
      <w:r w:rsidR="00CB5735" w:rsidRPr="00E22297">
        <w:rPr>
          <w:sz w:val="22"/>
          <w:szCs w:val="22"/>
        </w:rPr>
        <w:t>...............................................</w:t>
      </w:r>
      <w:r w:rsidRPr="00E22297">
        <w:rPr>
          <w:sz w:val="22"/>
          <w:szCs w:val="22"/>
        </w:rPr>
        <w:t xml:space="preserve"> – </w:t>
      </w:r>
      <w:r w:rsidR="00CB5735" w:rsidRPr="00E22297">
        <w:rPr>
          <w:sz w:val="22"/>
          <w:szCs w:val="22"/>
        </w:rPr>
        <w:t>............................................</w:t>
      </w:r>
    </w:p>
    <w:p w:rsidR="00621227" w:rsidRPr="00E22297" w:rsidRDefault="00621227">
      <w:pPr>
        <w:jc w:val="both"/>
        <w:rPr>
          <w:b/>
          <w:sz w:val="22"/>
          <w:szCs w:val="22"/>
        </w:rPr>
      </w:pPr>
    </w:p>
    <w:p w:rsidR="00CB5735" w:rsidRPr="00E22297" w:rsidRDefault="002813DE" w:rsidP="00CB5735">
      <w:pPr>
        <w:jc w:val="both"/>
        <w:rPr>
          <w:sz w:val="22"/>
          <w:szCs w:val="22"/>
        </w:rPr>
      </w:pPr>
      <w:r w:rsidRPr="00E22297">
        <w:rPr>
          <w:sz w:val="22"/>
          <w:szCs w:val="22"/>
        </w:rPr>
        <w:t xml:space="preserve">2. </w:t>
      </w:r>
      <w:r w:rsidR="00CB5735" w:rsidRPr="00E22297">
        <w:rPr>
          <w:sz w:val="22"/>
          <w:szCs w:val="22"/>
        </w:rPr>
        <w:t>............................................... – ............................................</w:t>
      </w:r>
    </w:p>
    <w:p w:rsidR="00453ADD" w:rsidRDefault="00BA461E" w:rsidP="00FA6C14">
      <w:pPr>
        <w:pStyle w:val="Tekstpodstawowy"/>
        <w:rPr>
          <w:sz w:val="22"/>
          <w:szCs w:val="22"/>
        </w:rPr>
      </w:pPr>
      <w:r w:rsidRPr="00FA6C14">
        <w:rPr>
          <w:sz w:val="22"/>
          <w:szCs w:val="22"/>
        </w:rPr>
        <w:t xml:space="preserve">a  </w:t>
      </w:r>
      <w:r w:rsidR="003C7DC2" w:rsidRPr="00FA6C14">
        <w:rPr>
          <w:sz w:val="22"/>
          <w:szCs w:val="22"/>
        </w:rPr>
        <w:t xml:space="preserve"> </w:t>
      </w:r>
    </w:p>
    <w:p w:rsidR="003C7DC2" w:rsidRPr="00CA29EE" w:rsidRDefault="0065155A" w:rsidP="00FA6C14">
      <w:pPr>
        <w:pStyle w:val="Tekstpodstawowy"/>
        <w:rPr>
          <w:b/>
          <w:sz w:val="22"/>
          <w:szCs w:val="22"/>
        </w:rPr>
      </w:pPr>
      <w:r w:rsidRPr="0065155A">
        <w:rPr>
          <w:sz w:val="22"/>
          <w:szCs w:val="22"/>
        </w:rPr>
        <w:t>……………………………………………………………………………………………………………………………………………………………………………………………………………………………………….</w:t>
      </w:r>
      <w:r w:rsidR="00CB5735" w:rsidRPr="0065155A">
        <w:rPr>
          <w:sz w:val="22"/>
          <w:szCs w:val="22"/>
        </w:rPr>
        <w:t>,</w:t>
      </w:r>
      <w:r w:rsidR="00CB5735" w:rsidRPr="00FA6C14">
        <w:rPr>
          <w:b/>
          <w:color w:val="FF0000"/>
          <w:sz w:val="22"/>
          <w:szCs w:val="22"/>
        </w:rPr>
        <w:t xml:space="preserve"> </w:t>
      </w:r>
      <w:r w:rsidR="00B94736" w:rsidRPr="00CA29EE">
        <w:rPr>
          <w:sz w:val="22"/>
          <w:szCs w:val="22"/>
        </w:rPr>
        <w:t xml:space="preserve">zwanym </w:t>
      </w:r>
      <w:r w:rsidR="003C7DC2" w:rsidRPr="00CA29EE">
        <w:rPr>
          <w:sz w:val="22"/>
          <w:szCs w:val="22"/>
        </w:rPr>
        <w:t xml:space="preserve">  </w:t>
      </w:r>
      <w:r w:rsidR="00B94736" w:rsidRPr="00CA29EE">
        <w:rPr>
          <w:sz w:val="22"/>
          <w:szCs w:val="22"/>
        </w:rPr>
        <w:t xml:space="preserve">w </w:t>
      </w:r>
      <w:r w:rsidR="003C7DC2" w:rsidRPr="00CA29EE">
        <w:rPr>
          <w:sz w:val="22"/>
          <w:szCs w:val="22"/>
        </w:rPr>
        <w:t xml:space="preserve"> </w:t>
      </w:r>
      <w:r w:rsidR="00B94736" w:rsidRPr="00CA29EE">
        <w:rPr>
          <w:sz w:val="22"/>
          <w:szCs w:val="22"/>
        </w:rPr>
        <w:t xml:space="preserve">dalszym </w:t>
      </w:r>
      <w:r w:rsidR="003C7DC2" w:rsidRPr="00CA29EE">
        <w:rPr>
          <w:sz w:val="22"/>
          <w:szCs w:val="22"/>
        </w:rPr>
        <w:t xml:space="preserve">  </w:t>
      </w:r>
      <w:r w:rsidR="00B94736" w:rsidRPr="00CA29EE">
        <w:rPr>
          <w:sz w:val="22"/>
          <w:szCs w:val="22"/>
        </w:rPr>
        <w:t xml:space="preserve">ciągu </w:t>
      </w:r>
      <w:r w:rsidR="003C7DC2" w:rsidRPr="00CA29EE">
        <w:rPr>
          <w:sz w:val="22"/>
          <w:szCs w:val="22"/>
        </w:rPr>
        <w:t xml:space="preserve"> </w:t>
      </w:r>
      <w:r w:rsidR="00B94736" w:rsidRPr="00CA29EE">
        <w:rPr>
          <w:b/>
          <w:sz w:val="22"/>
          <w:szCs w:val="22"/>
        </w:rPr>
        <w:t>„Kupującym</w:t>
      </w:r>
      <w:r w:rsidR="00B94736" w:rsidRPr="00CA29EE">
        <w:rPr>
          <w:sz w:val="22"/>
          <w:szCs w:val="22"/>
        </w:rPr>
        <w:t>”</w:t>
      </w:r>
      <w:r w:rsidR="003C7DC2" w:rsidRPr="00CA29EE">
        <w:rPr>
          <w:sz w:val="22"/>
          <w:szCs w:val="22"/>
        </w:rPr>
        <w:t>,</w:t>
      </w:r>
    </w:p>
    <w:p w:rsidR="003C7DC2" w:rsidRPr="00E22297" w:rsidRDefault="003C7DC2">
      <w:pPr>
        <w:jc w:val="both"/>
        <w:rPr>
          <w:sz w:val="22"/>
          <w:szCs w:val="22"/>
        </w:rPr>
      </w:pPr>
      <w:r w:rsidRPr="00E22297">
        <w:rPr>
          <w:sz w:val="22"/>
          <w:szCs w:val="22"/>
        </w:rPr>
        <w:t>w imieniu  którego działa:</w:t>
      </w:r>
    </w:p>
    <w:p w:rsidR="003C7DC2" w:rsidRPr="00E22297" w:rsidRDefault="003C7DC2">
      <w:pPr>
        <w:jc w:val="both"/>
        <w:rPr>
          <w:sz w:val="22"/>
          <w:szCs w:val="22"/>
        </w:rPr>
      </w:pPr>
    </w:p>
    <w:p w:rsidR="003C7DC2" w:rsidRPr="00E22297" w:rsidRDefault="0065155A" w:rsidP="00453ADD">
      <w:pPr>
        <w:numPr>
          <w:ilvl w:val="0"/>
          <w:numId w:val="16"/>
        </w:numPr>
        <w:ind w:left="284" w:hanging="284"/>
        <w:jc w:val="both"/>
        <w:rPr>
          <w:sz w:val="22"/>
          <w:szCs w:val="22"/>
        </w:rPr>
      </w:pPr>
      <w:r>
        <w:rPr>
          <w:sz w:val="22"/>
          <w:szCs w:val="22"/>
        </w:rPr>
        <w:t>………………………………………………………………….</w:t>
      </w:r>
    </w:p>
    <w:p w:rsidR="00187D55" w:rsidRPr="00E22297" w:rsidRDefault="00187D55" w:rsidP="00187D55">
      <w:pPr>
        <w:jc w:val="both"/>
        <w:rPr>
          <w:sz w:val="22"/>
          <w:szCs w:val="22"/>
        </w:rPr>
      </w:pPr>
    </w:p>
    <w:p w:rsidR="00B94736" w:rsidRPr="00E22297" w:rsidRDefault="00B94736">
      <w:pPr>
        <w:jc w:val="both"/>
        <w:rPr>
          <w:b/>
          <w:sz w:val="22"/>
          <w:szCs w:val="22"/>
        </w:rPr>
      </w:pPr>
      <w:r w:rsidRPr="00E22297">
        <w:rPr>
          <w:sz w:val="22"/>
          <w:szCs w:val="22"/>
        </w:rPr>
        <w:t xml:space="preserve"> o następującej treści:</w:t>
      </w:r>
    </w:p>
    <w:p w:rsidR="00B94736" w:rsidRPr="00F12810" w:rsidRDefault="00B94736">
      <w:pPr>
        <w:jc w:val="center"/>
        <w:rPr>
          <w:b/>
          <w:sz w:val="22"/>
          <w:szCs w:val="22"/>
        </w:rPr>
      </w:pPr>
      <w:r w:rsidRPr="00F12810">
        <w:rPr>
          <w:b/>
          <w:sz w:val="22"/>
          <w:szCs w:val="22"/>
        </w:rPr>
        <w:t>§ 1</w:t>
      </w:r>
    </w:p>
    <w:p w:rsidR="00B94736" w:rsidRPr="00E10975" w:rsidRDefault="00E10975">
      <w:pPr>
        <w:jc w:val="center"/>
        <w:rPr>
          <w:b/>
          <w:sz w:val="22"/>
          <w:szCs w:val="22"/>
        </w:rPr>
      </w:pPr>
      <w:r w:rsidRPr="00E10975">
        <w:rPr>
          <w:b/>
          <w:sz w:val="22"/>
          <w:szCs w:val="22"/>
        </w:rPr>
        <w:t xml:space="preserve">Przedmiot </w:t>
      </w:r>
      <w:r>
        <w:rPr>
          <w:b/>
          <w:sz w:val="22"/>
          <w:szCs w:val="22"/>
        </w:rPr>
        <w:t>umowy</w:t>
      </w:r>
    </w:p>
    <w:p w:rsidR="00256D06" w:rsidRDefault="00B94736" w:rsidP="007561AA">
      <w:pPr>
        <w:jc w:val="both"/>
        <w:rPr>
          <w:sz w:val="22"/>
          <w:szCs w:val="22"/>
        </w:rPr>
      </w:pPr>
      <w:r w:rsidRPr="0065155A">
        <w:rPr>
          <w:b/>
          <w:sz w:val="22"/>
          <w:szCs w:val="22"/>
        </w:rPr>
        <w:t>Sprzeda</w:t>
      </w:r>
      <w:r w:rsidR="0023639C" w:rsidRPr="0065155A">
        <w:rPr>
          <w:b/>
          <w:sz w:val="22"/>
          <w:szCs w:val="22"/>
        </w:rPr>
        <w:t>jący</w:t>
      </w:r>
      <w:r w:rsidRPr="0065155A">
        <w:rPr>
          <w:sz w:val="22"/>
          <w:szCs w:val="22"/>
        </w:rPr>
        <w:t xml:space="preserve"> sprzedaje, a </w:t>
      </w:r>
      <w:r w:rsidRPr="0065155A">
        <w:rPr>
          <w:b/>
          <w:sz w:val="22"/>
          <w:szCs w:val="22"/>
        </w:rPr>
        <w:t>Kupujący</w:t>
      </w:r>
      <w:r w:rsidR="00621227" w:rsidRPr="0065155A">
        <w:rPr>
          <w:sz w:val="22"/>
          <w:szCs w:val="22"/>
        </w:rPr>
        <w:t xml:space="preserve"> nabywa</w:t>
      </w:r>
      <w:r w:rsidR="00256D06">
        <w:rPr>
          <w:sz w:val="22"/>
          <w:szCs w:val="22"/>
        </w:rPr>
        <w:t>:</w:t>
      </w:r>
    </w:p>
    <w:p w:rsidR="00DA608E" w:rsidRPr="00256D06" w:rsidRDefault="00DA608E" w:rsidP="007561AA">
      <w:pPr>
        <w:jc w:val="both"/>
        <w:rPr>
          <w:b/>
          <w:sz w:val="24"/>
          <w:szCs w:val="24"/>
        </w:rPr>
      </w:pPr>
    </w:p>
    <w:p w:rsidR="00DA608E" w:rsidRPr="00DA608E" w:rsidRDefault="00DA608E" w:rsidP="00DA608E">
      <w:pPr>
        <w:pStyle w:val="Akapitzlist"/>
        <w:numPr>
          <w:ilvl w:val="0"/>
          <w:numId w:val="41"/>
        </w:numPr>
        <w:spacing w:after="0" w:line="240" w:lineRule="auto"/>
        <w:contextualSpacing/>
        <w:rPr>
          <w:rFonts w:ascii="Times New Roman" w:hAnsi="Times New Roman"/>
          <w:bCs/>
          <w:iCs/>
          <w:lang w:eastAsia="pl-PL"/>
        </w:rPr>
      </w:pPr>
      <w:r w:rsidRPr="00DA608E">
        <w:rPr>
          <w:rFonts w:ascii="Times New Roman" w:hAnsi="Times New Roman"/>
          <w:b/>
          <w:bCs/>
          <w:iCs/>
        </w:rPr>
        <w:t xml:space="preserve">Kocioł stalowy </w:t>
      </w:r>
      <w:r w:rsidRPr="00DA608E">
        <w:rPr>
          <w:rFonts w:ascii="Times New Roman" w:hAnsi="Times New Roman"/>
          <w:b/>
        </w:rPr>
        <w:t>UK / GSM 200 kW</w:t>
      </w:r>
      <w:r w:rsidRPr="00DA608E">
        <w:rPr>
          <w:rFonts w:ascii="Times New Roman" w:hAnsi="Times New Roman"/>
        </w:rPr>
        <w:t xml:space="preserve"> o wymiarach 2,2 m x 1,3 m x 1,5 m, producent: Energo-System Zakład Kotlarski Roman-Tomasz Gielniak, rok produkcji 2006, zlokalizowany w Ścinawie (róg ul Jadwigi i ul. Lipowej)</w:t>
      </w:r>
    </w:p>
    <w:p w:rsidR="00DA608E" w:rsidRPr="00DA608E" w:rsidRDefault="00DA608E" w:rsidP="00DA608E">
      <w:pPr>
        <w:pStyle w:val="Akapitzlist"/>
        <w:numPr>
          <w:ilvl w:val="0"/>
          <w:numId w:val="41"/>
        </w:numPr>
        <w:spacing w:after="0" w:line="240" w:lineRule="auto"/>
        <w:contextualSpacing/>
        <w:rPr>
          <w:rFonts w:ascii="Times New Roman" w:hAnsi="Times New Roman"/>
          <w:bCs/>
          <w:iCs/>
        </w:rPr>
      </w:pPr>
      <w:r w:rsidRPr="00DA608E">
        <w:rPr>
          <w:rFonts w:ascii="Times New Roman" w:hAnsi="Times New Roman"/>
          <w:b/>
          <w:bCs/>
          <w:iCs/>
        </w:rPr>
        <w:t>Instalacja technologiczna</w:t>
      </w:r>
      <w:r w:rsidRPr="00DA608E">
        <w:rPr>
          <w:rFonts w:ascii="Times New Roman" w:hAnsi="Times New Roman"/>
          <w:bCs/>
          <w:iCs/>
        </w:rPr>
        <w:t xml:space="preserve"> – rurociągi z armaturą, </w:t>
      </w:r>
      <w:r w:rsidRPr="00DA608E">
        <w:rPr>
          <w:rFonts w:ascii="Times New Roman" w:hAnsi="Times New Roman"/>
        </w:rPr>
        <w:t>zlokalizowana w Ścinawie (róg ul Jadwigi i ul. Lipowej)</w:t>
      </w:r>
    </w:p>
    <w:p w:rsidR="00B94736" w:rsidRPr="00492478" w:rsidRDefault="00B94736" w:rsidP="00256D06">
      <w:pPr>
        <w:ind w:left="720"/>
        <w:jc w:val="both"/>
        <w:rPr>
          <w:sz w:val="10"/>
          <w:szCs w:val="10"/>
        </w:rPr>
      </w:pPr>
    </w:p>
    <w:p w:rsidR="00B94736" w:rsidRPr="00F12810" w:rsidRDefault="00B94736">
      <w:pPr>
        <w:jc w:val="center"/>
        <w:rPr>
          <w:b/>
          <w:sz w:val="22"/>
          <w:szCs w:val="22"/>
        </w:rPr>
      </w:pPr>
      <w:r w:rsidRPr="00F12810">
        <w:rPr>
          <w:b/>
          <w:sz w:val="22"/>
          <w:szCs w:val="22"/>
        </w:rPr>
        <w:t>§ 2</w:t>
      </w:r>
    </w:p>
    <w:p w:rsidR="00B94736" w:rsidRPr="00C522B3" w:rsidRDefault="00B94736" w:rsidP="00041D7B">
      <w:pPr>
        <w:numPr>
          <w:ilvl w:val="0"/>
          <w:numId w:val="18"/>
        </w:numPr>
        <w:overflowPunct w:val="0"/>
        <w:autoSpaceDE w:val="0"/>
        <w:autoSpaceDN w:val="0"/>
        <w:adjustRightInd w:val="0"/>
        <w:ind w:left="284" w:hanging="284"/>
        <w:jc w:val="both"/>
        <w:textAlignment w:val="baseline"/>
        <w:rPr>
          <w:sz w:val="22"/>
          <w:szCs w:val="22"/>
        </w:rPr>
      </w:pPr>
      <w:r w:rsidRPr="00C522B3">
        <w:rPr>
          <w:b/>
          <w:sz w:val="22"/>
          <w:szCs w:val="22"/>
        </w:rPr>
        <w:t>Kupujący</w:t>
      </w:r>
      <w:r w:rsidRPr="00C522B3">
        <w:rPr>
          <w:sz w:val="22"/>
          <w:szCs w:val="22"/>
        </w:rPr>
        <w:t xml:space="preserve"> zobowiązuje się zapłacić za przedmiot </w:t>
      </w:r>
      <w:r w:rsidR="00E10975" w:rsidRPr="00C522B3">
        <w:rPr>
          <w:sz w:val="22"/>
          <w:szCs w:val="22"/>
        </w:rPr>
        <w:t>umowy</w:t>
      </w:r>
      <w:r w:rsidRPr="00C522B3">
        <w:rPr>
          <w:b/>
          <w:sz w:val="22"/>
          <w:szCs w:val="22"/>
        </w:rPr>
        <w:t xml:space="preserve"> </w:t>
      </w:r>
      <w:r w:rsidRPr="00C522B3">
        <w:rPr>
          <w:sz w:val="22"/>
          <w:szCs w:val="22"/>
        </w:rPr>
        <w:t>k</w:t>
      </w:r>
      <w:r w:rsidR="00A03356" w:rsidRPr="00C522B3">
        <w:rPr>
          <w:sz w:val="22"/>
          <w:szCs w:val="22"/>
        </w:rPr>
        <w:t xml:space="preserve">wotę </w:t>
      </w:r>
      <w:r w:rsidR="00187D55" w:rsidRPr="00C522B3">
        <w:rPr>
          <w:sz w:val="22"/>
          <w:szCs w:val="22"/>
        </w:rPr>
        <w:t>netto</w:t>
      </w:r>
      <w:r w:rsidR="00A03356" w:rsidRPr="00C522B3">
        <w:rPr>
          <w:sz w:val="22"/>
          <w:szCs w:val="22"/>
        </w:rPr>
        <w:t xml:space="preserve"> </w:t>
      </w:r>
      <w:r w:rsidR="0065155A">
        <w:rPr>
          <w:b/>
          <w:sz w:val="22"/>
          <w:szCs w:val="22"/>
        </w:rPr>
        <w:t>……………………………..…</w:t>
      </w:r>
      <w:r w:rsidR="00916C8B" w:rsidRPr="00C522B3">
        <w:rPr>
          <w:b/>
          <w:sz w:val="22"/>
          <w:szCs w:val="22"/>
        </w:rPr>
        <w:t>,-</w:t>
      </w:r>
      <w:r w:rsidR="00A03356" w:rsidRPr="00C522B3">
        <w:rPr>
          <w:b/>
          <w:sz w:val="22"/>
          <w:szCs w:val="22"/>
        </w:rPr>
        <w:t xml:space="preserve"> zł</w:t>
      </w:r>
      <w:r w:rsidR="00A03356" w:rsidRPr="00C522B3">
        <w:rPr>
          <w:sz w:val="22"/>
          <w:szCs w:val="22"/>
        </w:rPr>
        <w:t>.</w:t>
      </w:r>
      <w:r w:rsidR="0065155A">
        <w:rPr>
          <w:sz w:val="22"/>
          <w:szCs w:val="22"/>
        </w:rPr>
        <w:t xml:space="preserve"> </w:t>
      </w:r>
      <w:r w:rsidRPr="00C522B3">
        <w:rPr>
          <w:sz w:val="22"/>
          <w:szCs w:val="22"/>
        </w:rPr>
        <w:t>(sł</w:t>
      </w:r>
      <w:r w:rsidR="00A03356" w:rsidRPr="00C522B3">
        <w:rPr>
          <w:sz w:val="22"/>
          <w:szCs w:val="22"/>
        </w:rPr>
        <w:t xml:space="preserve">ownie: </w:t>
      </w:r>
      <w:r w:rsidR="0065155A">
        <w:rPr>
          <w:sz w:val="22"/>
          <w:szCs w:val="22"/>
        </w:rPr>
        <w:t>……………………………………………..</w:t>
      </w:r>
      <w:r w:rsidR="00916C8B" w:rsidRPr="00C522B3">
        <w:rPr>
          <w:sz w:val="22"/>
          <w:szCs w:val="22"/>
        </w:rPr>
        <w:t xml:space="preserve"> 00/100</w:t>
      </w:r>
      <w:r w:rsidR="00A03356" w:rsidRPr="00C522B3">
        <w:rPr>
          <w:sz w:val="22"/>
          <w:szCs w:val="22"/>
        </w:rPr>
        <w:t>)</w:t>
      </w:r>
      <w:r w:rsidR="00C37976" w:rsidRPr="00C522B3">
        <w:rPr>
          <w:sz w:val="22"/>
          <w:szCs w:val="22"/>
        </w:rPr>
        <w:t xml:space="preserve"> + 23% VAT</w:t>
      </w:r>
      <w:r w:rsidR="00A03356" w:rsidRPr="00C522B3">
        <w:rPr>
          <w:sz w:val="22"/>
          <w:szCs w:val="22"/>
        </w:rPr>
        <w:t xml:space="preserve"> </w:t>
      </w:r>
      <w:r w:rsidRPr="00C522B3">
        <w:rPr>
          <w:sz w:val="22"/>
          <w:szCs w:val="22"/>
        </w:rPr>
        <w:t xml:space="preserve">na podstawie faktury VAT wystawionej </w:t>
      </w:r>
      <w:r w:rsidR="00C37976" w:rsidRPr="00C522B3">
        <w:rPr>
          <w:sz w:val="22"/>
          <w:szCs w:val="22"/>
        </w:rPr>
        <w:t xml:space="preserve">przez </w:t>
      </w:r>
      <w:r w:rsidRPr="00C522B3">
        <w:rPr>
          <w:b/>
          <w:sz w:val="22"/>
          <w:szCs w:val="22"/>
        </w:rPr>
        <w:t>Sprzedającego</w:t>
      </w:r>
      <w:r w:rsidR="006412C7">
        <w:rPr>
          <w:sz w:val="22"/>
          <w:szCs w:val="22"/>
        </w:rPr>
        <w:t>.</w:t>
      </w:r>
    </w:p>
    <w:p w:rsidR="00C819BE" w:rsidRPr="00E22297" w:rsidRDefault="00C819BE" w:rsidP="00C819BE">
      <w:pPr>
        <w:pStyle w:val="Tekstpodstawowy"/>
        <w:rPr>
          <w:sz w:val="22"/>
          <w:szCs w:val="22"/>
        </w:rPr>
      </w:pPr>
    </w:p>
    <w:p w:rsidR="00E46B9C" w:rsidRDefault="00E46B9C" w:rsidP="00E46B9C">
      <w:pPr>
        <w:pStyle w:val="Tekstpodstawowy"/>
        <w:numPr>
          <w:ilvl w:val="0"/>
          <w:numId w:val="18"/>
        </w:numPr>
        <w:ind w:left="284" w:hanging="284"/>
        <w:rPr>
          <w:sz w:val="22"/>
          <w:szCs w:val="22"/>
        </w:rPr>
      </w:pPr>
      <w:r>
        <w:rPr>
          <w:sz w:val="22"/>
          <w:szCs w:val="22"/>
        </w:rPr>
        <w:t xml:space="preserve">Termin zapłaty kwoty zakupu za przedmiot umowy wynosi </w:t>
      </w:r>
      <w:r w:rsidRPr="0033175E">
        <w:rPr>
          <w:b/>
          <w:sz w:val="22"/>
          <w:szCs w:val="22"/>
        </w:rPr>
        <w:t>7</w:t>
      </w:r>
      <w:r>
        <w:rPr>
          <w:sz w:val="22"/>
          <w:szCs w:val="22"/>
        </w:rPr>
        <w:t xml:space="preserve"> dni od dnia otrzymania faktury.</w:t>
      </w:r>
    </w:p>
    <w:p w:rsidR="00E46B9C" w:rsidRDefault="00E46B9C" w:rsidP="00E46B9C">
      <w:pPr>
        <w:pStyle w:val="Tekstpodstawowy"/>
        <w:rPr>
          <w:sz w:val="22"/>
          <w:szCs w:val="22"/>
        </w:rPr>
      </w:pPr>
    </w:p>
    <w:p w:rsidR="000B11A2" w:rsidRDefault="000B11A2" w:rsidP="00041D7B">
      <w:pPr>
        <w:pStyle w:val="Tekstpodstawowy"/>
        <w:numPr>
          <w:ilvl w:val="0"/>
          <w:numId w:val="18"/>
        </w:numPr>
        <w:ind w:left="284" w:hanging="284"/>
        <w:rPr>
          <w:sz w:val="22"/>
          <w:szCs w:val="22"/>
        </w:rPr>
      </w:pPr>
      <w:r>
        <w:rPr>
          <w:sz w:val="22"/>
          <w:szCs w:val="22"/>
        </w:rPr>
        <w:t xml:space="preserve">Wniesione wadium w wysokości </w:t>
      </w:r>
      <w:r w:rsidR="00DA608E" w:rsidRPr="00DA608E">
        <w:rPr>
          <w:b/>
          <w:sz w:val="22"/>
          <w:szCs w:val="22"/>
        </w:rPr>
        <w:t>5</w:t>
      </w:r>
      <w:r w:rsidRPr="00870C90">
        <w:rPr>
          <w:b/>
          <w:sz w:val="22"/>
          <w:szCs w:val="22"/>
        </w:rPr>
        <w:t>00,-</w:t>
      </w:r>
      <w:r>
        <w:rPr>
          <w:sz w:val="22"/>
          <w:szCs w:val="22"/>
        </w:rPr>
        <w:t xml:space="preserve"> zł (słownie: </w:t>
      </w:r>
      <w:r w:rsidR="008D0DC5">
        <w:rPr>
          <w:sz w:val="22"/>
          <w:szCs w:val="22"/>
        </w:rPr>
        <w:t>pięćset</w:t>
      </w:r>
      <w:r>
        <w:rPr>
          <w:sz w:val="22"/>
          <w:szCs w:val="22"/>
        </w:rPr>
        <w:t xml:space="preserve"> złotych 00/100) zostanie zaliczone na poczet wpłaty, o której mowa w ustępie 1 powyżej.</w:t>
      </w:r>
      <w:r w:rsidR="00154486">
        <w:rPr>
          <w:sz w:val="22"/>
          <w:szCs w:val="22"/>
        </w:rPr>
        <w:t xml:space="preserve"> W razie braku uiszczenia całości ceny sprzedaży we wskazanym wyżej terminie,</w:t>
      </w:r>
      <w:r w:rsidR="00EB6860">
        <w:rPr>
          <w:sz w:val="22"/>
          <w:szCs w:val="22"/>
        </w:rPr>
        <w:t xml:space="preserve"> wniesione wadium przepada na rzecz </w:t>
      </w:r>
      <w:r w:rsidR="00EB6860" w:rsidRPr="00EB6860">
        <w:rPr>
          <w:b/>
          <w:sz w:val="22"/>
          <w:szCs w:val="22"/>
        </w:rPr>
        <w:t>Sprzedającego</w:t>
      </w:r>
      <w:r w:rsidR="00EB6860">
        <w:rPr>
          <w:sz w:val="22"/>
          <w:szCs w:val="22"/>
        </w:rPr>
        <w:t xml:space="preserve"> a </w:t>
      </w:r>
      <w:r w:rsidR="00554CB7" w:rsidRPr="00554CB7">
        <w:rPr>
          <w:b/>
          <w:sz w:val="22"/>
          <w:szCs w:val="22"/>
        </w:rPr>
        <w:t>K</w:t>
      </w:r>
      <w:r w:rsidR="00154486" w:rsidRPr="00554CB7">
        <w:rPr>
          <w:b/>
          <w:sz w:val="22"/>
          <w:szCs w:val="22"/>
        </w:rPr>
        <w:t>upujący</w:t>
      </w:r>
      <w:r w:rsidR="00154486">
        <w:rPr>
          <w:sz w:val="22"/>
          <w:szCs w:val="22"/>
        </w:rPr>
        <w:t xml:space="preserve"> nie jest uprawniony do żądania </w:t>
      </w:r>
      <w:r w:rsidR="00EB6860">
        <w:rPr>
          <w:sz w:val="22"/>
          <w:szCs w:val="22"/>
        </w:rPr>
        <w:t xml:space="preserve">jego </w:t>
      </w:r>
      <w:r w:rsidR="00154486">
        <w:rPr>
          <w:sz w:val="22"/>
          <w:szCs w:val="22"/>
        </w:rPr>
        <w:t>zwrotu.</w:t>
      </w:r>
    </w:p>
    <w:p w:rsidR="000B11A2" w:rsidRDefault="000B11A2" w:rsidP="000B11A2">
      <w:pPr>
        <w:pStyle w:val="Tekstpodstawowy"/>
        <w:ind w:left="284"/>
        <w:rPr>
          <w:sz w:val="22"/>
          <w:szCs w:val="22"/>
        </w:rPr>
      </w:pPr>
    </w:p>
    <w:p w:rsidR="00C819BE" w:rsidRDefault="00C819BE" w:rsidP="00041D7B">
      <w:pPr>
        <w:pStyle w:val="Tekstpodstawowy"/>
        <w:numPr>
          <w:ilvl w:val="0"/>
          <w:numId w:val="18"/>
        </w:numPr>
        <w:ind w:left="284" w:hanging="284"/>
        <w:rPr>
          <w:sz w:val="22"/>
          <w:szCs w:val="22"/>
        </w:rPr>
      </w:pPr>
      <w:r w:rsidRPr="00E22297">
        <w:rPr>
          <w:sz w:val="22"/>
          <w:szCs w:val="22"/>
        </w:rPr>
        <w:t>Wydanie przedmiot</w:t>
      </w:r>
      <w:r w:rsidR="00256D06">
        <w:rPr>
          <w:sz w:val="22"/>
          <w:szCs w:val="22"/>
        </w:rPr>
        <w:t>ów</w:t>
      </w:r>
      <w:r w:rsidRPr="00E22297">
        <w:rPr>
          <w:sz w:val="22"/>
          <w:szCs w:val="22"/>
        </w:rPr>
        <w:t xml:space="preserve"> umowy, określon</w:t>
      </w:r>
      <w:r w:rsidR="00256D06">
        <w:rPr>
          <w:sz w:val="22"/>
          <w:szCs w:val="22"/>
        </w:rPr>
        <w:t>ych</w:t>
      </w:r>
      <w:r w:rsidRPr="00E22297">
        <w:rPr>
          <w:sz w:val="22"/>
          <w:szCs w:val="22"/>
        </w:rPr>
        <w:t xml:space="preserve"> w </w:t>
      </w:r>
      <w:r w:rsidRPr="00E22297">
        <w:rPr>
          <w:b/>
          <w:sz w:val="22"/>
          <w:szCs w:val="22"/>
        </w:rPr>
        <w:t>§ 1 umowy</w:t>
      </w:r>
      <w:r w:rsidRPr="00E22297">
        <w:rPr>
          <w:sz w:val="22"/>
          <w:szCs w:val="22"/>
        </w:rPr>
        <w:t xml:space="preserve"> nastąpi </w:t>
      </w:r>
      <w:r w:rsidR="00C522B3">
        <w:rPr>
          <w:sz w:val="22"/>
          <w:szCs w:val="22"/>
        </w:rPr>
        <w:t xml:space="preserve">po dokonaniu zapłaty </w:t>
      </w:r>
      <w:r w:rsidR="00861803">
        <w:rPr>
          <w:sz w:val="22"/>
          <w:szCs w:val="22"/>
        </w:rPr>
        <w:t xml:space="preserve">całej </w:t>
      </w:r>
      <w:r w:rsidR="00C522B3">
        <w:rPr>
          <w:sz w:val="22"/>
          <w:szCs w:val="22"/>
        </w:rPr>
        <w:t>kwoty zakupu, o której mowa w ust. 1</w:t>
      </w:r>
      <w:r w:rsidR="001B56DF">
        <w:rPr>
          <w:sz w:val="22"/>
          <w:szCs w:val="22"/>
        </w:rPr>
        <w:t xml:space="preserve"> </w:t>
      </w:r>
      <w:r w:rsidR="0033175E">
        <w:rPr>
          <w:sz w:val="22"/>
          <w:szCs w:val="22"/>
        </w:rPr>
        <w:t>niniejszego paragrafu</w:t>
      </w:r>
      <w:r w:rsidR="00C522B3">
        <w:rPr>
          <w:sz w:val="22"/>
          <w:szCs w:val="22"/>
        </w:rPr>
        <w:t xml:space="preserve">, </w:t>
      </w:r>
      <w:r w:rsidRPr="00E22297">
        <w:rPr>
          <w:sz w:val="22"/>
          <w:szCs w:val="22"/>
        </w:rPr>
        <w:t xml:space="preserve">na podstawie podpisanego obustronnie </w:t>
      </w:r>
      <w:r w:rsidR="00445648" w:rsidRPr="00E22297">
        <w:rPr>
          <w:sz w:val="22"/>
          <w:szCs w:val="22"/>
        </w:rPr>
        <w:t>protokołu zdawczo – odbiorczego</w:t>
      </w:r>
      <w:r w:rsidR="00AA489C" w:rsidRPr="00E22297">
        <w:rPr>
          <w:sz w:val="22"/>
          <w:szCs w:val="22"/>
        </w:rPr>
        <w:t xml:space="preserve">. </w:t>
      </w:r>
    </w:p>
    <w:p w:rsidR="00554CB7" w:rsidRDefault="00554CB7" w:rsidP="00554CB7">
      <w:pPr>
        <w:pStyle w:val="Tekstpodstawowy"/>
        <w:rPr>
          <w:sz w:val="22"/>
          <w:szCs w:val="22"/>
        </w:rPr>
      </w:pPr>
    </w:p>
    <w:p w:rsidR="001F045B" w:rsidRPr="00DA608E" w:rsidRDefault="00554CB7" w:rsidP="00297E76">
      <w:pPr>
        <w:pStyle w:val="Tekstpodstawowy"/>
        <w:numPr>
          <w:ilvl w:val="0"/>
          <w:numId w:val="18"/>
        </w:numPr>
        <w:ind w:left="284" w:hanging="284"/>
        <w:rPr>
          <w:sz w:val="22"/>
          <w:szCs w:val="22"/>
        </w:rPr>
      </w:pPr>
      <w:r w:rsidRPr="00DA608E">
        <w:rPr>
          <w:sz w:val="22"/>
          <w:szCs w:val="22"/>
        </w:rPr>
        <w:t xml:space="preserve">Termin odbioru przedmiotu umowy </w:t>
      </w:r>
      <w:r w:rsidR="00A93213" w:rsidRPr="00DA608E">
        <w:rPr>
          <w:sz w:val="22"/>
          <w:szCs w:val="22"/>
        </w:rPr>
        <w:t xml:space="preserve">przez </w:t>
      </w:r>
      <w:r w:rsidR="00A93213" w:rsidRPr="00DA608E">
        <w:rPr>
          <w:b/>
          <w:sz w:val="22"/>
          <w:szCs w:val="22"/>
        </w:rPr>
        <w:t>Kupującego</w:t>
      </w:r>
      <w:r w:rsidR="001F045B" w:rsidRPr="00DA608E">
        <w:rPr>
          <w:b/>
          <w:sz w:val="22"/>
          <w:szCs w:val="22"/>
        </w:rPr>
        <w:t>,</w:t>
      </w:r>
      <w:r w:rsidR="00A93213" w:rsidRPr="00DA608E">
        <w:rPr>
          <w:sz w:val="22"/>
          <w:szCs w:val="22"/>
        </w:rPr>
        <w:t xml:space="preserve"> </w:t>
      </w:r>
      <w:r w:rsidR="001F045B" w:rsidRPr="00DA608E">
        <w:rPr>
          <w:sz w:val="22"/>
          <w:szCs w:val="22"/>
        </w:rPr>
        <w:t xml:space="preserve">z zastrzeżeniem ust. 4 niniejszego paragrafu, </w:t>
      </w:r>
      <w:r w:rsidRPr="00DA608E">
        <w:rPr>
          <w:sz w:val="22"/>
          <w:szCs w:val="22"/>
        </w:rPr>
        <w:t>wynosi</w:t>
      </w:r>
      <w:r w:rsidR="001F045B" w:rsidRPr="00DA608E">
        <w:rPr>
          <w:b/>
          <w:sz w:val="22"/>
          <w:szCs w:val="22"/>
        </w:rPr>
        <w:t xml:space="preserve"> </w:t>
      </w:r>
      <w:r w:rsidR="00DA608E">
        <w:rPr>
          <w:b/>
          <w:sz w:val="22"/>
          <w:szCs w:val="22"/>
        </w:rPr>
        <w:t>6</w:t>
      </w:r>
      <w:r w:rsidRPr="00DA608E">
        <w:rPr>
          <w:b/>
          <w:sz w:val="22"/>
          <w:szCs w:val="22"/>
        </w:rPr>
        <w:t>0</w:t>
      </w:r>
      <w:r w:rsidRPr="00DA608E">
        <w:rPr>
          <w:sz w:val="22"/>
          <w:szCs w:val="22"/>
        </w:rPr>
        <w:t xml:space="preserve"> dni kalendarzowych od dnia otrzymania faktury</w:t>
      </w:r>
      <w:r w:rsidR="00C85789" w:rsidRPr="00DA608E">
        <w:rPr>
          <w:sz w:val="22"/>
          <w:szCs w:val="22"/>
        </w:rPr>
        <w:t>.</w:t>
      </w:r>
      <w:r w:rsidR="00C85789" w:rsidRPr="00DA608E">
        <w:rPr>
          <w:b/>
          <w:sz w:val="22"/>
          <w:szCs w:val="22"/>
        </w:rPr>
        <w:t xml:space="preserve"> </w:t>
      </w:r>
    </w:p>
    <w:p w:rsidR="006D04A8" w:rsidRPr="006D04A8" w:rsidRDefault="006D04A8" w:rsidP="006D04A8">
      <w:pPr>
        <w:pStyle w:val="Tekstpodstawowy"/>
        <w:ind w:left="284"/>
        <w:rPr>
          <w:sz w:val="22"/>
          <w:szCs w:val="22"/>
        </w:rPr>
      </w:pPr>
    </w:p>
    <w:p w:rsidR="006D04A8" w:rsidRDefault="00A93213" w:rsidP="00041D7B">
      <w:pPr>
        <w:pStyle w:val="Tekstpodstawowy"/>
        <w:numPr>
          <w:ilvl w:val="0"/>
          <w:numId w:val="18"/>
        </w:numPr>
        <w:ind w:left="284" w:hanging="284"/>
        <w:rPr>
          <w:sz w:val="22"/>
          <w:szCs w:val="22"/>
        </w:rPr>
      </w:pPr>
      <w:r w:rsidRPr="00A93213">
        <w:rPr>
          <w:b/>
          <w:sz w:val="22"/>
          <w:szCs w:val="22"/>
        </w:rPr>
        <w:t>Kupujący</w:t>
      </w:r>
      <w:r>
        <w:rPr>
          <w:sz w:val="22"/>
          <w:szCs w:val="22"/>
        </w:rPr>
        <w:t xml:space="preserve"> zobowiązany jest do</w:t>
      </w:r>
      <w:r w:rsidR="006D04A8">
        <w:rPr>
          <w:sz w:val="22"/>
          <w:szCs w:val="22"/>
        </w:rPr>
        <w:t>:</w:t>
      </w:r>
      <w:r>
        <w:rPr>
          <w:sz w:val="22"/>
          <w:szCs w:val="22"/>
        </w:rPr>
        <w:t xml:space="preserve"> </w:t>
      </w:r>
    </w:p>
    <w:p w:rsidR="006D04A8" w:rsidRPr="00C15A33" w:rsidRDefault="006D04A8" w:rsidP="006D04A8">
      <w:pPr>
        <w:pStyle w:val="Tekstpodstawowy"/>
        <w:numPr>
          <w:ilvl w:val="0"/>
          <w:numId w:val="34"/>
        </w:numPr>
        <w:ind w:left="567" w:hanging="283"/>
        <w:rPr>
          <w:rFonts w:eastAsia="Calibri"/>
          <w:b/>
          <w:sz w:val="22"/>
          <w:szCs w:val="22"/>
          <w:lang w:eastAsia="en-US"/>
        </w:rPr>
      </w:pPr>
      <w:r w:rsidRPr="00C15A33">
        <w:rPr>
          <w:rFonts w:eastAsia="Calibri"/>
          <w:sz w:val="22"/>
          <w:szCs w:val="22"/>
          <w:lang w:eastAsia="en-US"/>
        </w:rPr>
        <w:t>dokona</w:t>
      </w:r>
      <w:r>
        <w:rPr>
          <w:rFonts w:eastAsia="Calibri"/>
          <w:sz w:val="22"/>
          <w:szCs w:val="22"/>
          <w:lang w:eastAsia="en-US"/>
        </w:rPr>
        <w:t xml:space="preserve">nie </w:t>
      </w:r>
      <w:r w:rsidRPr="00C15A33">
        <w:rPr>
          <w:rFonts w:eastAsia="Calibri"/>
          <w:sz w:val="22"/>
          <w:szCs w:val="22"/>
          <w:lang w:eastAsia="en-US"/>
        </w:rPr>
        <w:t>rozbiórki</w:t>
      </w:r>
      <w:r>
        <w:rPr>
          <w:rFonts w:eastAsia="Calibri"/>
          <w:sz w:val="22"/>
          <w:szCs w:val="22"/>
          <w:lang w:eastAsia="en-US"/>
        </w:rPr>
        <w:t xml:space="preserve"> </w:t>
      </w:r>
      <w:r w:rsidR="008D0DC5">
        <w:rPr>
          <w:rFonts w:eastAsia="Calibri"/>
          <w:sz w:val="22"/>
          <w:szCs w:val="22"/>
          <w:lang w:eastAsia="en-US"/>
        </w:rPr>
        <w:t>urządzeń</w:t>
      </w:r>
      <w:r>
        <w:rPr>
          <w:rFonts w:eastAsia="Calibri"/>
          <w:sz w:val="22"/>
          <w:szCs w:val="22"/>
          <w:lang w:eastAsia="en-US"/>
        </w:rPr>
        <w:t xml:space="preserve"> stanowiących przedmiot umowy i określonych w § 1</w:t>
      </w:r>
      <w:r w:rsidR="007561AA">
        <w:rPr>
          <w:rFonts w:eastAsia="Calibri"/>
          <w:sz w:val="22"/>
          <w:szCs w:val="22"/>
          <w:lang w:eastAsia="en-US"/>
        </w:rPr>
        <w:t>;</w:t>
      </w:r>
    </w:p>
    <w:p w:rsidR="006D04A8" w:rsidRPr="00C15A33" w:rsidRDefault="007561AA" w:rsidP="006D04A8">
      <w:pPr>
        <w:pStyle w:val="Tekstpodstawowy"/>
        <w:numPr>
          <w:ilvl w:val="0"/>
          <w:numId w:val="34"/>
        </w:numPr>
        <w:ind w:left="567" w:hanging="283"/>
        <w:rPr>
          <w:rFonts w:eastAsia="Calibri"/>
          <w:sz w:val="22"/>
          <w:szCs w:val="22"/>
          <w:lang w:eastAsia="en-US"/>
        </w:rPr>
      </w:pPr>
      <w:r>
        <w:rPr>
          <w:sz w:val="22"/>
          <w:szCs w:val="22"/>
        </w:rPr>
        <w:t xml:space="preserve">załadunku i wywozu zdemontowanych urządzeń, wymienionych w </w:t>
      </w:r>
      <w:r>
        <w:rPr>
          <w:rFonts w:eastAsia="Calibri"/>
          <w:sz w:val="22"/>
          <w:szCs w:val="22"/>
          <w:lang w:eastAsia="en-US"/>
        </w:rPr>
        <w:t>§ 1;</w:t>
      </w:r>
    </w:p>
    <w:p w:rsidR="00F13375" w:rsidRPr="00C15A33" w:rsidRDefault="00CE52C1" w:rsidP="006D04A8">
      <w:pPr>
        <w:pStyle w:val="Tekstpodstawowy"/>
        <w:numPr>
          <w:ilvl w:val="0"/>
          <w:numId w:val="34"/>
        </w:numPr>
        <w:ind w:left="567" w:hanging="283"/>
        <w:rPr>
          <w:rFonts w:eastAsia="Calibri"/>
          <w:sz w:val="22"/>
          <w:szCs w:val="22"/>
          <w:lang w:eastAsia="en-US"/>
        </w:rPr>
      </w:pPr>
      <w:r>
        <w:rPr>
          <w:sz w:val="22"/>
          <w:szCs w:val="22"/>
        </w:rPr>
        <w:t>usunięci</w:t>
      </w:r>
      <w:r w:rsidR="00E516CC">
        <w:rPr>
          <w:sz w:val="22"/>
          <w:szCs w:val="22"/>
        </w:rPr>
        <w:t>a</w:t>
      </w:r>
      <w:r>
        <w:rPr>
          <w:sz w:val="22"/>
          <w:szCs w:val="22"/>
        </w:rPr>
        <w:t xml:space="preserve"> i utylizacj</w:t>
      </w:r>
      <w:r w:rsidR="00E516CC">
        <w:rPr>
          <w:sz w:val="22"/>
          <w:szCs w:val="22"/>
        </w:rPr>
        <w:t>i</w:t>
      </w:r>
      <w:r>
        <w:rPr>
          <w:sz w:val="22"/>
          <w:szCs w:val="22"/>
        </w:rPr>
        <w:t xml:space="preserve"> powstałych w trakcie robót odpadów o czym mowa w ust. </w:t>
      </w:r>
      <w:r w:rsidR="00297E76">
        <w:rPr>
          <w:sz w:val="22"/>
          <w:szCs w:val="22"/>
        </w:rPr>
        <w:t>10</w:t>
      </w:r>
      <w:r w:rsidR="00F13375">
        <w:rPr>
          <w:sz w:val="22"/>
          <w:szCs w:val="22"/>
        </w:rPr>
        <w:t>.</w:t>
      </w:r>
    </w:p>
    <w:p w:rsidR="00A93213" w:rsidRDefault="00A93213" w:rsidP="0033175E">
      <w:pPr>
        <w:pStyle w:val="Akapitzlist"/>
        <w:spacing w:after="0"/>
      </w:pPr>
    </w:p>
    <w:p w:rsidR="00A93213" w:rsidRDefault="00A93213" w:rsidP="00041D7B">
      <w:pPr>
        <w:pStyle w:val="Tekstpodstawowy"/>
        <w:numPr>
          <w:ilvl w:val="0"/>
          <w:numId w:val="18"/>
        </w:numPr>
        <w:ind w:left="284" w:hanging="284"/>
        <w:rPr>
          <w:sz w:val="22"/>
          <w:szCs w:val="22"/>
        </w:rPr>
      </w:pPr>
      <w:r>
        <w:rPr>
          <w:sz w:val="22"/>
          <w:szCs w:val="22"/>
        </w:rPr>
        <w:t xml:space="preserve">Wykonanie przez </w:t>
      </w:r>
      <w:r w:rsidRPr="00A93213">
        <w:rPr>
          <w:b/>
          <w:sz w:val="22"/>
          <w:szCs w:val="22"/>
        </w:rPr>
        <w:t>Kupującego</w:t>
      </w:r>
      <w:r>
        <w:rPr>
          <w:sz w:val="22"/>
          <w:szCs w:val="22"/>
        </w:rPr>
        <w:t xml:space="preserve"> wszystkich czynności, o których mowa w ust. </w:t>
      </w:r>
      <w:r w:rsidR="007561AA">
        <w:rPr>
          <w:sz w:val="22"/>
          <w:szCs w:val="22"/>
        </w:rPr>
        <w:t>6</w:t>
      </w:r>
      <w:r>
        <w:rPr>
          <w:sz w:val="22"/>
          <w:szCs w:val="22"/>
        </w:rPr>
        <w:t xml:space="preserve">, </w:t>
      </w:r>
      <w:r w:rsidRPr="00A93213">
        <w:rPr>
          <w:b/>
          <w:sz w:val="22"/>
          <w:szCs w:val="22"/>
        </w:rPr>
        <w:t>Sprzedający</w:t>
      </w:r>
      <w:r>
        <w:rPr>
          <w:sz w:val="22"/>
          <w:szCs w:val="22"/>
        </w:rPr>
        <w:t xml:space="preserve"> potwierdza w Protokole odbioru robót</w:t>
      </w:r>
      <w:r w:rsidR="00661FF3">
        <w:rPr>
          <w:sz w:val="22"/>
          <w:szCs w:val="22"/>
        </w:rPr>
        <w:t>. W Protokole odbioru robót</w:t>
      </w:r>
      <w:r>
        <w:rPr>
          <w:sz w:val="22"/>
          <w:szCs w:val="22"/>
        </w:rPr>
        <w:t xml:space="preserve"> </w:t>
      </w:r>
      <w:r w:rsidR="00661FF3">
        <w:rPr>
          <w:sz w:val="22"/>
          <w:szCs w:val="22"/>
        </w:rPr>
        <w:t xml:space="preserve">należy </w:t>
      </w:r>
      <w:r>
        <w:rPr>
          <w:sz w:val="22"/>
          <w:szCs w:val="22"/>
        </w:rPr>
        <w:t>jedno</w:t>
      </w:r>
      <w:r w:rsidR="00661FF3">
        <w:rPr>
          <w:sz w:val="22"/>
          <w:szCs w:val="22"/>
        </w:rPr>
        <w:t>znacznie</w:t>
      </w:r>
      <w:r>
        <w:rPr>
          <w:sz w:val="22"/>
          <w:szCs w:val="22"/>
        </w:rPr>
        <w:t xml:space="preserve"> stwierdz</w:t>
      </w:r>
      <w:r w:rsidR="00661FF3">
        <w:rPr>
          <w:sz w:val="22"/>
          <w:szCs w:val="22"/>
        </w:rPr>
        <w:t xml:space="preserve">ić czy </w:t>
      </w:r>
      <w:r w:rsidR="00661FF3" w:rsidRPr="00661FF3">
        <w:rPr>
          <w:b/>
          <w:sz w:val="22"/>
          <w:szCs w:val="22"/>
        </w:rPr>
        <w:t>Kupujący</w:t>
      </w:r>
      <w:r w:rsidR="00661FF3">
        <w:rPr>
          <w:sz w:val="22"/>
          <w:szCs w:val="22"/>
        </w:rPr>
        <w:t xml:space="preserve"> </w:t>
      </w:r>
      <w:r w:rsidR="00661FF3">
        <w:rPr>
          <w:sz w:val="22"/>
          <w:szCs w:val="22"/>
        </w:rPr>
        <w:lastRenderedPageBreak/>
        <w:t xml:space="preserve">dochował terminu odbioru przedmiotu umowy, o którym mowa w ust. 5 niniejszego paragrafu oraz czy Kupujący zobowiązany jest do zapłacenia kary umownej, o której mowa w ust. </w:t>
      </w:r>
      <w:r w:rsidR="00297E76">
        <w:rPr>
          <w:sz w:val="22"/>
          <w:szCs w:val="22"/>
        </w:rPr>
        <w:t>8</w:t>
      </w:r>
      <w:r w:rsidR="00661FF3">
        <w:rPr>
          <w:sz w:val="22"/>
          <w:szCs w:val="22"/>
        </w:rPr>
        <w:t xml:space="preserve"> niniejszego paragrafu</w:t>
      </w:r>
      <w:r>
        <w:rPr>
          <w:sz w:val="22"/>
          <w:szCs w:val="22"/>
        </w:rPr>
        <w:t>.</w:t>
      </w:r>
    </w:p>
    <w:p w:rsidR="00554CB7" w:rsidRDefault="00554CB7" w:rsidP="00554CB7">
      <w:pPr>
        <w:pStyle w:val="Tekstpodstawowy"/>
        <w:rPr>
          <w:sz w:val="22"/>
          <w:szCs w:val="22"/>
        </w:rPr>
      </w:pPr>
    </w:p>
    <w:p w:rsidR="00554CB7" w:rsidRPr="00E22297" w:rsidRDefault="00554CB7" w:rsidP="00041D7B">
      <w:pPr>
        <w:pStyle w:val="Tekstpodstawowy"/>
        <w:numPr>
          <w:ilvl w:val="0"/>
          <w:numId w:val="18"/>
        </w:numPr>
        <w:ind w:left="284" w:hanging="284"/>
        <w:rPr>
          <w:sz w:val="22"/>
          <w:szCs w:val="22"/>
        </w:rPr>
      </w:pPr>
      <w:r>
        <w:rPr>
          <w:sz w:val="22"/>
          <w:szCs w:val="22"/>
        </w:rPr>
        <w:t xml:space="preserve">Za przekroczenie terminu odbioru przedmiotu umowy, o którym mowa w ust. 5 niniejszego paragrafu, </w:t>
      </w:r>
      <w:r w:rsidRPr="00554CB7">
        <w:rPr>
          <w:b/>
          <w:sz w:val="22"/>
          <w:szCs w:val="22"/>
        </w:rPr>
        <w:t>Kupujący</w:t>
      </w:r>
      <w:r>
        <w:rPr>
          <w:sz w:val="22"/>
          <w:szCs w:val="22"/>
        </w:rPr>
        <w:t xml:space="preserve"> zapłaci </w:t>
      </w:r>
      <w:r>
        <w:rPr>
          <w:b/>
          <w:sz w:val="22"/>
          <w:szCs w:val="22"/>
        </w:rPr>
        <w:t>Sprzeda</w:t>
      </w:r>
      <w:r w:rsidRPr="00554CB7">
        <w:rPr>
          <w:b/>
          <w:sz w:val="22"/>
          <w:szCs w:val="22"/>
        </w:rPr>
        <w:t>jącemu</w:t>
      </w:r>
      <w:r>
        <w:rPr>
          <w:sz w:val="22"/>
          <w:szCs w:val="22"/>
        </w:rPr>
        <w:t xml:space="preserve"> karę umowna w wysokości </w:t>
      </w:r>
      <w:r w:rsidRPr="00554CB7">
        <w:rPr>
          <w:b/>
          <w:sz w:val="22"/>
          <w:szCs w:val="22"/>
        </w:rPr>
        <w:t>100</w:t>
      </w:r>
      <w:r>
        <w:rPr>
          <w:sz w:val="22"/>
          <w:szCs w:val="22"/>
        </w:rPr>
        <w:t>,- zł (sto złotych 0/100), liczoną za każdy dzień po tym terminie do dnia odbioru włącznie.</w:t>
      </w:r>
    </w:p>
    <w:p w:rsidR="00275309" w:rsidRPr="00E22297" w:rsidRDefault="00275309" w:rsidP="00C819BE">
      <w:pPr>
        <w:pStyle w:val="Tekstpodstawowy"/>
        <w:rPr>
          <w:sz w:val="22"/>
          <w:szCs w:val="22"/>
        </w:rPr>
      </w:pPr>
    </w:p>
    <w:p w:rsidR="00F12810" w:rsidRPr="00E22297" w:rsidRDefault="00F12810" w:rsidP="00F12810">
      <w:pPr>
        <w:pStyle w:val="Tekstpodstawowy"/>
        <w:numPr>
          <w:ilvl w:val="0"/>
          <w:numId w:val="18"/>
        </w:numPr>
        <w:ind w:left="284" w:hanging="284"/>
        <w:rPr>
          <w:sz w:val="22"/>
          <w:szCs w:val="22"/>
        </w:rPr>
      </w:pPr>
      <w:r w:rsidRPr="00E22297">
        <w:rPr>
          <w:sz w:val="22"/>
          <w:szCs w:val="22"/>
        </w:rPr>
        <w:t xml:space="preserve">Do </w:t>
      </w:r>
      <w:r w:rsidRPr="00E22297">
        <w:rPr>
          <w:b/>
          <w:sz w:val="22"/>
          <w:szCs w:val="22"/>
        </w:rPr>
        <w:t>Kupującego</w:t>
      </w:r>
      <w:r w:rsidRPr="00E22297">
        <w:rPr>
          <w:sz w:val="22"/>
          <w:szCs w:val="22"/>
        </w:rPr>
        <w:t xml:space="preserve"> należ</w:t>
      </w:r>
      <w:r>
        <w:rPr>
          <w:sz w:val="22"/>
          <w:szCs w:val="22"/>
        </w:rPr>
        <w:t>y</w:t>
      </w:r>
      <w:r w:rsidRPr="00E22297">
        <w:rPr>
          <w:sz w:val="22"/>
          <w:szCs w:val="22"/>
        </w:rPr>
        <w:t xml:space="preserve"> zabezpieczenie </w:t>
      </w:r>
      <w:r>
        <w:rPr>
          <w:sz w:val="22"/>
          <w:szCs w:val="22"/>
        </w:rPr>
        <w:t>sił i środków w celu demontażu</w:t>
      </w:r>
      <w:r w:rsidR="00861803">
        <w:rPr>
          <w:sz w:val="22"/>
          <w:szCs w:val="22"/>
        </w:rPr>
        <w:t>, załadunku</w:t>
      </w:r>
      <w:r>
        <w:rPr>
          <w:sz w:val="22"/>
          <w:szCs w:val="22"/>
        </w:rPr>
        <w:t xml:space="preserve"> i transportu</w:t>
      </w:r>
      <w:r w:rsidRPr="00E22297">
        <w:rPr>
          <w:sz w:val="22"/>
          <w:szCs w:val="22"/>
        </w:rPr>
        <w:t xml:space="preserve"> </w:t>
      </w:r>
      <w:r>
        <w:rPr>
          <w:sz w:val="22"/>
          <w:szCs w:val="22"/>
        </w:rPr>
        <w:t xml:space="preserve">przedmiotu </w:t>
      </w:r>
      <w:r w:rsidR="00776F07">
        <w:rPr>
          <w:sz w:val="22"/>
          <w:szCs w:val="22"/>
        </w:rPr>
        <w:t>umowy</w:t>
      </w:r>
      <w:r>
        <w:rPr>
          <w:sz w:val="22"/>
          <w:szCs w:val="22"/>
        </w:rPr>
        <w:t xml:space="preserve"> z</w:t>
      </w:r>
      <w:r w:rsidRPr="00E22297">
        <w:rPr>
          <w:sz w:val="22"/>
          <w:szCs w:val="22"/>
        </w:rPr>
        <w:t xml:space="preserve"> miejsca je</w:t>
      </w:r>
      <w:r>
        <w:rPr>
          <w:sz w:val="22"/>
          <w:szCs w:val="22"/>
        </w:rPr>
        <w:t>go</w:t>
      </w:r>
      <w:r w:rsidRPr="00E22297">
        <w:rPr>
          <w:sz w:val="22"/>
          <w:szCs w:val="22"/>
        </w:rPr>
        <w:t xml:space="preserve"> odbioru do siedziby </w:t>
      </w:r>
      <w:r w:rsidRPr="00E22297">
        <w:rPr>
          <w:b/>
          <w:sz w:val="22"/>
          <w:szCs w:val="22"/>
        </w:rPr>
        <w:t>Kupującego</w:t>
      </w:r>
      <w:r w:rsidRPr="00E22297">
        <w:rPr>
          <w:sz w:val="22"/>
          <w:szCs w:val="22"/>
        </w:rPr>
        <w:t xml:space="preserve">. Wszelkie opłaty z tym związane, </w:t>
      </w:r>
      <w:r>
        <w:rPr>
          <w:sz w:val="22"/>
          <w:szCs w:val="22"/>
        </w:rPr>
        <w:t xml:space="preserve"> </w:t>
      </w:r>
      <w:r w:rsidRPr="00E22297">
        <w:rPr>
          <w:sz w:val="22"/>
          <w:szCs w:val="22"/>
        </w:rPr>
        <w:t xml:space="preserve">jak również  inne, związane z przedmiotem umowy, obciążać będą </w:t>
      </w:r>
      <w:r w:rsidRPr="00E22297">
        <w:rPr>
          <w:b/>
          <w:sz w:val="22"/>
          <w:szCs w:val="22"/>
        </w:rPr>
        <w:t>Kupującego</w:t>
      </w:r>
      <w:r w:rsidRPr="00E22297">
        <w:rPr>
          <w:sz w:val="22"/>
          <w:szCs w:val="22"/>
        </w:rPr>
        <w:t xml:space="preserve"> od chwili wydania przedmiotu </w:t>
      </w:r>
      <w:r w:rsidR="00776F07">
        <w:rPr>
          <w:sz w:val="22"/>
          <w:szCs w:val="22"/>
        </w:rPr>
        <w:t>umowy</w:t>
      </w:r>
      <w:r w:rsidRPr="00E22297">
        <w:rPr>
          <w:sz w:val="22"/>
          <w:szCs w:val="22"/>
        </w:rPr>
        <w:t>.</w:t>
      </w:r>
    </w:p>
    <w:p w:rsidR="00C819BE" w:rsidRPr="00E22297" w:rsidRDefault="00C819BE" w:rsidP="00C819BE">
      <w:pPr>
        <w:pStyle w:val="Tekstpodstawowy"/>
        <w:rPr>
          <w:sz w:val="22"/>
          <w:szCs w:val="22"/>
        </w:rPr>
      </w:pPr>
    </w:p>
    <w:p w:rsidR="00776F07" w:rsidRPr="006D04A8" w:rsidRDefault="006D04A8" w:rsidP="006D04A8">
      <w:pPr>
        <w:pStyle w:val="Tekstpodstawowy"/>
        <w:numPr>
          <w:ilvl w:val="0"/>
          <w:numId w:val="18"/>
        </w:numPr>
        <w:spacing w:line="276" w:lineRule="auto"/>
        <w:ind w:left="284" w:hanging="284"/>
        <w:rPr>
          <w:rFonts w:eastAsia="Calibri"/>
          <w:sz w:val="22"/>
          <w:szCs w:val="22"/>
          <w:lang w:eastAsia="en-US"/>
        </w:rPr>
      </w:pPr>
      <w:r w:rsidRPr="006D04A8">
        <w:rPr>
          <w:b/>
          <w:sz w:val="22"/>
          <w:szCs w:val="22"/>
        </w:rPr>
        <w:t>Kupujący</w:t>
      </w:r>
      <w:r w:rsidRPr="006D04A8">
        <w:rPr>
          <w:rFonts w:eastAsia="Calibri"/>
          <w:sz w:val="22"/>
          <w:szCs w:val="22"/>
          <w:lang w:eastAsia="en-US"/>
        </w:rPr>
        <w:t xml:space="preserve"> zagospodaruje wszystkie odpady powstałe przy demontażu przedmiotu umowy. </w:t>
      </w:r>
      <w:r w:rsidRPr="006D04A8">
        <w:rPr>
          <w:rFonts w:eastAsia="Calibri"/>
          <w:b/>
          <w:sz w:val="22"/>
          <w:szCs w:val="22"/>
          <w:lang w:eastAsia="en-US"/>
        </w:rPr>
        <w:t>Kupujący</w:t>
      </w:r>
      <w:r w:rsidRPr="006D04A8">
        <w:rPr>
          <w:rFonts w:eastAsia="Calibri"/>
          <w:sz w:val="22"/>
          <w:szCs w:val="22"/>
          <w:lang w:eastAsia="en-US"/>
        </w:rPr>
        <w:t xml:space="preserve"> </w:t>
      </w:r>
      <w:r w:rsidRPr="006D04A8">
        <w:rPr>
          <w:sz w:val="22"/>
          <w:szCs w:val="22"/>
        </w:rPr>
        <w:t xml:space="preserve">jest wytwórcą odpadów w rozumieniu Ustawy z dnia 14 grudnia 2012r. o odpadach </w:t>
      </w:r>
      <w:hyperlink r:id="rId8" w:tgtFrame="_blank" w:history="1">
        <w:r w:rsidRPr="006D04A8">
          <w:rPr>
            <w:sz w:val="22"/>
            <w:szCs w:val="22"/>
          </w:rPr>
          <w:t>(tj. Dz. U. z 2022 roku poz. 699)</w:t>
        </w:r>
      </w:hyperlink>
      <w:r w:rsidRPr="006D04A8">
        <w:rPr>
          <w:sz w:val="22"/>
          <w:szCs w:val="22"/>
        </w:rPr>
        <w:t xml:space="preserve"> i ponosi pełną odpowiedzialność finansową i prawną za postępowanie z wytworzonymi odpadami.</w:t>
      </w:r>
    </w:p>
    <w:p w:rsidR="00D27BC4" w:rsidRDefault="00D27BC4" w:rsidP="00D27BC4">
      <w:pPr>
        <w:pStyle w:val="Tekstpodstawowy"/>
        <w:rPr>
          <w:rFonts w:eastAsia="Calibri"/>
          <w:sz w:val="22"/>
          <w:szCs w:val="22"/>
          <w:lang w:eastAsia="en-US"/>
        </w:rPr>
      </w:pPr>
    </w:p>
    <w:p w:rsidR="000D163E" w:rsidRPr="00ED59A3" w:rsidRDefault="00DA608E" w:rsidP="000D163E">
      <w:pPr>
        <w:pStyle w:val="Tekstpodstawowy"/>
        <w:numPr>
          <w:ilvl w:val="0"/>
          <w:numId w:val="18"/>
        </w:numPr>
        <w:ind w:left="284" w:hanging="284"/>
        <w:rPr>
          <w:rFonts w:eastAsia="Calibri"/>
          <w:sz w:val="22"/>
          <w:szCs w:val="22"/>
          <w:lang w:eastAsia="en-US"/>
        </w:rPr>
      </w:pPr>
      <w:r>
        <w:rPr>
          <w:sz w:val="22"/>
          <w:szCs w:val="22"/>
        </w:rPr>
        <w:t>Termin</w:t>
      </w:r>
      <w:r w:rsidR="00D27BC4" w:rsidRPr="00ED59A3">
        <w:rPr>
          <w:sz w:val="22"/>
          <w:szCs w:val="22"/>
        </w:rPr>
        <w:t xml:space="preserve"> rozpoczęci</w:t>
      </w:r>
      <w:r>
        <w:rPr>
          <w:sz w:val="22"/>
          <w:szCs w:val="22"/>
        </w:rPr>
        <w:t>a</w:t>
      </w:r>
      <w:r w:rsidR="00D27BC4" w:rsidRPr="00ED59A3">
        <w:rPr>
          <w:sz w:val="22"/>
          <w:szCs w:val="22"/>
        </w:rPr>
        <w:t xml:space="preserve"> rozbiórki</w:t>
      </w:r>
      <w:r>
        <w:rPr>
          <w:sz w:val="22"/>
          <w:szCs w:val="22"/>
        </w:rPr>
        <w:t xml:space="preserve"> i</w:t>
      </w:r>
      <w:r w:rsidR="00C85789" w:rsidRPr="00ED59A3">
        <w:rPr>
          <w:sz w:val="22"/>
          <w:szCs w:val="22"/>
        </w:rPr>
        <w:t xml:space="preserve"> </w:t>
      </w:r>
      <w:r w:rsidR="00F13400" w:rsidRPr="00ED59A3">
        <w:rPr>
          <w:sz w:val="22"/>
          <w:szCs w:val="22"/>
        </w:rPr>
        <w:t>demontażu</w:t>
      </w:r>
      <w:r>
        <w:rPr>
          <w:sz w:val="22"/>
          <w:szCs w:val="22"/>
        </w:rPr>
        <w:t xml:space="preserve"> </w:t>
      </w:r>
      <w:r w:rsidR="00D27BC4" w:rsidRPr="00ED59A3">
        <w:rPr>
          <w:sz w:val="22"/>
          <w:szCs w:val="22"/>
        </w:rPr>
        <w:t>urządze</w:t>
      </w:r>
      <w:r>
        <w:rPr>
          <w:sz w:val="22"/>
          <w:szCs w:val="22"/>
        </w:rPr>
        <w:t>ń</w:t>
      </w:r>
      <w:r w:rsidR="00D27BC4" w:rsidRPr="00ED59A3">
        <w:rPr>
          <w:sz w:val="22"/>
          <w:szCs w:val="22"/>
        </w:rPr>
        <w:t xml:space="preserve">, </w:t>
      </w:r>
      <w:r w:rsidR="00D27BC4" w:rsidRPr="00ED59A3">
        <w:rPr>
          <w:b/>
          <w:sz w:val="22"/>
          <w:szCs w:val="22"/>
        </w:rPr>
        <w:t>Kupujący</w:t>
      </w:r>
      <w:r w:rsidR="00D27BC4" w:rsidRPr="00ED59A3">
        <w:rPr>
          <w:sz w:val="22"/>
          <w:szCs w:val="22"/>
        </w:rPr>
        <w:t xml:space="preserve"> musi uzgodnić </w:t>
      </w:r>
      <w:r w:rsidR="00F13400" w:rsidRPr="00ED59A3">
        <w:rPr>
          <w:sz w:val="22"/>
          <w:szCs w:val="22"/>
        </w:rPr>
        <w:t>ze</w:t>
      </w:r>
      <w:r w:rsidR="00D27BC4" w:rsidRPr="00ED59A3">
        <w:rPr>
          <w:sz w:val="22"/>
          <w:szCs w:val="22"/>
        </w:rPr>
        <w:t xml:space="preserve"> </w:t>
      </w:r>
      <w:r w:rsidR="00D27BC4" w:rsidRPr="00ED59A3">
        <w:rPr>
          <w:b/>
          <w:sz w:val="22"/>
          <w:szCs w:val="22"/>
        </w:rPr>
        <w:t>Sprzedając</w:t>
      </w:r>
      <w:r w:rsidR="00F13400" w:rsidRPr="00ED59A3">
        <w:rPr>
          <w:b/>
          <w:sz w:val="22"/>
          <w:szCs w:val="22"/>
        </w:rPr>
        <w:t>ym</w:t>
      </w:r>
      <w:r w:rsidR="001B0AB3" w:rsidRPr="00ED59A3">
        <w:rPr>
          <w:sz w:val="22"/>
          <w:szCs w:val="22"/>
        </w:rPr>
        <w:t>.</w:t>
      </w:r>
      <w:r w:rsidR="00D27BC4" w:rsidRPr="00ED59A3">
        <w:rPr>
          <w:sz w:val="22"/>
          <w:szCs w:val="22"/>
        </w:rPr>
        <w:t xml:space="preserve"> </w:t>
      </w:r>
    </w:p>
    <w:p w:rsidR="000D163E" w:rsidRPr="000D163E" w:rsidRDefault="000D163E" w:rsidP="000D163E">
      <w:pPr>
        <w:pStyle w:val="Tekstpodstawowy"/>
        <w:rPr>
          <w:rFonts w:eastAsia="Calibri"/>
          <w:sz w:val="22"/>
          <w:szCs w:val="22"/>
          <w:lang w:eastAsia="en-US"/>
        </w:rPr>
      </w:pPr>
      <w:bookmarkStart w:id="0" w:name="_GoBack"/>
      <w:bookmarkEnd w:id="0"/>
    </w:p>
    <w:p w:rsidR="00635B26" w:rsidRPr="00635B26" w:rsidRDefault="00635B26" w:rsidP="00635B26">
      <w:pPr>
        <w:pStyle w:val="Tekstpodstawowy"/>
        <w:numPr>
          <w:ilvl w:val="0"/>
          <w:numId w:val="18"/>
        </w:numPr>
        <w:ind w:left="284" w:hanging="284"/>
        <w:rPr>
          <w:rFonts w:eastAsia="Calibri"/>
          <w:sz w:val="22"/>
          <w:szCs w:val="22"/>
          <w:lang w:eastAsia="en-US"/>
        </w:rPr>
      </w:pPr>
      <w:r w:rsidRPr="00D22BB1">
        <w:rPr>
          <w:b/>
          <w:sz w:val="22"/>
          <w:szCs w:val="22"/>
        </w:rPr>
        <w:t>Kupujący</w:t>
      </w:r>
      <w:r w:rsidRPr="00D22BB1">
        <w:rPr>
          <w:sz w:val="22"/>
          <w:szCs w:val="22"/>
        </w:rPr>
        <w:t xml:space="preserve"> odpowiada </w:t>
      </w:r>
      <w:r>
        <w:rPr>
          <w:sz w:val="22"/>
          <w:szCs w:val="22"/>
        </w:rPr>
        <w:t>z</w:t>
      </w:r>
      <w:r w:rsidRPr="00D22BB1">
        <w:rPr>
          <w:sz w:val="22"/>
          <w:szCs w:val="22"/>
        </w:rPr>
        <w:t xml:space="preserve">a bezpieczeństwo i higienę pracy pracowników zatrudnionych przy realizacji przedmiotu umowy, </w:t>
      </w:r>
      <w:r>
        <w:rPr>
          <w:sz w:val="22"/>
          <w:szCs w:val="22"/>
        </w:rPr>
        <w:t xml:space="preserve">i </w:t>
      </w:r>
      <w:r w:rsidRPr="00D22BB1">
        <w:rPr>
          <w:sz w:val="22"/>
          <w:szCs w:val="22"/>
        </w:rPr>
        <w:t>ponosi pełną odpowiedzialność z tytułu wypadków przy pracy wobec własnych pracowników, zatrudnionych przy realizacji przedmiotu umowy</w:t>
      </w:r>
      <w:r>
        <w:rPr>
          <w:sz w:val="22"/>
          <w:szCs w:val="22"/>
        </w:rPr>
        <w:t>.</w:t>
      </w:r>
    </w:p>
    <w:p w:rsidR="00635B26" w:rsidRPr="00D22BB1" w:rsidRDefault="00635B26" w:rsidP="00635B26">
      <w:pPr>
        <w:pStyle w:val="Tekstpodstawowy"/>
        <w:rPr>
          <w:rFonts w:eastAsia="Calibri"/>
          <w:sz w:val="22"/>
          <w:szCs w:val="22"/>
          <w:lang w:eastAsia="en-US"/>
        </w:rPr>
      </w:pPr>
    </w:p>
    <w:p w:rsidR="00654437" w:rsidRPr="004E3701" w:rsidRDefault="004E3701" w:rsidP="00146877">
      <w:pPr>
        <w:pStyle w:val="Tekstpodstawowy"/>
        <w:numPr>
          <w:ilvl w:val="0"/>
          <w:numId w:val="18"/>
        </w:numPr>
        <w:ind w:left="284" w:hanging="284"/>
        <w:rPr>
          <w:sz w:val="22"/>
          <w:szCs w:val="22"/>
        </w:rPr>
      </w:pPr>
      <w:r w:rsidRPr="004E3701">
        <w:rPr>
          <w:b/>
          <w:sz w:val="22"/>
          <w:szCs w:val="22"/>
        </w:rPr>
        <w:t>Sprzedający</w:t>
      </w:r>
      <w:r w:rsidR="004C3909" w:rsidRPr="004E3701">
        <w:rPr>
          <w:sz w:val="22"/>
          <w:szCs w:val="22"/>
        </w:rPr>
        <w:t xml:space="preserve"> oświadcza, </w:t>
      </w:r>
      <w:r w:rsidRPr="004E3701">
        <w:rPr>
          <w:color w:val="000000"/>
          <w:sz w:val="22"/>
          <w:szCs w:val="22"/>
        </w:rPr>
        <w:t>że posiada status dużego przedsiębiorstwa w rozumieniu ustawy z dnia 8 marca 2013 r. o przeciwdziałaniu nadmiern</w:t>
      </w:r>
      <w:r w:rsidR="0018726F">
        <w:rPr>
          <w:color w:val="000000"/>
          <w:sz w:val="22"/>
          <w:szCs w:val="22"/>
        </w:rPr>
        <w:t>ym</w:t>
      </w:r>
      <w:r w:rsidRPr="004E3701">
        <w:rPr>
          <w:color w:val="000000"/>
          <w:sz w:val="22"/>
          <w:szCs w:val="22"/>
        </w:rPr>
        <w:t> opóźnieni</w:t>
      </w:r>
      <w:r w:rsidR="0018726F">
        <w:rPr>
          <w:color w:val="000000"/>
          <w:sz w:val="22"/>
          <w:szCs w:val="22"/>
        </w:rPr>
        <w:t>om</w:t>
      </w:r>
      <w:r w:rsidRPr="004E3701">
        <w:rPr>
          <w:color w:val="000000"/>
          <w:sz w:val="22"/>
          <w:szCs w:val="22"/>
        </w:rPr>
        <w:t xml:space="preserve"> w transakcjach handlowych (Dz.U. z 202</w:t>
      </w:r>
      <w:r w:rsidR="002C59C5">
        <w:rPr>
          <w:color w:val="000000"/>
          <w:sz w:val="22"/>
          <w:szCs w:val="22"/>
        </w:rPr>
        <w:t>2</w:t>
      </w:r>
      <w:r w:rsidRPr="004E3701">
        <w:rPr>
          <w:color w:val="000000"/>
          <w:sz w:val="22"/>
          <w:szCs w:val="22"/>
        </w:rPr>
        <w:t xml:space="preserve"> r. poz. </w:t>
      </w:r>
      <w:r w:rsidR="002C59C5">
        <w:rPr>
          <w:color w:val="000000"/>
          <w:sz w:val="22"/>
          <w:szCs w:val="22"/>
        </w:rPr>
        <w:t>893</w:t>
      </w:r>
      <w:r w:rsidRPr="004E3701">
        <w:rPr>
          <w:color w:val="000000"/>
          <w:sz w:val="22"/>
          <w:szCs w:val="22"/>
        </w:rPr>
        <w:t xml:space="preserve"> z póź.zm.)</w:t>
      </w:r>
      <w:r>
        <w:rPr>
          <w:color w:val="000000"/>
          <w:sz w:val="22"/>
          <w:szCs w:val="22"/>
        </w:rPr>
        <w:t>.</w:t>
      </w:r>
    </w:p>
    <w:p w:rsidR="00453ADD" w:rsidRPr="00492478" w:rsidRDefault="00453ADD" w:rsidP="00492478">
      <w:pPr>
        <w:ind w:left="720"/>
        <w:jc w:val="both"/>
        <w:rPr>
          <w:sz w:val="10"/>
          <w:szCs w:val="10"/>
        </w:rPr>
      </w:pPr>
    </w:p>
    <w:p w:rsidR="00B94736" w:rsidRDefault="00B94736">
      <w:pPr>
        <w:jc w:val="center"/>
        <w:rPr>
          <w:b/>
          <w:sz w:val="22"/>
          <w:szCs w:val="22"/>
        </w:rPr>
      </w:pPr>
      <w:r w:rsidRPr="00F12810">
        <w:rPr>
          <w:b/>
          <w:sz w:val="22"/>
          <w:szCs w:val="22"/>
        </w:rPr>
        <w:t>§ 3</w:t>
      </w:r>
    </w:p>
    <w:p w:rsidR="00661FF3" w:rsidRDefault="00661FF3" w:rsidP="00661FF3">
      <w:pPr>
        <w:numPr>
          <w:ilvl w:val="0"/>
          <w:numId w:val="31"/>
        </w:numPr>
        <w:ind w:left="284" w:hanging="284"/>
        <w:jc w:val="both"/>
        <w:rPr>
          <w:sz w:val="22"/>
          <w:szCs w:val="22"/>
        </w:rPr>
      </w:pPr>
      <w:r>
        <w:rPr>
          <w:sz w:val="22"/>
          <w:szCs w:val="22"/>
        </w:rPr>
        <w:t xml:space="preserve">Przedstawicielem </w:t>
      </w:r>
      <w:r w:rsidRPr="00661FF3">
        <w:rPr>
          <w:b/>
          <w:sz w:val="22"/>
          <w:szCs w:val="22"/>
        </w:rPr>
        <w:t>Kupującego</w:t>
      </w:r>
      <w:r>
        <w:rPr>
          <w:sz w:val="22"/>
          <w:szCs w:val="22"/>
        </w:rPr>
        <w:t xml:space="preserve"> do kontaktu </w:t>
      </w:r>
      <w:r w:rsidR="008B4305">
        <w:rPr>
          <w:sz w:val="22"/>
          <w:szCs w:val="22"/>
        </w:rPr>
        <w:t xml:space="preserve">ze </w:t>
      </w:r>
      <w:r w:rsidR="008B4305" w:rsidRPr="008B4305">
        <w:rPr>
          <w:b/>
          <w:sz w:val="22"/>
          <w:szCs w:val="22"/>
        </w:rPr>
        <w:t>Sprzedającym</w:t>
      </w:r>
      <w:r w:rsidR="008B4305">
        <w:rPr>
          <w:sz w:val="22"/>
          <w:szCs w:val="22"/>
        </w:rPr>
        <w:t xml:space="preserve"> </w:t>
      </w:r>
      <w:r>
        <w:rPr>
          <w:sz w:val="22"/>
          <w:szCs w:val="22"/>
        </w:rPr>
        <w:t>w trakcie realizacji umowy będzie:</w:t>
      </w:r>
    </w:p>
    <w:p w:rsidR="0033175E" w:rsidRDefault="0033175E" w:rsidP="0033175E">
      <w:pPr>
        <w:ind w:left="284"/>
        <w:jc w:val="both"/>
        <w:rPr>
          <w:sz w:val="22"/>
          <w:szCs w:val="22"/>
        </w:rPr>
      </w:pPr>
      <w:r>
        <w:rPr>
          <w:sz w:val="22"/>
          <w:szCs w:val="22"/>
        </w:rPr>
        <w:t xml:space="preserve">…………………………………. , tel.:…………………….., e-mail:………………………….. </w:t>
      </w:r>
    </w:p>
    <w:p w:rsidR="0033175E" w:rsidRDefault="0033175E" w:rsidP="0033175E">
      <w:pPr>
        <w:ind w:left="284"/>
        <w:jc w:val="both"/>
        <w:rPr>
          <w:sz w:val="22"/>
          <w:szCs w:val="22"/>
        </w:rPr>
      </w:pPr>
      <w:r>
        <w:rPr>
          <w:sz w:val="22"/>
          <w:szCs w:val="22"/>
        </w:rPr>
        <w:t>…………………………………. , tel.:…………………….., e-mail:…………………………..</w:t>
      </w:r>
    </w:p>
    <w:p w:rsidR="00661FF3" w:rsidRDefault="00661FF3" w:rsidP="00661FF3">
      <w:pPr>
        <w:numPr>
          <w:ilvl w:val="0"/>
          <w:numId w:val="31"/>
        </w:numPr>
        <w:ind w:left="284" w:hanging="284"/>
        <w:jc w:val="both"/>
        <w:rPr>
          <w:sz w:val="22"/>
          <w:szCs w:val="22"/>
        </w:rPr>
      </w:pPr>
      <w:r>
        <w:rPr>
          <w:sz w:val="22"/>
          <w:szCs w:val="22"/>
        </w:rPr>
        <w:t xml:space="preserve">Przedstawicielem </w:t>
      </w:r>
      <w:r w:rsidRPr="00661FF3">
        <w:rPr>
          <w:b/>
          <w:sz w:val="22"/>
          <w:szCs w:val="22"/>
        </w:rPr>
        <w:t>Sprzedającego</w:t>
      </w:r>
      <w:r>
        <w:rPr>
          <w:sz w:val="22"/>
          <w:szCs w:val="22"/>
        </w:rPr>
        <w:t xml:space="preserve"> do nadzoru i kontaktu </w:t>
      </w:r>
      <w:r w:rsidR="008B4305">
        <w:rPr>
          <w:sz w:val="22"/>
          <w:szCs w:val="22"/>
        </w:rPr>
        <w:t xml:space="preserve">z </w:t>
      </w:r>
      <w:r w:rsidR="008B4305" w:rsidRPr="008B4305">
        <w:rPr>
          <w:b/>
          <w:sz w:val="22"/>
          <w:szCs w:val="22"/>
        </w:rPr>
        <w:t>Kupującym</w:t>
      </w:r>
      <w:r w:rsidR="008B4305">
        <w:rPr>
          <w:sz w:val="22"/>
          <w:szCs w:val="22"/>
        </w:rPr>
        <w:t xml:space="preserve"> </w:t>
      </w:r>
      <w:r>
        <w:rPr>
          <w:sz w:val="22"/>
          <w:szCs w:val="22"/>
        </w:rPr>
        <w:t>w trakcie realizacji umowy będzie:</w:t>
      </w:r>
    </w:p>
    <w:p w:rsidR="0033175E" w:rsidRDefault="0033175E" w:rsidP="0033175E">
      <w:pPr>
        <w:ind w:left="284"/>
        <w:jc w:val="both"/>
        <w:rPr>
          <w:sz w:val="22"/>
          <w:szCs w:val="22"/>
        </w:rPr>
      </w:pPr>
      <w:r>
        <w:rPr>
          <w:sz w:val="22"/>
          <w:szCs w:val="22"/>
        </w:rPr>
        <w:t xml:space="preserve">…………………………………. , tel.:…………………….., e-mail:………………………….. </w:t>
      </w:r>
    </w:p>
    <w:p w:rsidR="0033175E" w:rsidRDefault="0033175E" w:rsidP="0033175E">
      <w:pPr>
        <w:ind w:left="284"/>
        <w:jc w:val="both"/>
        <w:rPr>
          <w:sz w:val="22"/>
          <w:szCs w:val="22"/>
        </w:rPr>
      </w:pPr>
      <w:r>
        <w:rPr>
          <w:sz w:val="22"/>
          <w:szCs w:val="22"/>
        </w:rPr>
        <w:t>…………………………………. , tel.:…………………….., e-mail:…………………………..</w:t>
      </w:r>
    </w:p>
    <w:p w:rsidR="00661FF3" w:rsidRPr="00492478" w:rsidRDefault="00661FF3" w:rsidP="00492478">
      <w:pPr>
        <w:ind w:left="720"/>
        <w:jc w:val="both"/>
        <w:rPr>
          <w:sz w:val="10"/>
          <w:szCs w:val="10"/>
        </w:rPr>
      </w:pPr>
    </w:p>
    <w:p w:rsidR="00661FF3" w:rsidRDefault="00661FF3" w:rsidP="00661FF3">
      <w:pPr>
        <w:jc w:val="center"/>
        <w:rPr>
          <w:b/>
          <w:sz w:val="22"/>
          <w:szCs w:val="22"/>
        </w:rPr>
      </w:pPr>
      <w:r w:rsidRPr="00F12810">
        <w:rPr>
          <w:b/>
          <w:sz w:val="22"/>
          <w:szCs w:val="22"/>
        </w:rPr>
        <w:t xml:space="preserve">§ </w:t>
      </w:r>
      <w:r w:rsidR="0033175E">
        <w:rPr>
          <w:b/>
          <w:sz w:val="22"/>
          <w:szCs w:val="22"/>
        </w:rPr>
        <w:t>4</w:t>
      </w:r>
    </w:p>
    <w:p w:rsidR="0069033D" w:rsidRDefault="0069033D" w:rsidP="0069033D">
      <w:pPr>
        <w:numPr>
          <w:ilvl w:val="0"/>
          <w:numId w:val="27"/>
        </w:numPr>
        <w:ind w:left="284" w:hanging="284"/>
        <w:jc w:val="both"/>
        <w:rPr>
          <w:sz w:val="22"/>
          <w:szCs w:val="22"/>
        </w:rPr>
      </w:pPr>
      <w:r>
        <w:rPr>
          <w:b/>
          <w:sz w:val="22"/>
          <w:szCs w:val="22"/>
        </w:rPr>
        <w:t xml:space="preserve">Sprzedający </w:t>
      </w:r>
      <w:r w:rsidRPr="0069033D">
        <w:rPr>
          <w:sz w:val="22"/>
          <w:szCs w:val="22"/>
        </w:rPr>
        <w:t xml:space="preserve">oświadcza, że przedmiot umowy stanowi jego własność, jest wolny od wad prawnych oraz praw osób trzecich, </w:t>
      </w:r>
      <w:r>
        <w:rPr>
          <w:sz w:val="22"/>
          <w:szCs w:val="22"/>
        </w:rPr>
        <w:t xml:space="preserve">nie stanowi </w:t>
      </w:r>
      <w:r w:rsidRPr="0069033D">
        <w:rPr>
          <w:sz w:val="22"/>
          <w:szCs w:val="22"/>
        </w:rPr>
        <w:t>również przedmiotu zabezpieczenia</w:t>
      </w:r>
      <w:r>
        <w:rPr>
          <w:sz w:val="22"/>
          <w:szCs w:val="22"/>
        </w:rPr>
        <w:t>.</w:t>
      </w:r>
    </w:p>
    <w:p w:rsidR="0069033D" w:rsidRPr="0069033D" w:rsidRDefault="0069033D">
      <w:pPr>
        <w:jc w:val="both"/>
        <w:rPr>
          <w:sz w:val="22"/>
          <w:szCs w:val="22"/>
        </w:rPr>
      </w:pPr>
    </w:p>
    <w:p w:rsidR="00B94736" w:rsidRPr="00E22297" w:rsidRDefault="00B94736" w:rsidP="0069033D">
      <w:pPr>
        <w:numPr>
          <w:ilvl w:val="0"/>
          <w:numId w:val="27"/>
        </w:numPr>
        <w:ind w:left="284" w:hanging="284"/>
        <w:jc w:val="both"/>
        <w:rPr>
          <w:sz w:val="22"/>
          <w:szCs w:val="22"/>
        </w:rPr>
      </w:pPr>
      <w:r w:rsidRPr="00E22297">
        <w:rPr>
          <w:b/>
          <w:sz w:val="22"/>
          <w:szCs w:val="22"/>
        </w:rPr>
        <w:t xml:space="preserve">Kupujący </w:t>
      </w:r>
      <w:r w:rsidRPr="00E22297">
        <w:rPr>
          <w:sz w:val="22"/>
          <w:szCs w:val="22"/>
        </w:rPr>
        <w:t>oświadcza, iż znany mu jest s</w:t>
      </w:r>
      <w:r w:rsidR="00445648" w:rsidRPr="00E22297">
        <w:rPr>
          <w:sz w:val="22"/>
          <w:szCs w:val="22"/>
        </w:rPr>
        <w:t>tan techniczny przedmiotu umowy</w:t>
      </w:r>
      <w:r w:rsidR="0023639C" w:rsidRPr="00E22297">
        <w:rPr>
          <w:sz w:val="22"/>
          <w:szCs w:val="22"/>
        </w:rPr>
        <w:t xml:space="preserve"> i nie wnosi uwag.</w:t>
      </w:r>
    </w:p>
    <w:p w:rsidR="00B94736" w:rsidRPr="00492478" w:rsidRDefault="00B94736" w:rsidP="00492478">
      <w:pPr>
        <w:ind w:left="720"/>
        <w:jc w:val="both"/>
        <w:rPr>
          <w:sz w:val="10"/>
          <w:szCs w:val="10"/>
        </w:rPr>
      </w:pPr>
    </w:p>
    <w:p w:rsidR="00B94736" w:rsidRPr="00F12810" w:rsidRDefault="00B94736">
      <w:pPr>
        <w:jc w:val="center"/>
        <w:rPr>
          <w:b/>
          <w:sz w:val="22"/>
          <w:szCs w:val="22"/>
        </w:rPr>
      </w:pPr>
      <w:r w:rsidRPr="00F12810">
        <w:rPr>
          <w:b/>
          <w:sz w:val="22"/>
          <w:szCs w:val="22"/>
        </w:rPr>
        <w:t xml:space="preserve">§ </w:t>
      </w:r>
      <w:r w:rsidR="0033175E">
        <w:rPr>
          <w:b/>
          <w:sz w:val="22"/>
          <w:szCs w:val="22"/>
        </w:rPr>
        <w:t>5</w:t>
      </w:r>
    </w:p>
    <w:p w:rsidR="00B94736" w:rsidRPr="00041D7B" w:rsidRDefault="00B94736" w:rsidP="00041D7B">
      <w:pPr>
        <w:pStyle w:val="Tekstpodstawowy"/>
        <w:numPr>
          <w:ilvl w:val="0"/>
          <w:numId w:val="19"/>
        </w:numPr>
        <w:ind w:left="284" w:hanging="284"/>
        <w:rPr>
          <w:sz w:val="22"/>
          <w:szCs w:val="22"/>
        </w:rPr>
      </w:pPr>
      <w:r w:rsidRPr="00041D7B">
        <w:rPr>
          <w:b/>
          <w:sz w:val="22"/>
          <w:szCs w:val="22"/>
        </w:rPr>
        <w:t>Sprzedający</w:t>
      </w:r>
      <w:r w:rsidRPr="00041D7B">
        <w:rPr>
          <w:sz w:val="22"/>
          <w:szCs w:val="22"/>
        </w:rPr>
        <w:t xml:space="preserve"> </w:t>
      </w:r>
      <w:r w:rsidR="00654437" w:rsidRPr="00041D7B">
        <w:rPr>
          <w:sz w:val="22"/>
          <w:szCs w:val="22"/>
        </w:rPr>
        <w:t xml:space="preserve"> </w:t>
      </w:r>
      <w:r w:rsidRPr="00041D7B">
        <w:rPr>
          <w:sz w:val="22"/>
          <w:szCs w:val="22"/>
        </w:rPr>
        <w:t>oświadcza,</w:t>
      </w:r>
      <w:r w:rsidR="00654437" w:rsidRPr="00041D7B">
        <w:rPr>
          <w:sz w:val="22"/>
          <w:szCs w:val="22"/>
        </w:rPr>
        <w:t xml:space="preserve"> </w:t>
      </w:r>
      <w:r w:rsidRPr="00041D7B">
        <w:rPr>
          <w:sz w:val="22"/>
          <w:szCs w:val="22"/>
        </w:rPr>
        <w:t xml:space="preserve">że jest czynnym podatnikiem </w:t>
      </w:r>
      <w:r w:rsidR="00654437" w:rsidRPr="00041D7B">
        <w:rPr>
          <w:sz w:val="22"/>
          <w:szCs w:val="22"/>
        </w:rPr>
        <w:t xml:space="preserve"> </w:t>
      </w:r>
      <w:r w:rsidRPr="00041D7B">
        <w:rPr>
          <w:sz w:val="22"/>
          <w:szCs w:val="22"/>
        </w:rPr>
        <w:t>podatku VAT</w:t>
      </w:r>
      <w:r w:rsidR="00654437" w:rsidRPr="00041D7B">
        <w:rPr>
          <w:sz w:val="22"/>
          <w:szCs w:val="22"/>
        </w:rPr>
        <w:t xml:space="preserve"> </w:t>
      </w:r>
      <w:r w:rsidRPr="00041D7B">
        <w:rPr>
          <w:sz w:val="22"/>
          <w:szCs w:val="22"/>
        </w:rPr>
        <w:t>i</w:t>
      </w:r>
      <w:r w:rsidR="00654437" w:rsidRPr="00041D7B">
        <w:rPr>
          <w:sz w:val="22"/>
          <w:szCs w:val="22"/>
        </w:rPr>
        <w:t xml:space="preserve"> </w:t>
      </w:r>
      <w:r w:rsidRPr="00041D7B">
        <w:rPr>
          <w:sz w:val="22"/>
          <w:szCs w:val="22"/>
        </w:rPr>
        <w:t xml:space="preserve">posiada </w:t>
      </w:r>
      <w:r w:rsidR="00041D7B" w:rsidRPr="00041D7B">
        <w:rPr>
          <w:sz w:val="22"/>
          <w:szCs w:val="22"/>
        </w:rPr>
        <w:t>NIP</w:t>
      </w:r>
      <w:r w:rsidR="00041D7B">
        <w:rPr>
          <w:sz w:val="22"/>
          <w:szCs w:val="22"/>
        </w:rPr>
        <w:t xml:space="preserve"> </w:t>
      </w:r>
      <w:r w:rsidR="00A03356" w:rsidRPr="00041D7B">
        <w:rPr>
          <w:sz w:val="22"/>
          <w:szCs w:val="22"/>
        </w:rPr>
        <w:t xml:space="preserve">nr </w:t>
      </w:r>
      <w:r w:rsidRPr="00041D7B">
        <w:rPr>
          <w:sz w:val="22"/>
          <w:szCs w:val="22"/>
        </w:rPr>
        <w:t>691–02–01–247</w:t>
      </w:r>
      <w:r w:rsidR="00621227" w:rsidRPr="00041D7B">
        <w:rPr>
          <w:sz w:val="22"/>
          <w:szCs w:val="22"/>
        </w:rPr>
        <w:t>.</w:t>
      </w:r>
    </w:p>
    <w:p w:rsidR="00B94736" w:rsidRPr="00E22297" w:rsidRDefault="00B94736">
      <w:pPr>
        <w:pStyle w:val="Tekstpodstawowy"/>
        <w:ind w:left="360"/>
        <w:rPr>
          <w:sz w:val="22"/>
          <w:szCs w:val="22"/>
        </w:rPr>
      </w:pPr>
    </w:p>
    <w:p w:rsidR="00A03356" w:rsidRPr="00041D7B" w:rsidRDefault="00B94736" w:rsidP="00041D7B">
      <w:pPr>
        <w:pStyle w:val="Tekstpodstawowy"/>
        <w:numPr>
          <w:ilvl w:val="0"/>
          <w:numId w:val="19"/>
        </w:numPr>
        <w:ind w:left="284" w:hanging="284"/>
        <w:rPr>
          <w:sz w:val="22"/>
          <w:szCs w:val="22"/>
        </w:rPr>
      </w:pPr>
      <w:r w:rsidRPr="00041D7B">
        <w:rPr>
          <w:b/>
          <w:sz w:val="22"/>
          <w:szCs w:val="22"/>
        </w:rPr>
        <w:t>Kupujący</w:t>
      </w:r>
      <w:r w:rsidR="00A03356" w:rsidRPr="00041D7B">
        <w:rPr>
          <w:sz w:val="22"/>
          <w:szCs w:val="22"/>
        </w:rPr>
        <w:t xml:space="preserve"> </w:t>
      </w:r>
      <w:r w:rsidR="00654437" w:rsidRPr="00041D7B">
        <w:rPr>
          <w:sz w:val="22"/>
          <w:szCs w:val="22"/>
        </w:rPr>
        <w:t xml:space="preserve"> </w:t>
      </w:r>
      <w:r w:rsidR="00A03356" w:rsidRPr="00041D7B">
        <w:rPr>
          <w:sz w:val="22"/>
          <w:szCs w:val="22"/>
        </w:rPr>
        <w:t>oświadcza, że</w:t>
      </w:r>
      <w:r w:rsidR="00654437" w:rsidRPr="00041D7B">
        <w:rPr>
          <w:sz w:val="22"/>
          <w:szCs w:val="22"/>
        </w:rPr>
        <w:t xml:space="preserve"> </w:t>
      </w:r>
      <w:r w:rsidR="00A03356" w:rsidRPr="00041D7B">
        <w:rPr>
          <w:sz w:val="22"/>
          <w:szCs w:val="22"/>
        </w:rPr>
        <w:t xml:space="preserve">jest </w:t>
      </w:r>
      <w:r w:rsidRPr="00041D7B">
        <w:rPr>
          <w:sz w:val="22"/>
          <w:szCs w:val="22"/>
        </w:rPr>
        <w:t>czynnym podatnikiem podatku VAT i</w:t>
      </w:r>
      <w:r w:rsidR="00654437" w:rsidRPr="00041D7B">
        <w:rPr>
          <w:sz w:val="22"/>
          <w:szCs w:val="22"/>
        </w:rPr>
        <w:t xml:space="preserve"> </w:t>
      </w:r>
      <w:r w:rsidRPr="00041D7B">
        <w:rPr>
          <w:sz w:val="22"/>
          <w:szCs w:val="22"/>
        </w:rPr>
        <w:t>posiada NIP</w:t>
      </w:r>
      <w:r w:rsidR="00A03356" w:rsidRPr="00041D7B">
        <w:rPr>
          <w:sz w:val="22"/>
          <w:szCs w:val="22"/>
        </w:rPr>
        <w:t xml:space="preserve"> nr </w:t>
      </w:r>
      <w:r w:rsidR="00B45125">
        <w:rPr>
          <w:sz w:val="22"/>
          <w:szCs w:val="22"/>
        </w:rPr>
        <w:t>…………</w:t>
      </w:r>
      <w:r w:rsidR="00022D43">
        <w:rPr>
          <w:sz w:val="22"/>
          <w:szCs w:val="22"/>
        </w:rPr>
        <w:t>….</w:t>
      </w:r>
      <w:r w:rsidR="00B45125">
        <w:rPr>
          <w:sz w:val="22"/>
          <w:szCs w:val="22"/>
        </w:rPr>
        <w:t>….</w:t>
      </w:r>
      <w:r w:rsidR="00A03356" w:rsidRPr="00041D7B">
        <w:rPr>
          <w:sz w:val="22"/>
          <w:szCs w:val="22"/>
        </w:rPr>
        <w:t>.</w:t>
      </w:r>
    </w:p>
    <w:p w:rsidR="00B94736" w:rsidRPr="00492478" w:rsidRDefault="00B94736" w:rsidP="00492478">
      <w:pPr>
        <w:ind w:left="720"/>
        <w:jc w:val="both"/>
        <w:rPr>
          <w:sz w:val="10"/>
          <w:szCs w:val="10"/>
        </w:rPr>
      </w:pPr>
    </w:p>
    <w:p w:rsidR="00B94736" w:rsidRPr="00F12810" w:rsidRDefault="00B94736">
      <w:pPr>
        <w:jc w:val="center"/>
        <w:rPr>
          <w:b/>
          <w:sz w:val="22"/>
          <w:szCs w:val="22"/>
        </w:rPr>
      </w:pPr>
      <w:r w:rsidRPr="00F12810">
        <w:rPr>
          <w:b/>
          <w:sz w:val="22"/>
          <w:szCs w:val="22"/>
        </w:rPr>
        <w:t xml:space="preserve">§ </w:t>
      </w:r>
      <w:r w:rsidR="0033175E">
        <w:rPr>
          <w:b/>
          <w:sz w:val="22"/>
          <w:szCs w:val="22"/>
        </w:rPr>
        <w:t>6</w:t>
      </w:r>
    </w:p>
    <w:p w:rsidR="00870C90" w:rsidRDefault="00870C90" w:rsidP="00870C90">
      <w:pPr>
        <w:jc w:val="both"/>
        <w:rPr>
          <w:sz w:val="22"/>
          <w:szCs w:val="22"/>
        </w:rPr>
      </w:pPr>
      <w:r w:rsidRPr="00870C90">
        <w:rPr>
          <w:b/>
          <w:sz w:val="22"/>
          <w:szCs w:val="22"/>
        </w:rPr>
        <w:t>Kupujący</w:t>
      </w:r>
      <w:r>
        <w:rPr>
          <w:sz w:val="22"/>
          <w:szCs w:val="22"/>
        </w:rPr>
        <w:t xml:space="preserve"> oświadcza, że zapoznał się z Klauzulą antykorupcyjną WPEC w Legnicy S.A. dostępną pod adresem: </w:t>
      </w:r>
      <w:hyperlink r:id="rId9" w:history="1">
        <w:r w:rsidRPr="007F6AFF">
          <w:rPr>
            <w:rStyle w:val="Hipercze"/>
            <w:sz w:val="22"/>
            <w:szCs w:val="22"/>
          </w:rPr>
          <w:t>https://www.wpec.legnica.pl</w:t>
        </w:r>
      </w:hyperlink>
      <w:r>
        <w:rPr>
          <w:sz w:val="22"/>
          <w:szCs w:val="22"/>
        </w:rPr>
        <w:t xml:space="preserve"> w zakładce </w:t>
      </w:r>
      <w:r w:rsidRPr="00022D43">
        <w:rPr>
          <w:rStyle w:val="Hipercze"/>
          <w:sz w:val="22"/>
          <w:szCs w:val="22"/>
          <w:u w:val="none"/>
        </w:rPr>
        <w:t>Aktualności</w:t>
      </w:r>
      <w:r>
        <w:rPr>
          <w:sz w:val="22"/>
          <w:szCs w:val="22"/>
        </w:rPr>
        <w:t xml:space="preserve"> i będzie się stosował do jej postanowień.</w:t>
      </w:r>
    </w:p>
    <w:p w:rsidR="00870C90" w:rsidRPr="00492478" w:rsidRDefault="00870C90" w:rsidP="00492478">
      <w:pPr>
        <w:ind w:left="720"/>
        <w:jc w:val="both"/>
        <w:rPr>
          <w:sz w:val="10"/>
          <w:szCs w:val="10"/>
        </w:rPr>
      </w:pPr>
    </w:p>
    <w:p w:rsidR="00870C90" w:rsidRPr="00F12810" w:rsidRDefault="00870C90" w:rsidP="00870C90">
      <w:pPr>
        <w:jc w:val="center"/>
        <w:rPr>
          <w:b/>
          <w:sz w:val="22"/>
          <w:szCs w:val="22"/>
        </w:rPr>
      </w:pPr>
      <w:r w:rsidRPr="00F12810">
        <w:rPr>
          <w:b/>
          <w:sz w:val="22"/>
          <w:szCs w:val="22"/>
        </w:rPr>
        <w:t xml:space="preserve">§ </w:t>
      </w:r>
      <w:r w:rsidR="0033175E">
        <w:rPr>
          <w:b/>
          <w:sz w:val="22"/>
          <w:szCs w:val="22"/>
        </w:rPr>
        <w:t>7</w:t>
      </w:r>
    </w:p>
    <w:p w:rsidR="009E55D6" w:rsidRPr="007548F5" w:rsidRDefault="009E55D6" w:rsidP="009E55D6">
      <w:pPr>
        <w:shd w:val="clear" w:color="auto" w:fill="FFFFFF"/>
        <w:ind w:left="5"/>
        <w:jc w:val="center"/>
        <w:rPr>
          <w:b/>
          <w:bCs/>
          <w:spacing w:val="-2"/>
          <w:sz w:val="24"/>
          <w:szCs w:val="24"/>
        </w:rPr>
      </w:pPr>
      <w:r w:rsidRPr="007548F5">
        <w:rPr>
          <w:b/>
          <w:bCs/>
          <w:spacing w:val="-2"/>
          <w:sz w:val="24"/>
          <w:szCs w:val="24"/>
        </w:rPr>
        <w:t>Zachowanie poufności</w:t>
      </w:r>
    </w:p>
    <w:p w:rsidR="009E55D6" w:rsidRPr="00520CB4" w:rsidRDefault="00520CB4" w:rsidP="009E55D6">
      <w:pPr>
        <w:pStyle w:val="Akapitzlist"/>
        <w:widowControl w:val="0"/>
        <w:numPr>
          <w:ilvl w:val="0"/>
          <w:numId w:val="20"/>
        </w:numPr>
        <w:shd w:val="clear" w:color="auto" w:fill="FFFFFF"/>
        <w:tabs>
          <w:tab w:val="left" w:pos="360"/>
        </w:tabs>
        <w:autoSpaceDE w:val="0"/>
        <w:autoSpaceDN w:val="0"/>
        <w:adjustRightInd w:val="0"/>
        <w:spacing w:after="0" w:line="240" w:lineRule="auto"/>
        <w:ind w:left="426"/>
        <w:contextualSpacing/>
        <w:jc w:val="both"/>
        <w:rPr>
          <w:rFonts w:ascii="Times New Roman" w:hAnsi="Times New Roman"/>
          <w:spacing w:val="3"/>
          <w:sz w:val="24"/>
          <w:szCs w:val="24"/>
        </w:rPr>
      </w:pPr>
      <w:r w:rsidRPr="00520CB4">
        <w:rPr>
          <w:rFonts w:ascii="Times New Roman" w:hAnsi="Times New Roman"/>
          <w:b/>
          <w:spacing w:val="3"/>
          <w:sz w:val="24"/>
          <w:szCs w:val="24"/>
          <w:lang w:val="pl-PL"/>
        </w:rPr>
        <w:t>Kupujący</w:t>
      </w:r>
      <w:r w:rsidR="009E55D6" w:rsidRPr="00520CB4">
        <w:rPr>
          <w:rFonts w:ascii="Times New Roman" w:hAnsi="Times New Roman"/>
          <w:spacing w:val="3"/>
          <w:sz w:val="24"/>
          <w:szCs w:val="24"/>
        </w:rPr>
        <w:t xml:space="preserve"> zobowiązuje się do zachowania w tajemnicy wszelkich informacji, których ujawnienie mogłoby narazić </w:t>
      </w:r>
      <w:r w:rsidRPr="00520CB4">
        <w:rPr>
          <w:rFonts w:ascii="Times New Roman" w:hAnsi="Times New Roman"/>
          <w:b/>
        </w:rPr>
        <w:t>Sprzedając</w:t>
      </w:r>
      <w:r w:rsidRPr="00520CB4">
        <w:rPr>
          <w:rFonts w:ascii="Times New Roman" w:hAnsi="Times New Roman"/>
          <w:b/>
          <w:lang w:val="pl-PL"/>
        </w:rPr>
        <w:t>ego</w:t>
      </w:r>
      <w:r w:rsidR="009E55D6" w:rsidRPr="00520CB4">
        <w:rPr>
          <w:rFonts w:ascii="Times New Roman" w:hAnsi="Times New Roman"/>
          <w:spacing w:val="3"/>
          <w:sz w:val="24"/>
          <w:szCs w:val="24"/>
        </w:rPr>
        <w:t xml:space="preserve"> na szkodę, o których dowie się w związku lub przy okazji wykonywania niniejszej Umowy w czasie jej trwania jak i po jej zakończeniu.</w:t>
      </w:r>
    </w:p>
    <w:p w:rsidR="009E55D6" w:rsidRPr="00520CB4" w:rsidRDefault="00520CB4" w:rsidP="009E55D6">
      <w:pPr>
        <w:pStyle w:val="Akapitzlist"/>
        <w:widowControl w:val="0"/>
        <w:numPr>
          <w:ilvl w:val="0"/>
          <w:numId w:val="20"/>
        </w:numPr>
        <w:shd w:val="clear" w:color="auto" w:fill="FFFFFF"/>
        <w:tabs>
          <w:tab w:val="left" w:pos="360"/>
        </w:tabs>
        <w:autoSpaceDE w:val="0"/>
        <w:autoSpaceDN w:val="0"/>
        <w:adjustRightInd w:val="0"/>
        <w:spacing w:after="0" w:line="240" w:lineRule="auto"/>
        <w:ind w:left="426"/>
        <w:contextualSpacing/>
        <w:jc w:val="both"/>
        <w:rPr>
          <w:rFonts w:ascii="Times New Roman" w:hAnsi="Times New Roman"/>
          <w:spacing w:val="3"/>
          <w:sz w:val="24"/>
          <w:szCs w:val="24"/>
        </w:rPr>
      </w:pPr>
      <w:r w:rsidRPr="00520CB4">
        <w:rPr>
          <w:rFonts w:ascii="Times New Roman" w:hAnsi="Times New Roman"/>
          <w:b/>
          <w:spacing w:val="3"/>
          <w:sz w:val="24"/>
          <w:szCs w:val="24"/>
          <w:lang w:val="pl-PL"/>
        </w:rPr>
        <w:t>Kupujący</w:t>
      </w:r>
      <w:r w:rsidR="009E55D6" w:rsidRPr="00520CB4">
        <w:rPr>
          <w:rFonts w:ascii="Times New Roman" w:hAnsi="Times New Roman"/>
          <w:spacing w:val="3"/>
          <w:sz w:val="24"/>
          <w:szCs w:val="24"/>
        </w:rPr>
        <w:t xml:space="preserve"> zobowiązuje się do zachowania w tajemnicy informacji, o których mowa w ust.1 powyżej dot. </w:t>
      </w:r>
      <w:r w:rsidRPr="00520CB4">
        <w:rPr>
          <w:rFonts w:ascii="Times New Roman" w:hAnsi="Times New Roman"/>
          <w:b/>
        </w:rPr>
        <w:t>Sprzedając</w:t>
      </w:r>
      <w:r w:rsidRPr="00520CB4">
        <w:rPr>
          <w:rFonts w:ascii="Times New Roman" w:hAnsi="Times New Roman"/>
          <w:b/>
          <w:lang w:val="pl-PL"/>
        </w:rPr>
        <w:t>ego</w:t>
      </w:r>
      <w:r w:rsidR="009E55D6" w:rsidRPr="00520CB4">
        <w:rPr>
          <w:rFonts w:ascii="Times New Roman" w:hAnsi="Times New Roman"/>
          <w:b/>
          <w:spacing w:val="3"/>
          <w:sz w:val="24"/>
          <w:szCs w:val="24"/>
        </w:rPr>
        <w:t xml:space="preserve"> </w:t>
      </w:r>
      <w:r w:rsidR="009E55D6" w:rsidRPr="00520CB4">
        <w:rPr>
          <w:rFonts w:ascii="Times New Roman" w:hAnsi="Times New Roman"/>
          <w:spacing w:val="3"/>
          <w:sz w:val="24"/>
          <w:szCs w:val="24"/>
        </w:rPr>
        <w:t>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z dnia 16 maja 2019r. (</w:t>
      </w:r>
      <w:proofErr w:type="spellStart"/>
      <w:r w:rsidR="009E55D6" w:rsidRPr="00520CB4">
        <w:rPr>
          <w:rFonts w:ascii="Times New Roman" w:hAnsi="Times New Roman"/>
          <w:spacing w:val="3"/>
          <w:sz w:val="24"/>
          <w:szCs w:val="24"/>
          <w:lang w:val="pl-PL"/>
        </w:rPr>
        <w:t>t.j</w:t>
      </w:r>
      <w:proofErr w:type="spellEnd"/>
      <w:r w:rsidR="009E55D6" w:rsidRPr="00520CB4">
        <w:rPr>
          <w:rFonts w:ascii="Times New Roman" w:hAnsi="Times New Roman"/>
          <w:spacing w:val="3"/>
          <w:sz w:val="24"/>
          <w:szCs w:val="24"/>
          <w:lang w:val="pl-PL"/>
        </w:rPr>
        <w:t xml:space="preserve">. </w:t>
      </w:r>
      <w:r w:rsidR="009E55D6" w:rsidRPr="00520CB4">
        <w:rPr>
          <w:rFonts w:ascii="Times New Roman" w:hAnsi="Times New Roman"/>
          <w:spacing w:val="3"/>
          <w:sz w:val="24"/>
          <w:szCs w:val="24"/>
        </w:rPr>
        <w:t>Dz. U. z 20</w:t>
      </w:r>
      <w:r w:rsidR="009E55D6" w:rsidRPr="00520CB4">
        <w:rPr>
          <w:rFonts w:ascii="Times New Roman" w:hAnsi="Times New Roman"/>
          <w:spacing w:val="3"/>
          <w:sz w:val="24"/>
          <w:szCs w:val="24"/>
          <w:lang w:val="pl-PL"/>
        </w:rPr>
        <w:t>20</w:t>
      </w:r>
      <w:r w:rsidR="009E55D6" w:rsidRPr="00520CB4">
        <w:rPr>
          <w:rFonts w:ascii="Times New Roman" w:hAnsi="Times New Roman"/>
          <w:spacing w:val="3"/>
          <w:sz w:val="24"/>
          <w:szCs w:val="24"/>
        </w:rPr>
        <w:t xml:space="preserve"> r. poz. </w:t>
      </w:r>
      <w:r w:rsidR="009E55D6" w:rsidRPr="00520CB4">
        <w:rPr>
          <w:rFonts w:ascii="Times New Roman" w:hAnsi="Times New Roman"/>
          <w:spacing w:val="3"/>
          <w:sz w:val="24"/>
          <w:szCs w:val="24"/>
          <w:lang w:val="pl-PL"/>
        </w:rPr>
        <w:t>1913</w:t>
      </w:r>
      <w:r w:rsidR="009E55D6" w:rsidRPr="00520CB4">
        <w:rPr>
          <w:rFonts w:ascii="Times New Roman" w:hAnsi="Times New Roman"/>
          <w:spacing w:val="3"/>
          <w:sz w:val="24"/>
          <w:szCs w:val="24"/>
        </w:rPr>
        <w:t xml:space="preserve">). </w:t>
      </w:r>
    </w:p>
    <w:p w:rsidR="009E55D6" w:rsidRPr="007548F5" w:rsidRDefault="009E55D6" w:rsidP="009E55D6">
      <w:pPr>
        <w:pStyle w:val="Akapitzlist"/>
        <w:widowControl w:val="0"/>
        <w:numPr>
          <w:ilvl w:val="0"/>
          <w:numId w:val="20"/>
        </w:numPr>
        <w:shd w:val="clear" w:color="auto" w:fill="FFFFFF"/>
        <w:tabs>
          <w:tab w:val="left" w:pos="360"/>
        </w:tabs>
        <w:autoSpaceDE w:val="0"/>
        <w:autoSpaceDN w:val="0"/>
        <w:adjustRightInd w:val="0"/>
        <w:spacing w:after="0" w:line="240" w:lineRule="auto"/>
        <w:ind w:left="426"/>
        <w:contextualSpacing/>
        <w:jc w:val="both"/>
        <w:rPr>
          <w:rFonts w:ascii="Times New Roman" w:hAnsi="Times New Roman"/>
          <w:spacing w:val="3"/>
          <w:sz w:val="24"/>
          <w:szCs w:val="24"/>
        </w:rPr>
      </w:pPr>
      <w:r w:rsidRPr="00520CB4">
        <w:rPr>
          <w:rFonts w:ascii="Times New Roman" w:hAnsi="Times New Roman"/>
          <w:spacing w:val="3"/>
          <w:sz w:val="24"/>
          <w:szCs w:val="24"/>
        </w:rPr>
        <w:t xml:space="preserve">Zobowiązanie do zachowania poufności, o którym mowa powyżej wiąże </w:t>
      </w:r>
      <w:r w:rsidR="00520CB4" w:rsidRPr="00520CB4">
        <w:rPr>
          <w:rFonts w:ascii="Times New Roman" w:hAnsi="Times New Roman"/>
          <w:b/>
          <w:spacing w:val="3"/>
          <w:sz w:val="24"/>
          <w:szCs w:val="24"/>
          <w:lang w:val="pl-PL"/>
        </w:rPr>
        <w:t>Kupującego</w:t>
      </w:r>
      <w:r w:rsidRPr="007548F5">
        <w:rPr>
          <w:rFonts w:ascii="Times New Roman" w:hAnsi="Times New Roman"/>
          <w:spacing w:val="3"/>
          <w:sz w:val="24"/>
          <w:szCs w:val="24"/>
        </w:rPr>
        <w:t xml:space="preserve"> przez </w:t>
      </w:r>
      <w:r w:rsidRPr="007548F5">
        <w:rPr>
          <w:rFonts w:ascii="Times New Roman" w:hAnsi="Times New Roman"/>
          <w:spacing w:val="3"/>
          <w:sz w:val="24"/>
          <w:szCs w:val="24"/>
        </w:rPr>
        <w:lastRenderedPageBreak/>
        <w:t>okres 5 lat od zakończenia, rozwiązania lub odstąpienia od niniejszej Umowy.</w:t>
      </w:r>
    </w:p>
    <w:p w:rsidR="009E55D6" w:rsidRPr="00492478" w:rsidRDefault="009E55D6" w:rsidP="00492478">
      <w:pPr>
        <w:ind w:left="720"/>
        <w:jc w:val="both"/>
        <w:rPr>
          <w:sz w:val="10"/>
          <w:szCs w:val="10"/>
        </w:rPr>
      </w:pPr>
    </w:p>
    <w:p w:rsidR="009E55D6" w:rsidRPr="007548F5" w:rsidRDefault="009E55D6" w:rsidP="009E55D6">
      <w:pPr>
        <w:shd w:val="clear" w:color="auto" w:fill="FFFFFF"/>
        <w:ind w:left="5"/>
        <w:jc w:val="center"/>
        <w:rPr>
          <w:b/>
          <w:bCs/>
          <w:spacing w:val="-2"/>
          <w:sz w:val="24"/>
          <w:szCs w:val="24"/>
        </w:rPr>
      </w:pPr>
      <w:r w:rsidRPr="007548F5">
        <w:rPr>
          <w:b/>
          <w:bCs/>
          <w:spacing w:val="-2"/>
          <w:sz w:val="24"/>
          <w:szCs w:val="24"/>
        </w:rPr>
        <w:t xml:space="preserve">§ </w:t>
      </w:r>
      <w:r w:rsidR="0033175E">
        <w:rPr>
          <w:b/>
          <w:bCs/>
          <w:spacing w:val="-2"/>
          <w:sz w:val="24"/>
          <w:szCs w:val="24"/>
        </w:rPr>
        <w:t>8</w:t>
      </w:r>
    </w:p>
    <w:p w:rsidR="009E55D6" w:rsidRPr="007548F5" w:rsidRDefault="009E55D6" w:rsidP="009E55D6">
      <w:pPr>
        <w:shd w:val="clear" w:color="auto" w:fill="FFFFFF"/>
        <w:ind w:left="5"/>
        <w:jc w:val="center"/>
        <w:rPr>
          <w:b/>
          <w:bCs/>
          <w:spacing w:val="-2"/>
          <w:sz w:val="24"/>
          <w:szCs w:val="24"/>
        </w:rPr>
      </w:pPr>
      <w:r w:rsidRPr="007548F5">
        <w:rPr>
          <w:b/>
          <w:bCs/>
          <w:spacing w:val="-2"/>
          <w:sz w:val="24"/>
          <w:szCs w:val="24"/>
        </w:rPr>
        <w:t>Zasady przetwarzania danych osobowych</w:t>
      </w:r>
    </w:p>
    <w:p w:rsidR="009E55D6" w:rsidRPr="007548F5" w:rsidRDefault="009E55D6" w:rsidP="009E55D6">
      <w:pPr>
        <w:numPr>
          <w:ilvl w:val="0"/>
          <w:numId w:val="21"/>
        </w:numPr>
        <w:spacing w:line="276" w:lineRule="auto"/>
        <w:ind w:left="284" w:hanging="284"/>
        <w:jc w:val="both"/>
        <w:rPr>
          <w:spacing w:val="3"/>
          <w:sz w:val="24"/>
          <w:szCs w:val="24"/>
        </w:rPr>
      </w:pPr>
      <w:r w:rsidRPr="007548F5">
        <w:rPr>
          <w:spacing w:val="3"/>
          <w:sz w:val="24"/>
          <w:szCs w:val="24"/>
        </w:rPr>
        <w:t xml:space="preserve">Każda ze Stron, jako administrator danych osobowych uzyskanych od drugiej Strony </w:t>
      </w:r>
      <w:r w:rsidR="00453ADD">
        <w:rPr>
          <w:spacing w:val="3"/>
          <w:sz w:val="24"/>
          <w:szCs w:val="24"/>
        </w:rPr>
        <w:br/>
      </w:r>
      <w:r w:rsidRPr="007548F5">
        <w:rPr>
          <w:spacing w:val="3"/>
          <w:sz w:val="24"/>
          <w:szCs w:val="24"/>
        </w:rPr>
        <w:t xml:space="preserve">w związku z realizacją Umowy, zobowiązana jest do przestrzegania właściwych przepisów </w:t>
      </w:r>
      <w:r w:rsidR="00453ADD">
        <w:rPr>
          <w:spacing w:val="3"/>
          <w:sz w:val="24"/>
          <w:szCs w:val="24"/>
        </w:rPr>
        <w:br/>
      </w:r>
      <w:r w:rsidRPr="007548F5">
        <w:rPr>
          <w:spacing w:val="3"/>
          <w:sz w:val="24"/>
          <w:szCs w:val="24"/>
        </w:rPr>
        <w:t xml:space="preserve">o ochronie danych osobowych, w szczególności Rozporządzenia Parlamentu Europejskiego </w:t>
      </w:r>
      <w:r w:rsidR="00453ADD">
        <w:rPr>
          <w:spacing w:val="3"/>
          <w:sz w:val="24"/>
          <w:szCs w:val="24"/>
        </w:rPr>
        <w:br/>
      </w:r>
      <w:r w:rsidRPr="007548F5">
        <w:rPr>
          <w:spacing w:val="3"/>
          <w:sz w:val="24"/>
          <w:szCs w:val="24"/>
        </w:rPr>
        <w:t xml:space="preserve">i Rady (UE) 2016/679 z dnia 27 kwietnia 2016 r. w sprawie ochrony osób fizycznych </w:t>
      </w:r>
      <w:r w:rsidR="00453ADD">
        <w:rPr>
          <w:spacing w:val="3"/>
          <w:sz w:val="24"/>
          <w:szCs w:val="24"/>
        </w:rPr>
        <w:br/>
      </w:r>
      <w:r w:rsidRPr="007548F5">
        <w:rPr>
          <w:spacing w:val="3"/>
          <w:sz w:val="24"/>
          <w:szCs w:val="24"/>
        </w:rPr>
        <w:t>w związku z przetwarzaniem danych osobowych i w sprawie swobodnego przepływu takich danych oraz uchylenia dyrektywy 95/46/WE (ogólne rozporządzenie o ochronie danych/RODO), w tym do zrealizowania obowiązków informacyjnych określonych w jego art. 13 i 14 (dalej również jako przekazanie klauzuli informacyjnej).</w:t>
      </w:r>
    </w:p>
    <w:p w:rsidR="009E55D6" w:rsidRPr="007548F5" w:rsidRDefault="009E55D6" w:rsidP="009E55D6">
      <w:pPr>
        <w:numPr>
          <w:ilvl w:val="0"/>
          <w:numId w:val="21"/>
        </w:numPr>
        <w:spacing w:line="276" w:lineRule="auto"/>
        <w:ind w:left="284" w:hanging="284"/>
        <w:jc w:val="both"/>
        <w:rPr>
          <w:spacing w:val="3"/>
          <w:sz w:val="24"/>
          <w:szCs w:val="24"/>
        </w:rPr>
      </w:pPr>
      <w:r w:rsidRPr="007548F5">
        <w:rPr>
          <w:spacing w:val="3"/>
          <w:sz w:val="24"/>
          <w:szCs w:val="24"/>
        </w:rPr>
        <w:t>W związku z realizacją Umowy będzie dochodziło do przekazywania sobie przez Strony danych osobowych (między administratorami danych):</w:t>
      </w:r>
    </w:p>
    <w:p w:rsidR="009E55D6" w:rsidRPr="007548F5" w:rsidRDefault="009E55D6" w:rsidP="009E55D6">
      <w:pPr>
        <w:pStyle w:val="Akapitzlist"/>
        <w:numPr>
          <w:ilvl w:val="0"/>
          <w:numId w:val="22"/>
        </w:numPr>
        <w:spacing w:after="0"/>
        <w:contextualSpacing/>
        <w:jc w:val="both"/>
        <w:rPr>
          <w:rFonts w:ascii="Times New Roman" w:hAnsi="Times New Roman"/>
          <w:spacing w:val="3"/>
          <w:sz w:val="24"/>
          <w:szCs w:val="24"/>
        </w:rPr>
      </w:pPr>
      <w:r w:rsidRPr="007548F5">
        <w:rPr>
          <w:rFonts w:ascii="Times New Roman" w:hAnsi="Times New Roman"/>
          <w:spacing w:val="3"/>
          <w:sz w:val="24"/>
          <w:szCs w:val="24"/>
        </w:rPr>
        <w:t>osób reprezentujących drugą Stronę przy podpisaniu Umowy lub osób fizycznych/wspólników spółki osobowej odpowiednio do formy prawnej Wykonawcy;</w:t>
      </w:r>
    </w:p>
    <w:p w:rsidR="009E55D6" w:rsidRPr="007548F5" w:rsidRDefault="009E55D6" w:rsidP="009E55D6">
      <w:pPr>
        <w:pStyle w:val="Akapitzlist"/>
        <w:numPr>
          <w:ilvl w:val="0"/>
          <w:numId w:val="22"/>
        </w:numPr>
        <w:spacing w:after="0"/>
        <w:contextualSpacing/>
        <w:jc w:val="both"/>
        <w:rPr>
          <w:rFonts w:ascii="Times New Roman" w:hAnsi="Times New Roman"/>
          <w:spacing w:val="3"/>
          <w:sz w:val="24"/>
          <w:szCs w:val="24"/>
        </w:rPr>
      </w:pPr>
      <w:r w:rsidRPr="007548F5">
        <w:rPr>
          <w:rFonts w:ascii="Times New Roman" w:hAnsi="Times New Roman"/>
          <w:spacing w:val="3"/>
          <w:sz w:val="24"/>
          <w:szCs w:val="24"/>
        </w:rPr>
        <w:t>osób uprawnionych przez Strony do koordynowania i nadzoru prac objętych Umową;</w:t>
      </w:r>
    </w:p>
    <w:p w:rsidR="009E55D6" w:rsidRPr="007548F5" w:rsidRDefault="009E55D6" w:rsidP="009E55D6">
      <w:pPr>
        <w:pStyle w:val="Akapitzlist"/>
        <w:numPr>
          <w:ilvl w:val="0"/>
          <w:numId w:val="22"/>
        </w:numPr>
        <w:spacing w:after="0"/>
        <w:contextualSpacing/>
        <w:jc w:val="both"/>
        <w:rPr>
          <w:rFonts w:ascii="Times New Roman" w:hAnsi="Times New Roman"/>
          <w:spacing w:val="3"/>
          <w:sz w:val="24"/>
          <w:szCs w:val="24"/>
        </w:rPr>
      </w:pPr>
      <w:r w:rsidRPr="007548F5">
        <w:rPr>
          <w:rFonts w:ascii="Times New Roman" w:hAnsi="Times New Roman"/>
          <w:spacing w:val="3"/>
          <w:sz w:val="24"/>
          <w:szCs w:val="24"/>
        </w:rPr>
        <w:t xml:space="preserve">osób realizujących zadania Wykonawcy wynikające z Umowy, w tym osób upoważnionych do wystawienia faktury. (pracowników, współpracowników). </w:t>
      </w:r>
    </w:p>
    <w:p w:rsidR="009E55D6" w:rsidRPr="007548F5" w:rsidRDefault="009E55D6" w:rsidP="009E55D6">
      <w:pPr>
        <w:numPr>
          <w:ilvl w:val="0"/>
          <w:numId w:val="21"/>
        </w:numPr>
        <w:spacing w:line="276" w:lineRule="auto"/>
        <w:ind w:left="284" w:hanging="284"/>
        <w:jc w:val="both"/>
        <w:rPr>
          <w:spacing w:val="3"/>
          <w:sz w:val="24"/>
          <w:szCs w:val="24"/>
        </w:rPr>
      </w:pPr>
      <w:r w:rsidRPr="007548F5">
        <w:rPr>
          <w:spacing w:val="3"/>
          <w:sz w:val="24"/>
          <w:szCs w:val="24"/>
        </w:rPr>
        <w:t xml:space="preserve">Osoby wskazane w ust. 2 pod lit. a) zapoznają się z klauzulą informacyjną zamieszczoną </w:t>
      </w:r>
      <w:r w:rsidR="00453ADD">
        <w:rPr>
          <w:spacing w:val="3"/>
          <w:sz w:val="24"/>
          <w:szCs w:val="24"/>
        </w:rPr>
        <w:br/>
      </w:r>
      <w:r w:rsidRPr="007548F5">
        <w:rPr>
          <w:spacing w:val="3"/>
          <w:sz w:val="24"/>
          <w:szCs w:val="24"/>
        </w:rPr>
        <w:t xml:space="preserve">w Załączniku nr </w:t>
      </w:r>
      <w:r>
        <w:rPr>
          <w:spacing w:val="3"/>
          <w:sz w:val="24"/>
          <w:szCs w:val="24"/>
        </w:rPr>
        <w:t>1</w:t>
      </w:r>
      <w:r w:rsidRPr="007548F5">
        <w:rPr>
          <w:spacing w:val="3"/>
          <w:sz w:val="24"/>
          <w:szCs w:val="24"/>
        </w:rPr>
        <w:t xml:space="preserve"> do Umowy.</w:t>
      </w:r>
    </w:p>
    <w:p w:rsidR="009E55D6" w:rsidRPr="007548F5" w:rsidRDefault="009E55D6" w:rsidP="009E55D6">
      <w:pPr>
        <w:numPr>
          <w:ilvl w:val="0"/>
          <w:numId w:val="21"/>
        </w:numPr>
        <w:spacing w:line="276" w:lineRule="auto"/>
        <w:ind w:left="284" w:hanging="284"/>
        <w:jc w:val="both"/>
        <w:rPr>
          <w:spacing w:val="3"/>
          <w:sz w:val="24"/>
          <w:szCs w:val="24"/>
        </w:rPr>
      </w:pPr>
      <w:r w:rsidRPr="007548F5">
        <w:rPr>
          <w:spacing w:val="3"/>
          <w:sz w:val="24"/>
          <w:szCs w:val="24"/>
        </w:rPr>
        <w:t>Strony oświadczają, że osoby wymienione w pkt 2 pod lit. b) i c) w zakresie swoich obowiązków zostaną zaznajomione z niniejszą Umową lub zakresem Umowy koniecznym dla wykonania zadań wynikających z realizacji Umowy, w tym obowiązkowo zostanie im przekazana do zapoznania klauzula informacyjna zamieszczona w Załączniku nr 3 do Umowy.</w:t>
      </w:r>
    </w:p>
    <w:p w:rsidR="00085851" w:rsidRPr="00492478" w:rsidRDefault="00085851" w:rsidP="00492478">
      <w:pPr>
        <w:ind w:left="720"/>
        <w:jc w:val="both"/>
        <w:rPr>
          <w:sz w:val="10"/>
          <w:szCs w:val="10"/>
        </w:rPr>
      </w:pPr>
    </w:p>
    <w:p w:rsidR="00B94736" w:rsidRPr="00F12810" w:rsidRDefault="00B94736">
      <w:pPr>
        <w:pStyle w:val="Nagwek1"/>
        <w:jc w:val="center"/>
        <w:rPr>
          <w:b/>
          <w:sz w:val="22"/>
          <w:szCs w:val="22"/>
        </w:rPr>
      </w:pPr>
      <w:r w:rsidRPr="00F12810">
        <w:rPr>
          <w:b/>
          <w:sz w:val="22"/>
          <w:szCs w:val="22"/>
        </w:rPr>
        <w:t xml:space="preserve">§ </w:t>
      </w:r>
      <w:r w:rsidR="0033175E">
        <w:rPr>
          <w:b/>
          <w:sz w:val="22"/>
          <w:szCs w:val="22"/>
        </w:rPr>
        <w:t>9</w:t>
      </w:r>
    </w:p>
    <w:p w:rsidR="00B94736" w:rsidRPr="00E22297" w:rsidRDefault="00B94736">
      <w:pPr>
        <w:pStyle w:val="Tekstpodstawowy"/>
        <w:rPr>
          <w:sz w:val="22"/>
          <w:szCs w:val="22"/>
        </w:rPr>
      </w:pPr>
      <w:r w:rsidRPr="00E22297">
        <w:rPr>
          <w:sz w:val="22"/>
          <w:szCs w:val="22"/>
        </w:rPr>
        <w:t>Zmiany niniejszej umowy wymagają formy pisemnej pod rygorem nieważności.</w:t>
      </w:r>
    </w:p>
    <w:p w:rsidR="00B94736" w:rsidRPr="00492478" w:rsidRDefault="00B94736" w:rsidP="00492478">
      <w:pPr>
        <w:ind w:left="720"/>
        <w:jc w:val="both"/>
        <w:rPr>
          <w:sz w:val="10"/>
          <w:szCs w:val="10"/>
        </w:rPr>
      </w:pPr>
    </w:p>
    <w:p w:rsidR="00B94736" w:rsidRPr="00F12810" w:rsidRDefault="00B94736">
      <w:pPr>
        <w:jc w:val="center"/>
        <w:rPr>
          <w:b/>
          <w:sz w:val="22"/>
          <w:szCs w:val="22"/>
        </w:rPr>
      </w:pPr>
      <w:r w:rsidRPr="00F12810">
        <w:rPr>
          <w:b/>
          <w:sz w:val="22"/>
          <w:szCs w:val="22"/>
        </w:rPr>
        <w:t xml:space="preserve">§ </w:t>
      </w:r>
      <w:r w:rsidR="0033175E">
        <w:rPr>
          <w:b/>
          <w:sz w:val="22"/>
          <w:szCs w:val="22"/>
        </w:rPr>
        <w:t>10</w:t>
      </w:r>
    </w:p>
    <w:p w:rsidR="00861803" w:rsidRPr="00E22297" w:rsidRDefault="00861803" w:rsidP="00861803">
      <w:pPr>
        <w:pStyle w:val="Nagwek1"/>
        <w:rPr>
          <w:sz w:val="22"/>
          <w:szCs w:val="22"/>
        </w:rPr>
      </w:pPr>
      <w:r w:rsidRPr="00E22297">
        <w:rPr>
          <w:sz w:val="22"/>
          <w:szCs w:val="22"/>
        </w:rPr>
        <w:t>W sprawach nieunormowanych niniejszą umową mają zastosowanie przepisy Kodeksu Cywilnego.</w:t>
      </w:r>
    </w:p>
    <w:p w:rsidR="00B94736" w:rsidRPr="00492478" w:rsidRDefault="00B94736" w:rsidP="00492478">
      <w:pPr>
        <w:ind w:left="720"/>
        <w:jc w:val="both"/>
        <w:rPr>
          <w:sz w:val="10"/>
          <w:szCs w:val="10"/>
        </w:rPr>
      </w:pPr>
    </w:p>
    <w:p w:rsidR="00B94736" w:rsidRPr="00F12810" w:rsidRDefault="00B94736">
      <w:pPr>
        <w:jc w:val="center"/>
        <w:rPr>
          <w:b/>
          <w:sz w:val="22"/>
          <w:szCs w:val="22"/>
        </w:rPr>
      </w:pPr>
      <w:r w:rsidRPr="00F12810">
        <w:rPr>
          <w:b/>
          <w:sz w:val="22"/>
          <w:szCs w:val="22"/>
        </w:rPr>
        <w:t xml:space="preserve">§ </w:t>
      </w:r>
      <w:r w:rsidR="009E55D6" w:rsidRPr="00F12810">
        <w:rPr>
          <w:b/>
          <w:sz w:val="22"/>
          <w:szCs w:val="22"/>
        </w:rPr>
        <w:t>1</w:t>
      </w:r>
      <w:r w:rsidR="0033175E">
        <w:rPr>
          <w:b/>
          <w:sz w:val="22"/>
          <w:szCs w:val="22"/>
        </w:rPr>
        <w:t>1</w:t>
      </w:r>
    </w:p>
    <w:p w:rsidR="00861803" w:rsidRPr="00E22297" w:rsidRDefault="00861803" w:rsidP="00861803">
      <w:pPr>
        <w:jc w:val="both"/>
        <w:rPr>
          <w:sz w:val="22"/>
          <w:szCs w:val="22"/>
        </w:rPr>
      </w:pPr>
      <w:r>
        <w:rPr>
          <w:sz w:val="22"/>
          <w:szCs w:val="22"/>
        </w:rPr>
        <w:t xml:space="preserve">W razie sporu sądowego powstałego na gruncie niniejszej umowy, sądem właściwym do rozstrzygnięcia sprawy będzie sąd właściwy dla siedziby </w:t>
      </w:r>
      <w:r w:rsidRPr="00154486">
        <w:rPr>
          <w:b/>
          <w:sz w:val="22"/>
          <w:szCs w:val="22"/>
        </w:rPr>
        <w:t>Sprzedającego</w:t>
      </w:r>
      <w:r>
        <w:rPr>
          <w:sz w:val="22"/>
          <w:szCs w:val="22"/>
        </w:rPr>
        <w:t>.</w:t>
      </w:r>
    </w:p>
    <w:p w:rsidR="00B94736" w:rsidRPr="00492478" w:rsidRDefault="00B94736" w:rsidP="00492478">
      <w:pPr>
        <w:ind w:left="720"/>
        <w:jc w:val="both"/>
        <w:rPr>
          <w:sz w:val="10"/>
          <w:szCs w:val="10"/>
        </w:rPr>
      </w:pPr>
    </w:p>
    <w:p w:rsidR="00154486" w:rsidRPr="00F12810" w:rsidRDefault="00154486" w:rsidP="00154486">
      <w:pPr>
        <w:jc w:val="center"/>
        <w:rPr>
          <w:b/>
          <w:sz w:val="22"/>
          <w:szCs w:val="22"/>
        </w:rPr>
      </w:pPr>
      <w:r w:rsidRPr="00F12810">
        <w:rPr>
          <w:b/>
          <w:sz w:val="22"/>
          <w:szCs w:val="22"/>
        </w:rPr>
        <w:t>§ 1</w:t>
      </w:r>
      <w:r w:rsidR="0033175E">
        <w:rPr>
          <w:b/>
          <w:sz w:val="22"/>
          <w:szCs w:val="22"/>
        </w:rPr>
        <w:t>2</w:t>
      </w:r>
    </w:p>
    <w:p w:rsidR="00861803" w:rsidRPr="00E22297" w:rsidRDefault="00861803" w:rsidP="00861803">
      <w:pPr>
        <w:jc w:val="both"/>
        <w:rPr>
          <w:sz w:val="22"/>
          <w:szCs w:val="22"/>
        </w:rPr>
      </w:pPr>
      <w:r w:rsidRPr="00E22297">
        <w:rPr>
          <w:sz w:val="22"/>
          <w:szCs w:val="22"/>
        </w:rPr>
        <w:t>Umowa została zawarta w dwóch jednobrzmiących egzemplarzach, po jednym dla każdej ze stron.</w:t>
      </w:r>
    </w:p>
    <w:p w:rsidR="0023639C" w:rsidRDefault="0023639C">
      <w:pPr>
        <w:jc w:val="both"/>
        <w:rPr>
          <w:sz w:val="22"/>
          <w:szCs w:val="22"/>
        </w:rPr>
      </w:pPr>
    </w:p>
    <w:p w:rsidR="00E22297" w:rsidRPr="00E22297" w:rsidRDefault="00E22297">
      <w:pPr>
        <w:jc w:val="both"/>
        <w:rPr>
          <w:sz w:val="22"/>
          <w:szCs w:val="22"/>
        </w:rPr>
      </w:pPr>
    </w:p>
    <w:p w:rsidR="00B94736" w:rsidRPr="00E22297" w:rsidRDefault="0023639C">
      <w:pPr>
        <w:jc w:val="both"/>
        <w:rPr>
          <w:sz w:val="22"/>
          <w:szCs w:val="22"/>
        </w:rPr>
      </w:pPr>
      <w:r w:rsidRPr="00E22297">
        <w:rPr>
          <w:b/>
          <w:sz w:val="22"/>
          <w:szCs w:val="22"/>
        </w:rPr>
        <w:t xml:space="preserve">     </w:t>
      </w:r>
      <w:r w:rsidR="004909AC" w:rsidRPr="00E22297">
        <w:rPr>
          <w:b/>
          <w:sz w:val="22"/>
          <w:szCs w:val="22"/>
        </w:rPr>
        <w:t>SPRZEDAJĄCY</w:t>
      </w:r>
      <w:r w:rsidR="00B94736" w:rsidRPr="00E22297">
        <w:rPr>
          <w:b/>
          <w:sz w:val="22"/>
          <w:szCs w:val="22"/>
        </w:rPr>
        <w:t xml:space="preserve">:                                                   </w:t>
      </w:r>
      <w:r w:rsidR="001B4348" w:rsidRPr="00E22297">
        <w:rPr>
          <w:b/>
          <w:sz w:val="22"/>
          <w:szCs w:val="22"/>
        </w:rPr>
        <w:t xml:space="preserve">        </w:t>
      </w:r>
      <w:r w:rsidRPr="00E22297">
        <w:rPr>
          <w:b/>
          <w:sz w:val="22"/>
          <w:szCs w:val="22"/>
        </w:rPr>
        <w:t xml:space="preserve">                   </w:t>
      </w:r>
      <w:r w:rsidR="001B4348" w:rsidRPr="00E22297">
        <w:rPr>
          <w:b/>
          <w:sz w:val="22"/>
          <w:szCs w:val="22"/>
        </w:rPr>
        <w:t xml:space="preserve">   KUPUJĄCY:</w:t>
      </w:r>
      <w:r w:rsidR="00B94736" w:rsidRPr="00E22297">
        <w:rPr>
          <w:sz w:val="22"/>
          <w:szCs w:val="22"/>
        </w:rPr>
        <w:t xml:space="preserve">                                                        </w:t>
      </w:r>
    </w:p>
    <w:p w:rsidR="00B94736" w:rsidRDefault="00B94736">
      <w:pPr>
        <w:jc w:val="both"/>
        <w:rPr>
          <w:sz w:val="22"/>
          <w:szCs w:val="22"/>
        </w:rPr>
      </w:pPr>
    </w:p>
    <w:p w:rsidR="00C8724E" w:rsidRDefault="00C8724E">
      <w:pPr>
        <w:jc w:val="both"/>
        <w:rPr>
          <w:sz w:val="22"/>
          <w:szCs w:val="22"/>
        </w:rPr>
      </w:pPr>
    </w:p>
    <w:p w:rsidR="0033175E" w:rsidRDefault="0033175E">
      <w:pPr>
        <w:jc w:val="both"/>
        <w:rPr>
          <w:sz w:val="22"/>
          <w:szCs w:val="22"/>
        </w:rPr>
      </w:pPr>
    </w:p>
    <w:p w:rsidR="0033175E" w:rsidRDefault="0033175E">
      <w:pPr>
        <w:jc w:val="both"/>
        <w:rPr>
          <w:sz w:val="22"/>
          <w:szCs w:val="22"/>
        </w:rPr>
      </w:pPr>
    </w:p>
    <w:p w:rsidR="006D00BE" w:rsidRDefault="006D00BE">
      <w:pPr>
        <w:jc w:val="both"/>
        <w:rPr>
          <w:sz w:val="22"/>
          <w:szCs w:val="22"/>
        </w:rPr>
      </w:pPr>
    </w:p>
    <w:p w:rsidR="006D00BE" w:rsidRDefault="006D00BE">
      <w:pPr>
        <w:jc w:val="both"/>
        <w:rPr>
          <w:sz w:val="22"/>
          <w:szCs w:val="22"/>
        </w:rPr>
      </w:pPr>
    </w:p>
    <w:p w:rsidR="0033175E" w:rsidRDefault="0033175E">
      <w:pPr>
        <w:jc w:val="both"/>
        <w:rPr>
          <w:sz w:val="22"/>
          <w:szCs w:val="22"/>
        </w:rPr>
      </w:pPr>
    </w:p>
    <w:p w:rsidR="0033175E" w:rsidRDefault="0033175E">
      <w:pPr>
        <w:jc w:val="both"/>
        <w:rPr>
          <w:sz w:val="22"/>
          <w:szCs w:val="22"/>
        </w:rPr>
      </w:pPr>
    </w:p>
    <w:p w:rsidR="00C8724E" w:rsidRDefault="00C8724E">
      <w:pPr>
        <w:jc w:val="both"/>
        <w:rPr>
          <w:sz w:val="22"/>
          <w:szCs w:val="22"/>
        </w:rPr>
      </w:pPr>
    </w:p>
    <w:p w:rsidR="009E55D6" w:rsidRPr="007548F5" w:rsidRDefault="009E55D6" w:rsidP="009E55D6">
      <w:pPr>
        <w:tabs>
          <w:tab w:val="left" w:pos="2670"/>
        </w:tabs>
        <w:jc w:val="both"/>
        <w:rPr>
          <w:sz w:val="24"/>
          <w:szCs w:val="24"/>
        </w:rPr>
      </w:pPr>
      <w:r w:rsidRPr="007548F5">
        <w:rPr>
          <w:sz w:val="24"/>
          <w:szCs w:val="24"/>
        </w:rPr>
        <w:t xml:space="preserve">Załączniki do umowy: </w:t>
      </w:r>
      <w:r w:rsidRPr="007548F5">
        <w:rPr>
          <w:sz w:val="24"/>
          <w:szCs w:val="24"/>
        </w:rPr>
        <w:tab/>
      </w:r>
    </w:p>
    <w:p w:rsidR="009E55D6" w:rsidRPr="007548F5" w:rsidRDefault="009E55D6" w:rsidP="009E55D6">
      <w:pPr>
        <w:numPr>
          <w:ilvl w:val="0"/>
          <w:numId w:val="23"/>
        </w:numPr>
        <w:tabs>
          <w:tab w:val="left" w:pos="426"/>
        </w:tabs>
        <w:ind w:left="426"/>
        <w:jc w:val="both"/>
        <w:rPr>
          <w:sz w:val="24"/>
          <w:szCs w:val="24"/>
        </w:rPr>
      </w:pPr>
      <w:r w:rsidRPr="007548F5">
        <w:rPr>
          <w:sz w:val="24"/>
          <w:szCs w:val="24"/>
        </w:rPr>
        <w:t xml:space="preserve">Załącznik nr </w:t>
      </w:r>
      <w:r>
        <w:rPr>
          <w:sz w:val="24"/>
          <w:szCs w:val="24"/>
        </w:rPr>
        <w:t>1</w:t>
      </w:r>
      <w:r w:rsidRPr="007548F5">
        <w:rPr>
          <w:sz w:val="24"/>
          <w:szCs w:val="24"/>
        </w:rPr>
        <w:t xml:space="preserve"> - Klauzula informacyjna</w:t>
      </w:r>
    </w:p>
    <w:sectPr w:rsidR="009E55D6" w:rsidRPr="007548F5" w:rsidSect="00492478">
      <w:footerReference w:type="default" r:id="rId10"/>
      <w:pgSz w:w="11907" w:h="16840" w:code="9"/>
      <w:pgMar w:top="567" w:right="851" w:bottom="851" w:left="1304" w:header="0" w:footer="504" w:gutter="0"/>
      <w:paperSrc w:first="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4B" w:rsidRDefault="00395D4B" w:rsidP="004909AC">
      <w:r>
        <w:separator/>
      </w:r>
    </w:p>
  </w:endnote>
  <w:endnote w:type="continuationSeparator" w:id="0">
    <w:p w:rsidR="00395D4B" w:rsidRDefault="00395D4B" w:rsidP="004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0C" w:rsidRDefault="0015400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35B26">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35B26">
      <w:rPr>
        <w:b/>
        <w:bCs/>
        <w:noProof/>
      </w:rPr>
      <w:t>3</w:t>
    </w:r>
    <w:r>
      <w:rPr>
        <w:b/>
        <w:bCs/>
        <w:sz w:val="24"/>
        <w:szCs w:val="24"/>
      </w:rPr>
      <w:fldChar w:fldCharType="end"/>
    </w:r>
  </w:p>
  <w:p w:rsidR="0015400C" w:rsidRDefault="00154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4B" w:rsidRDefault="00395D4B" w:rsidP="004909AC">
      <w:r>
        <w:separator/>
      </w:r>
    </w:p>
  </w:footnote>
  <w:footnote w:type="continuationSeparator" w:id="0">
    <w:p w:rsidR="00395D4B" w:rsidRDefault="00395D4B" w:rsidP="0049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F7BDB"/>
    <w:multiLevelType w:val="hybridMultilevel"/>
    <w:tmpl w:val="9F98208C"/>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 w15:restartNumberingAfterBreak="0">
    <w:nsid w:val="03B15EB4"/>
    <w:multiLevelType w:val="hybridMultilevel"/>
    <w:tmpl w:val="636A5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15E16"/>
    <w:multiLevelType w:val="hybridMultilevel"/>
    <w:tmpl w:val="008EC782"/>
    <w:lvl w:ilvl="0" w:tplc="C0226D7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9FF203E"/>
    <w:multiLevelType w:val="hybridMultilevel"/>
    <w:tmpl w:val="170460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3B1E63"/>
    <w:multiLevelType w:val="hybridMultilevel"/>
    <w:tmpl w:val="3124A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3382D"/>
    <w:multiLevelType w:val="hybridMultilevel"/>
    <w:tmpl w:val="225460C6"/>
    <w:lvl w:ilvl="0" w:tplc="F0BA92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AB3AEF"/>
    <w:multiLevelType w:val="singleLevel"/>
    <w:tmpl w:val="3F0890DC"/>
    <w:lvl w:ilvl="0">
      <w:start w:val="1"/>
      <w:numFmt w:val="decimal"/>
      <w:lvlText w:val="%1."/>
      <w:lvlJc w:val="left"/>
      <w:pPr>
        <w:tabs>
          <w:tab w:val="num" w:pos="360"/>
        </w:tabs>
        <w:ind w:left="360" w:hanging="360"/>
      </w:pPr>
      <w:rPr>
        <w:rFonts w:hint="default"/>
      </w:rPr>
    </w:lvl>
  </w:abstractNum>
  <w:abstractNum w:abstractNumId="8" w15:restartNumberingAfterBreak="0">
    <w:nsid w:val="124E6F0D"/>
    <w:multiLevelType w:val="hybridMultilevel"/>
    <w:tmpl w:val="C5C00E8C"/>
    <w:lvl w:ilvl="0" w:tplc="91B6706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2B30F6D"/>
    <w:multiLevelType w:val="hybridMultilevel"/>
    <w:tmpl w:val="168E90F6"/>
    <w:lvl w:ilvl="0" w:tplc="CF1E3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50E8D"/>
    <w:multiLevelType w:val="hybridMultilevel"/>
    <w:tmpl w:val="B85AEED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B2633A3"/>
    <w:multiLevelType w:val="hybridMultilevel"/>
    <w:tmpl w:val="4B927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7518B5"/>
    <w:multiLevelType w:val="hybridMultilevel"/>
    <w:tmpl w:val="C206DE1C"/>
    <w:lvl w:ilvl="0" w:tplc="994C89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0174DC"/>
    <w:multiLevelType w:val="hybridMultilevel"/>
    <w:tmpl w:val="C7549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A1CF8"/>
    <w:multiLevelType w:val="hybridMultilevel"/>
    <w:tmpl w:val="F4865F3A"/>
    <w:lvl w:ilvl="0" w:tplc="B04003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87627"/>
    <w:multiLevelType w:val="hybridMultilevel"/>
    <w:tmpl w:val="232A4D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0E0831"/>
    <w:multiLevelType w:val="hybridMultilevel"/>
    <w:tmpl w:val="7FFE9EE0"/>
    <w:lvl w:ilvl="0" w:tplc="8BFA8B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861883"/>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F1B53FE"/>
    <w:multiLevelType w:val="hybridMultilevel"/>
    <w:tmpl w:val="FC7CCD56"/>
    <w:lvl w:ilvl="0" w:tplc="A7E69816">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3E62C8"/>
    <w:multiLevelType w:val="hybridMultilevel"/>
    <w:tmpl w:val="AC780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517941"/>
    <w:multiLevelType w:val="hybridMultilevel"/>
    <w:tmpl w:val="398C4110"/>
    <w:lvl w:ilvl="0" w:tplc="868AC2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33F32577"/>
    <w:multiLevelType w:val="hybridMultilevel"/>
    <w:tmpl w:val="4EBA9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038BE"/>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36E93A94"/>
    <w:multiLevelType w:val="hybridMultilevel"/>
    <w:tmpl w:val="14FA1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25156"/>
    <w:multiLevelType w:val="hybridMultilevel"/>
    <w:tmpl w:val="80B06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F5038"/>
    <w:multiLevelType w:val="hybridMultilevel"/>
    <w:tmpl w:val="BDDAE7FC"/>
    <w:lvl w:ilvl="0" w:tplc="A7E69816">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625BEF"/>
    <w:multiLevelType w:val="hybridMultilevel"/>
    <w:tmpl w:val="EBFCD660"/>
    <w:lvl w:ilvl="0" w:tplc="C04001BE">
      <w:start w:val="1"/>
      <w:numFmt w:val="decimal"/>
      <w:lvlText w:val="%1."/>
      <w:lvlJc w:val="left"/>
      <w:pPr>
        <w:ind w:left="1146" w:hanging="360"/>
      </w:pPr>
      <w:rPr>
        <w:rFonts w:ascii="Times New Roman" w:hAnsi="Times New Roman" w:cs="Times New Roman"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F23AF5"/>
    <w:multiLevelType w:val="hybridMultilevel"/>
    <w:tmpl w:val="CD6670D6"/>
    <w:lvl w:ilvl="0" w:tplc="C04001BE">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94C40"/>
    <w:multiLevelType w:val="hybridMultilevel"/>
    <w:tmpl w:val="D30AC6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EA9713C"/>
    <w:multiLevelType w:val="hybridMultilevel"/>
    <w:tmpl w:val="D0A2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D657A"/>
    <w:multiLevelType w:val="hybridMultilevel"/>
    <w:tmpl w:val="8D14E1D4"/>
    <w:lvl w:ilvl="0" w:tplc="1D5A69E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1E2B36"/>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6A70972"/>
    <w:multiLevelType w:val="multilevel"/>
    <w:tmpl w:val="84788AC0"/>
    <w:lvl w:ilvl="0">
      <w:start w:val="1"/>
      <w:numFmt w:val="decimal"/>
      <w:lvlText w:val="%1."/>
      <w:lvlJc w:val="left"/>
      <w:pPr>
        <w:ind w:left="720" w:hanging="360"/>
      </w:pPr>
    </w:lvl>
    <w:lvl w:ilvl="1">
      <w:start w:val="1"/>
      <w:numFmt w:val="decimal"/>
      <w:isLgl/>
      <w:lvlText w:val="%1.%2."/>
      <w:lvlJc w:val="left"/>
      <w:pPr>
        <w:ind w:left="840" w:hanging="48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3" w15:restartNumberingAfterBreak="0">
    <w:nsid w:val="59096C51"/>
    <w:multiLevelType w:val="hybridMultilevel"/>
    <w:tmpl w:val="6DAE1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26322"/>
    <w:multiLevelType w:val="hybridMultilevel"/>
    <w:tmpl w:val="9EACAF9C"/>
    <w:lvl w:ilvl="0" w:tplc="8C42475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FAB4ACB"/>
    <w:multiLevelType w:val="hybridMultilevel"/>
    <w:tmpl w:val="65AA82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215BAC"/>
    <w:multiLevelType w:val="hybridMultilevel"/>
    <w:tmpl w:val="5B2E7DA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43308C5"/>
    <w:multiLevelType w:val="hybridMultilevel"/>
    <w:tmpl w:val="E40E867A"/>
    <w:lvl w:ilvl="0" w:tplc="BE1A7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010D24"/>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78733518"/>
    <w:multiLevelType w:val="hybridMultilevel"/>
    <w:tmpl w:val="5680F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FF4FC4"/>
    <w:multiLevelType w:val="hybridMultilevel"/>
    <w:tmpl w:val="B50C1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31"/>
  </w:num>
  <w:num w:numId="4">
    <w:abstractNumId w:val="38"/>
  </w:num>
  <w:num w:numId="5">
    <w:abstractNumId w:val="17"/>
  </w:num>
  <w:num w:numId="6">
    <w:abstractNumId w:val="7"/>
  </w:num>
  <w:num w:numId="7">
    <w:abstractNumId w:val="15"/>
  </w:num>
  <w:num w:numId="8">
    <w:abstractNumId w:val="35"/>
  </w:num>
  <w:num w:numId="9">
    <w:abstractNumId w:val="4"/>
  </w:num>
  <w:num w:numId="10">
    <w:abstractNumId w:val="21"/>
  </w:num>
  <w:num w:numId="11">
    <w:abstractNumId w:val="5"/>
  </w:num>
  <w:num w:numId="12">
    <w:abstractNumId w:val="3"/>
  </w:num>
  <w:num w:numId="13">
    <w:abstractNumId w:val="37"/>
  </w:num>
  <w:num w:numId="14">
    <w:abstractNumId w:val="2"/>
  </w:num>
  <w:num w:numId="15">
    <w:abstractNumId w:val="40"/>
  </w:num>
  <w:num w:numId="16">
    <w:abstractNumId w:val="13"/>
  </w:num>
  <w:num w:numId="17">
    <w:abstractNumId w:val="23"/>
  </w:num>
  <w:num w:numId="18">
    <w:abstractNumId w:val="32"/>
  </w:num>
  <w:num w:numId="19">
    <w:abstractNumId w:val="11"/>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0"/>
  </w:num>
  <w:num w:numId="24">
    <w:abstractNumId w:val="12"/>
  </w:num>
  <w:num w:numId="25">
    <w:abstractNumId w:val="19"/>
  </w:num>
  <w:num w:numId="26">
    <w:abstractNumId w:val="39"/>
  </w:num>
  <w:num w:numId="27">
    <w:abstractNumId w:val="33"/>
  </w:num>
  <w:num w:numId="28">
    <w:abstractNumId w:val="36"/>
  </w:num>
  <w:num w:numId="29">
    <w:abstractNumId w:val="24"/>
  </w:num>
  <w:num w:numId="30">
    <w:abstractNumId w:val="1"/>
  </w:num>
  <w:num w:numId="31">
    <w:abstractNumId w:val="29"/>
  </w:num>
  <w:num w:numId="32">
    <w:abstractNumId w:val="27"/>
  </w:num>
  <w:num w:numId="33">
    <w:abstractNumId w:val="14"/>
  </w:num>
  <w:num w:numId="34">
    <w:abstractNumId w:val="34"/>
  </w:num>
  <w:num w:numId="35">
    <w:abstractNumId w:val="9"/>
  </w:num>
  <w:num w:numId="36">
    <w:abstractNumId w:val="25"/>
  </w:num>
  <w:num w:numId="37">
    <w:abstractNumId w:val="28"/>
  </w:num>
  <w:num w:numId="38">
    <w:abstractNumId w:val="20"/>
  </w:num>
  <w:num w:numId="39">
    <w:abstractNumId w:val="8"/>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0"/>
    <w:rsid w:val="00012335"/>
    <w:rsid w:val="00022D43"/>
    <w:rsid w:val="00041D7B"/>
    <w:rsid w:val="0004399A"/>
    <w:rsid w:val="00070A35"/>
    <w:rsid w:val="00074297"/>
    <w:rsid w:val="00085851"/>
    <w:rsid w:val="00092B17"/>
    <w:rsid w:val="000A1FDF"/>
    <w:rsid w:val="000A3C2D"/>
    <w:rsid w:val="000B11A2"/>
    <w:rsid w:val="000D163E"/>
    <w:rsid w:val="000D1EC2"/>
    <w:rsid w:val="000E7405"/>
    <w:rsid w:val="00123E9E"/>
    <w:rsid w:val="00126EA0"/>
    <w:rsid w:val="00137E26"/>
    <w:rsid w:val="001449CE"/>
    <w:rsid w:val="00146877"/>
    <w:rsid w:val="0015400C"/>
    <w:rsid w:val="00154486"/>
    <w:rsid w:val="00167AE5"/>
    <w:rsid w:val="0018726F"/>
    <w:rsid w:val="00187D55"/>
    <w:rsid w:val="001A6CC2"/>
    <w:rsid w:val="001B0AB3"/>
    <w:rsid w:val="001B4348"/>
    <w:rsid w:val="001B5077"/>
    <w:rsid w:val="001B56DF"/>
    <w:rsid w:val="001D6A7C"/>
    <w:rsid w:val="001E1503"/>
    <w:rsid w:val="001F045B"/>
    <w:rsid w:val="001F3EBE"/>
    <w:rsid w:val="002259D8"/>
    <w:rsid w:val="0023639C"/>
    <w:rsid w:val="00256A94"/>
    <w:rsid w:val="00256D06"/>
    <w:rsid w:val="0026436E"/>
    <w:rsid w:val="00275309"/>
    <w:rsid w:val="002813DE"/>
    <w:rsid w:val="00297E76"/>
    <w:rsid w:val="002A5C11"/>
    <w:rsid w:val="002C59C5"/>
    <w:rsid w:val="002D2A2F"/>
    <w:rsid w:val="00300E05"/>
    <w:rsid w:val="003119B0"/>
    <w:rsid w:val="00330A33"/>
    <w:rsid w:val="0033175E"/>
    <w:rsid w:val="0033492E"/>
    <w:rsid w:val="0036797A"/>
    <w:rsid w:val="00384A8F"/>
    <w:rsid w:val="00395D4B"/>
    <w:rsid w:val="003A6F5A"/>
    <w:rsid w:val="003C7DC2"/>
    <w:rsid w:val="004023FD"/>
    <w:rsid w:val="00445648"/>
    <w:rsid w:val="00446AED"/>
    <w:rsid w:val="00453ADD"/>
    <w:rsid w:val="004909AC"/>
    <w:rsid w:val="00492478"/>
    <w:rsid w:val="004A2FD0"/>
    <w:rsid w:val="004C3909"/>
    <w:rsid w:val="004D51B9"/>
    <w:rsid w:val="004E3701"/>
    <w:rsid w:val="00520CB4"/>
    <w:rsid w:val="00554CB7"/>
    <w:rsid w:val="00562B46"/>
    <w:rsid w:val="00592E5B"/>
    <w:rsid w:val="005E0E7F"/>
    <w:rsid w:val="005E1623"/>
    <w:rsid w:val="00621227"/>
    <w:rsid w:val="00622D4B"/>
    <w:rsid w:val="00635B26"/>
    <w:rsid w:val="006412C7"/>
    <w:rsid w:val="0065155A"/>
    <w:rsid w:val="00652902"/>
    <w:rsid w:val="00654437"/>
    <w:rsid w:val="00661FF3"/>
    <w:rsid w:val="0069033D"/>
    <w:rsid w:val="006B6B8C"/>
    <w:rsid w:val="006D00BE"/>
    <w:rsid w:val="006D04A8"/>
    <w:rsid w:val="006D5F40"/>
    <w:rsid w:val="00724287"/>
    <w:rsid w:val="007561AA"/>
    <w:rsid w:val="00776F07"/>
    <w:rsid w:val="007E5AC3"/>
    <w:rsid w:val="00806695"/>
    <w:rsid w:val="00854C80"/>
    <w:rsid w:val="00861803"/>
    <w:rsid w:val="00870C90"/>
    <w:rsid w:val="008713F1"/>
    <w:rsid w:val="008771AA"/>
    <w:rsid w:val="008B4305"/>
    <w:rsid w:val="008D0DC5"/>
    <w:rsid w:val="008E3767"/>
    <w:rsid w:val="009076BB"/>
    <w:rsid w:val="00916C8B"/>
    <w:rsid w:val="009A7B2C"/>
    <w:rsid w:val="009B695D"/>
    <w:rsid w:val="009C4E1C"/>
    <w:rsid w:val="009E55D6"/>
    <w:rsid w:val="00A03356"/>
    <w:rsid w:val="00A10C1D"/>
    <w:rsid w:val="00A417C9"/>
    <w:rsid w:val="00A71BEE"/>
    <w:rsid w:val="00A779B9"/>
    <w:rsid w:val="00A93213"/>
    <w:rsid w:val="00A93FF2"/>
    <w:rsid w:val="00AA489C"/>
    <w:rsid w:val="00AB1A1A"/>
    <w:rsid w:val="00AD4434"/>
    <w:rsid w:val="00B33918"/>
    <w:rsid w:val="00B45125"/>
    <w:rsid w:val="00B81CDE"/>
    <w:rsid w:val="00B94736"/>
    <w:rsid w:val="00BA461E"/>
    <w:rsid w:val="00BD2B9D"/>
    <w:rsid w:val="00BE21C4"/>
    <w:rsid w:val="00BE359F"/>
    <w:rsid w:val="00C02CC9"/>
    <w:rsid w:val="00C11004"/>
    <w:rsid w:val="00C37976"/>
    <w:rsid w:val="00C522B3"/>
    <w:rsid w:val="00C819BE"/>
    <w:rsid w:val="00C85789"/>
    <w:rsid w:val="00C8724E"/>
    <w:rsid w:val="00C92D4C"/>
    <w:rsid w:val="00C96042"/>
    <w:rsid w:val="00CA29EE"/>
    <w:rsid w:val="00CB5735"/>
    <w:rsid w:val="00CD4762"/>
    <w:rsid w:val="00CE52C1"/>
    <w:rsid w:val="00D27BC4"/>
    <w:rsid w:val="00D62E10"/>
    <w:rsid w:val="00DA608E"/>
    <w:rsid w:val="00DC1D85"/>
    <w:rsid w:val="00DC5910"/>
    <w:rsid w:val="00DE5416"/>
    <w:rsid w:val="00E00094"/>
    <w:rsid w:val="00E10975"/>
    <w:rsid w:val="00E22297"/>
    <w:rsid w:val="00E46B9C"/>
    <w:rsid w:val="00E516CC"/>
    <w:rsid w:val="00E679E7"/>
    <w:rsid w:val="00E72B15"/>
    <w:rsid w:val="00E93225"/>
    <w:rsid w:val="00EA2E18"/>
    <w:rsid w:val="00EB6860"/>
    <w:rsid w:val="00EC5A7F"/>
    <w:rsid w:val="00ED2904"/>
    <w:rsid w:val="00ED59A3"/>
    <w:rsid w:val="00EE4080"/>
    <w:rsid w:val="00F12810"/>
    <w:rsid w:val="00F13375"/>
    <w:rsid w:val="00F13400"/>
    <w:rsid w:val="00F451F5"/>
    <w:rsid w:val="00F57216"/>
    <w:rsid w:val="00FA6C14"/>
    <w:rsid w:val="00FE2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B4394D-8C5A-4B56-A597-1C147889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both"/>
      <w:outlineLvl w:val="0"/>
    </w:pPr>
    <w:rPr>
      <w:sz w:val="28"/>
    </w:rPr>
  </w:style>
  <w:style w:type="paragraph" w:styleId="Nagwek2">
    <w:name w:val="heading 2"/>
    <w:basedOn w:val="Normalny"/>
    <w:next w:val="Normalny"/>
    <w:qFormat/>
    <w:pPr>
      <w:keepNext/>
      <w:jc w:val="center"/>
      <w:outlineLvl w:val="1"/>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36"/>
    </w:rPr>
  </w:style>
  <w:style w:type="paragraph" w:styleId="Tekstpodstawowy">
    <w:name w:val="Body Text"/>
    <w:basedOn w:val="Normalny"/>
    <w:link w:val="TekstpodstawowyZnak"/>
    <w:pPr>
      <w:jc w:val="both"/>
    </w:pPr>
    <w:rPr>
      <w:sz w:val="28"/>
    </w:rPr>
  </w:style>
  <w:style w:type="paragraph" w:styleId="Tekstpodstawowy2">
    <w:name w:val="Body Text 2"/>
    <w:basedOn w:val="Normalny"/>
    <w:pPr>
      <w:jc w:val="both"/>
    </w:pPr>
    <w:rPr>
      <w:b/>
      <w:bCs/>
      <w:sz w:val="36"/>
    </w:rPr>
  </w:style>
  <w:style w:type="paragraph" w:styleId="Nagwek">
    <w:name w:val="header"/>
    <w:basedOn w:val="Normalny"/>
    <w:link w:val="NagwekZnak"/>
    <w:rsid w:val="004909AC"/>
    <w:pPr>
      <w:tabs>
        <w:tab w:val="center" w:pos="4536"/>
        <w:tab w:val="right" w:pos="9072"/>
      </w:tabs>
    </w:pPr>
  </w:style>
  <w:style w:type="character" w:customStyle="1" w:styleId="NagwekZnak">
    <w:name w:val="Nagłówek Znak"/>
    <w:basedOn w:val="Domylnaczcionkaakapitu"/>
    <w:link w:val="Nagwek"/>
    <w:rsid w:val="004909AC"/>
  </w:style>
  <w:style w:type="paragraph" w:styleId="Stopka">
    <w:name w:val="footer"/>
    <w:basedOn w:val="Normalny"/>
    <w:link w:val="StopkaZnak"/>
    <w:uiPriority w:val="99"/>
    <w:rsid w:val="004909AC"/>
    <w:pPr>
      <w:tabs>
        <w:tab w:val="center" w:pos="4536"/>
        <w:tab w:val="right" w:pos="9072"/>
      </w:tabs>
    </w:pPr>
  </w:style>
  <w:style w:type="character" w:customStyle="1" w:styleId="StopkaZnak">
    <w:name w:val="Stopka Znak"/>
    <w:basedOn w:val="Domylnaczcionkaakapitu"/>
    <w:link w:val="Stopka"/>
    <w:uiPriority w:val="99"/>
    <w:rsid w:val="004909AC"/>
  </w:style>
  <w:style w:type="paragraph" w:styleId="Tekstdymka">
    <w:name w:val="Balloon Text"/>
    <w:basedOn w:val="Normalny"/>
    <w:link w:val="TekstdymkaZnak"/>
    <w:rsid w:val="00C37976"/>
    <w:rPr>
      <w:rFonts w:ascii="Tahoma" w:hAnsi="Tahoma" w:cs="Tahoma"/>
      <w:sz w:val="16"/>
      <w:szCs w:val="16"/>
    </w:rPr>
  </w:style>
  <w:style w:type="character" w:customStyle="1" w:styleId="TekstdymkaZnak">
    <w:name w:val="Tekst dymka Znak"/>
    <w:link w:val="Tekstdymka"/>
    <w:rsid w:val="00C37976"/>
    <w:rPr>
      <w:rFonts w:ascii="Tahoma" w:hAnsi="Tahoma" w:cs="Tahoma"/>
      <w:sz w:val="16"/>
      <w:szCs w:val="16"/>
    </w:rPr>
  </w:style>
  <w:style w:type="paragraph" w:styleId="Akapitzlist">
    <w:name w:val="List Paragraph"/>
    <w:basedOn w:val="Normalny"/>
    <w:link w:val="AkapitzlistZnak"/>
    <w:uiPriority w:val="34"/>
    <w:qFormat/>
    <w:rsid w:val="009E55D6"/>
    <w:pPr>
      <w:spacing w:after="200" w:line="276" w:lineRule="auto"/>
      <w:ind w:left="720"/>
    </w:pPr>
    <w:rPr>
      <w:rFonts w:ascii="Calibri" w:hAnsi="Calibri"/>
      <w:sz w:val="22"/>
      <w:szCs w:val="22"/>
      <w:lang w:val="x-none" w:eastAsia="en-US"/>
    </w:rPr>
  </w:style>
  <w:style w:type="character" w:customStyle="1" w:styleId="AkapitzlistZnak">
    <w:name w:val="Akapit z listą Znak"/>
    <w:link w:val="Akapitzlist"/>
    <w:uiPriority w:val="34"/>
    <w:locked/>
    <w:rsid w:val="009E55D6"/>
    <w:rPr>
      <w:rFonts w:ascii="Calibri" w:hAnsi="Calibri"/>
      <w:sz w:val="22"/>
      <w:szCs w:val="22"/>
      <w:lang w:val="x-none" w:eastAsia="en-US"/>
    </w:rPr>
  </w:style>
  <w:style w:type="character" w:styleId="Hipercze">
    <w:name w:val="Hyperlink"/>
    <w:rsid w:val="00870C90"/>
    <w:rPr>
      <w:color w:val="0000FF"/>
      <w:u w:val="single"/>
    </w:rPr>
  </w:style>
  <w:style w:type="character" w:customStyle="1" w:styleId="TekstpodstawowyZnak">
    <w:name w:val="Tekst podstawowy Znak"/>
    <w:link w:val="Tekstpodstawowy"/>
    <w:rsid w:val="00635B2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2655">
      <w:bodyDiv w:val="1"/>
      <w:marLeft w:val="0"/>
      <w:marRight w:val="0"/>
      <w:marTop w:val="0"/>
      <w:marBottom w:val="0"/>
      <w:divBdr>
        <w:top w:val="none" w:sz="0" w:space="0" w:color="auto"/>
        <w:left w:val="none" w:sz="0" w:space="0" w:color="auto"/>
        <w:bottom w:val="none" w:sz="0" w:space="0" w:color="auto"/>
        <w:right w:val="none" w:sz="0" w:space="0" w:color="auto"/>
      </w:divBdr>
    </w:div>
    <w:div w:id="410004057">
      <w:bodyDiv w:val="1"/>
      <w:marLeft w:val="0"/>
      <w:marRight w:val="0"/>
      <w:marTop w:val="0"/>
      <w:marBottom w:val="0"/>
      <w:divBdr>
        <w:top w:val="none" w:sz="0" w:space="0" w:color="auto"/>
        <w:left w:val="none" w:sz="0" w:space="0" w:color="auto"/>
        <w:bottom w:val="none" w:sz="0" w:space="0" w:color="auto"/>
        <w:right w:val="none" w:sz="0" w:space="0" w:color="auto"/>
      </w:divBdr>
    </w:div>
    <w:div w:id="16041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pec.leg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3769-5151-4543-AEAE-8DBE6579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UMOWA  SPRZEDAŻY</vt:lpstr>
    </vt:vector>
  </TitlesOfParts>
  <Company>WPEC LEGNICA</Company>
  <LinksUpToDate>false</LinksUpToDate>
  <CharactersWithSpaces>8943</CharactersWithSpaces>
  <SharedDoc>false</SharedDoc>
  <HLinks>
    <vt:vector size="12" baseType="variant">
      <vt:variant>
        <vt:i4>458838</vt:i4>
      </vt:variant>
      <vt:variant>
        <vt:i4>3</vt:i4>
      </vt:variant>
      <vt:variant>
        <vt:i4>0</vt:i4>
      </vt:variant>
      <vt:variant>
        <vt:i4>5</vt:i4>
      </vt:variant>
      <vt:variant>
        <vt:lpwstr>https://www.wpec.legnica.pl/</vt:lpwstr>
      </vt:variant>
      <vt:variant>
        <vt:lpwstr/>
      </vt:variant>
      <vt:variant>
        <vt:i4>7143472</vt:i4>
      </vt:variant>
      <vt:variant>
        <vt:i4>0</vt:i4>
      </vt:variant>
      <vt:variant>
        <vt:i4>0</vt:i4>
      </vt:variant>
      <vt:variant>
        <vt:i4>5</vt:i4>
      </vt:variant>
      <vt:variant>
        <vt:lpwstr>http://www.lex.pl/du-akt/-/akt/dz-u-2013-21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WPEC LEGNICA</dc:creator>
  <cp:keywords/>
  <cp:lastModifiedBy>Oniszczuk Czesław</cp:lastModifiedBy>
  <cp:revision>3</cp:revision>
  <cp:lastPrinted>2023-01-12T10:40:00Z</cp:lastPrinted>
  <dcterms:created xsi:type="dcterms:W3CDTF">2023-03-16T07:06:00Z</dcterms:created>
  <dcterms:modified xsi:type="dcterms:W3CDTF">2023-03-24T11:38:00Z</dcterms:modified>
</cp:coreProperties>
</file>