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AE28" w14:textId="6267A700" w:rsidR="000D1218" w:rsidRDefault="000D1218" w:rsidP="000D1218">
      <w:pPr>
        <w:ind w:left="-284"/>
        <w:jc w:val="center"/>
        <w:rPr>
          <w:rFonts w:ascii="Arial Narrow" w:hAnsi="Arial Narrow" w:cs="Arial"/>
          <w:b/>
          <w:smallCaps/>
        </w:rPr>
      </w:pPr>
      <w:bookmarkStart w:id="0" w:name="_GoBack"/>
      <w:bookmarkEnd w:id="0"/>
      <w:r>
        <w:rPr>
          <w:rFonts w:ascii="Arial Narrow" w:hAnsi="Arial Narrow" w:cs="Arial"/>
          <w:b/>
          <w:smallCaps/>
        </w:rPr>
        <w:t>zachowanie poufności oraz przetwarzanie danych osobowych</w:t>
      </w:r>
    </w:p>
    <w:p w14:paraId="44B3F5FA" w14:textId="72B3F5A3" w:rsidR="00516652" w:rsidRPr="00ED0AA4" w:rsidRDefault="00ED0AA4" w:rsidP="00516652">
      <w:pPr>
        <w:pStyle w:val="Akapitzlist"/>
        <w:numPr>
          <w:ilvl w:val="0"/>
          <w:numId w:val="4"/>
        </w:numPr>
        <w:spacing w:after="0" w:line="300" w:lineRule="auto"/>
        <w:ind w:left="360"/>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wszelkich informacji dotyczących </w:t>
      </w:r>
      <w:r w:rsidRPr="00ED0AA4">
        <w:rPr>
          <w:rFonts w:ascii="Arial Narrow" w:hAnsi="Arial Narrow"/>
          <w:b/>
        </w:rPr>
        <w:t>Sprzedającego</w:t>
      </w:r>
      <w:r w:rsidR="000D1218" w:rsidRPr="00ED0AA4">
        <w:rPr>
          <w:rFonts w:ascii="Arial Narrow" w:hAnsi="Arial Narrow"/>
          <w:b/>
        </w:rPr>
        <w:t>,</w:t>
      </w:r>
      <w:r w:rsidR="000D1218" w:rsidRPr="00ED0AA4">
        <w:rPr>
          <w:rFonts w:ascii="Arial Narrow" w:hAnsi="Arial Narrow"/>
        </w:rPr>
        <w:t xml:space="preserve"> których ujawnienie mogłoby narazić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na szkodę, o których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dowie się w związku lub przy okazji wykonywania niniejszej umowy w czasie jej trwania jak i po jej zakończeniu.</w:t>
      </w:r>
    </w:p>
    <w:p w14:paraId="7BBD3C50" w14:textId="138727DB" w:rsidR="000D1218" w:rsidRPr="00ED0AA4" w:rsidRDefault="00ED0AA4" w:rsidP="00516652">
      <w:pPr>
        <w:pStyle w:val="Akapitzlist"/>
        <w:numPr>
          <w:ilvl w:val="0"/>
          <w:numId w:val="4"/>
        </w:numPr>
        <w:spacing w:after="0"/>
        <w:ind w:left="360"/>
        <w:jc w:val="both"/>
        <w:rPr>
          <w:rFonts w:ascii="Arial Narrow" w:hAnsi="Arial Narrow" w:cs="Arial"/>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informacji, o których mowa w ust.1 powyżej </w:t>
      </w:r>
      <w:r w:rsidR="000D1218" w:rsidRPr="00ED0AA4">
        <w:rPr>
          <w:rFonts w:ascii="Arial Narrow" w:hAnsi="Arial Narrow"/>
        </w:rPr>
        <w:br/>
        <w:t xml:space="preserve">dot. </w:t>
      </w:r>
      <w:r w:rsidRPr="00ED0AA4">
        <w:rPr>
          <w:rFonts w:ascii="Arial Narrow" w:hAnsi="Arial Narrow"/>
          <w:b/>
        </w:rPr>
        <w:t>Sprzeda</w:t>
      </w:r>
      <w:r w:rsidR="000D1218" w:rsidRPr="00ED0AA4">
        <w:rPr>
          <w:rFonts w:ascii="Arial Narrow" w:hAnsi="Arial Narrow"/>
          <w:b/>
        </w:rPr>
        <w:t xml:space="preserve">jącego </w:t>
      </w:r>
      <w:r w:rsidR="000D1218" w:rsidRPr="00ED0AA4">
        <w:rPr>
          <w:rFonts w:ascii="Arial Narrow" w:hAnsi="Arial Narrow"/>
        </w:rPr>
        <w:t xml:space="preserve">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ED0AA4">
        <w:rPr>
          <w:rFonts w:ascii="Arial Narrow" w:hAnsi="Arial Narrow" w:cs="Arial"/>
          <w:bCs/>
        </w:rPr>
        <w:t>2018 poz. 419</w:t>
      </w:r>
      <w:r w:rsidR="000D1218" w:rsidRPr="00ED0AA4">
        <w:rPr>
          <w:rFonts w:ascii="Arial Narrow" w:hAnsi="Arial Narrow" w:cs="Arial"/>
          <w:bCs/>
        </w:rPr>
        <w:t xml:space="preserve">) </w:t>
      </w:r>
      <w:r w:rsidR="000D1218" w:rsidRPr="00ED0AA4">
        <w:rPr>
          <w:rFonts w:ascii="Arial Narrow" w:hAnsi="Arial Narrow" w:cs="Arial"/>
        </w:rPr>
        <w:t xml:space="preserve">. </w:t>
      </w:r>
    </w:p>
    <w:p w14:paraId="25BFCF90" w14:textId="7109337D" w:rsidR="000D1218" w:rsidRPr="00ED0AA4" w:rsidRDefault="00ED0AA4" w:rsidP="00516652">
      <w:pPr>
        <w:numPr>
          <w:ilvl w:val="0"/>
          <w:numId w:val="4"/>
        </w:numPr>
        <w:spacing w:after="0"/>
        <w:ind w:left="360"/>
        <w:contextualSpacing/>
        <w:jc w:val="both"/>
        <w:rPr>
          <w:rFonts w:ascii="Arial Narrow" w:hAnsi="Arial Narrow" w:cs="Arial"/>
        </w:rPr>
      </w:pPr>
      <w:r w:rsidRPr="00ED0AA4">
        <w:rPr>
          <w:rFonts w:ascii="Arial Narrow" w:hAnsi="Arial Narrow"/>
          <w:b/>
          <w:iCs/>
        </w:rPr>
        <w:t>Kupu</w:t>
      </w:r>
      <w:r w:rsidR="000D1218" w:rsidRPr="00ED0AA4">
        <w:rPr>
          <w:rFonts w:ascii="Arial Narrow" w:hAnsi="Arial Narrow"/>
          <w:b/>
          <w:iCs/>
        </w:rPr>
        <w:t>jący</w:t>
      </w:r>
      <w:r w:rsidR="000D1218" w:rsidRPr="00ED0AA4">
        <w:rPr>
          <w:rFonts w:ascii="Arial Narrow" w:hAnsi="Arial Narrow"/>
          <w:iCs/>
        </w:rPr>
        <w:t xml:space="preserve"> wszelkie dane osobowe pozyskane w związku z Umową będzie przetwarzał wyłącznie na potrzeby jej realizacji</w:t>
      </w:r>
      <w:r w:rsidR="00516652" w:rsidRPr="00ED0AA4">
        <w:rPr>
          <w:rFonts w:ascii="Arial Narrow" w:hAnsi="Arial Narrow"/>
          <w:iCs/>
        </w:rPr>
        <w:t xml:space="preserve">, późniejszej archiwizacji </w:t>
      </w:r>
      <w:r w:rsidR="000D1218" w:rsidRPr="00ED0AA4">
        <w:rPr>
          <w:rFonts w:ascii="Arial Narrow" w:hAnsi="Arial Narrow"/>
          <w:iCs/>
        </w:rPr>
        <w:t xml:space="preserve">oraz będzie je chronić przed dostępem osób nieupoważnionych, zgodnie z obowiązującymi przepisami o ochronie danych osobowych, tj. </w:t>
      </w:r>
      <w:r w:rsidR="00AE272D" w:rsidRPr="00ED0AA4">
        <w:rPr>
          <w:rFonts w:ascii="Arial Narrow" w:hAnsi="Arial Narrow"/>
          <w:iCs/>
        </w:rPr>
        <w:t xml:space="preserve">w szczególności </w:t>
      </w:r>
      <w:r w:rsidR="000D1218" w:rsidRPr="00ED0AA4">
        <w:rPr>
          <w:rFonts w:ascii="Arial Narrow" w:hAnsi="Arial Narrow"/>
          <w:iCs/>
        </w:rPr>
        <w:t xml:space="preserve">z ustawą z dnia </w:t>
      </w:r>
      <w:r w:rsidR="00AE272D" w:rsidRPr="00ED0AA4">
        <w:rPr>
          <w:rFonts w:ascii="Arial Narrow" w:hAnsi="Arial Narrow"/>
          <w:iCs/>
        </w:rPr>
        <w:t>10 maja 2018</w:t>
      </w:r>
      <w:r w:rsidR="000D1218" w:rsidRPr="00ED0AA4">
        <w:rPr>
          <w:rFonts w:ascii="Arial Narrow" w:hAnsi="Arial Narrow"/>
          <w:iCs/>
        </w:rPr>
        <w:t xml:space="preserve"> r. o ochronie danych osobowych</w:t>
      </w:r>
      <w:r w:rsidR="00516652" w:rsidRPr="00ED0AA4">
        <w:rPr>
          <w:rFonts w:ascii="Arial Narrow" w:hAnsi="Arial Narrow"/>
          <w:iCs/>
        </w:rPr>
        <w:t xml:space="preserve"> i</w:t>
      </w:r>
      <w:r w:rsidR="000D1218" w:rsidRPr="00ED0AA4">
        <w:rPr>
          <w:rFonts w:ascii="Arial Narrow" w:hAnsi="Arial Narrow"/>
          <w:iCs/>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ED0AA4">
        <w:rPr>
          <w:rFonts w:ascii="Arial Narrow" w:hAnsi="Arial Narrow"/>
          <w:iCs/>
        </w:rPr>
        <w:t xml:space="preserve"> </w:t>
      </w:r>
      <w:r w:rsidR="005B69FC" w:rsidRPr="00ED0AA4">
        <w:rPr>
          <w:rFonts w:ascii="Arial Narrow" w:hAnsi="Arial Narrow"/>
          <w:iCs/>
        </w:rPr>
        <w:t>– RODO – Dz. Urz. UE.L Nr 119 str.1</w:t>
      </w:r>
      <w:r w:rsidR="000D1218" w:rsidRPr="00ED0AA4">
        <w:rPr>
          <w:rFonts w:ascii="Arial Narrow" w:hAnsi="Arial Narrow"/>
          <w:iCs/>
        </w:rPr>
        <w:t>)</w:t>
      </w:r>
      <w:r w:rsidR="00516652" w:rsidRPr="00ED0AA4">
        <w:rPr>
          <w:rFonts w:ascii="Arial Narrow" w:hAnsi="Arial Narrow"/>
          <w:iCs/>
        </w:rPr>
        <w:t>.</w:t>
      </w:r>
    </w:p>
    <w:p w14:paraId="4A8A7C96" w14:textId="0FE606B1" w:rsidR="000D1218" w:rsidRPr="00ED0AA4" w:rsidRDefault="00ED0AA4" w:rsidP="00516652">
      <w:pPr>
        <w:numPr>
          <w:ilvl w:val="0"/>
          <w:numId w:val="4"/>
        </w:numPr>
        <w:spacing w:after="0"/>
        <w:ind w:left="360"/>
        <w:contextualSpacing/>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jest zobowiązany ograniczyć dostęp do informacji oraz danych osobowych uzyskanych od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jedynie do tych swoich przedstawicieli, pracowników, współpracowników i konsultantów, którym jest to niezbędne w związku ze świadczeniem usług na rzecz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wynikających z niniejszej umowy.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zapewnić iż wskazane wyżej osoby będą zobowiązane do zachowania poufności oraz w sytuacji przetwarzania przez nie danych osobowych, będą posiadały stosowne upoważnienia. Za działanie tych osób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odpowiada jak za własne działanie. </w:t>
      </w:r>
    </w:p>
    <w:p w14:paraId="6003AE7C" w14:textId="77777777" w:rsidR="00ED7AAD" w:rsidRPr="00ED0AA4" w:rsidRDefault="00ED7AAD" w:rsidP="00ED7AAD">
      <w:pPr>
        <w:numPr>
          <w:ilvl w:val="0"/>
          <w:numId w:val="4"/>
        </w:numPr>
        <w:spacing w:after="0"/>
        <w:ind w:left="360"/>
        <w:contextualSpacing/>
        <w:jc w:val="both"/>
        <w:rPr>
          <w:rFonts w:ascii="Arial Narrow" w:hAnsi="Arial Narrow" w:cs="Arial"/>
          <w:bCs/>
          <w:kern w:val="20"/>
        </w:rPr>
      </w:pPr>
      <w:r w:rsidRPr="00ED0AA4">
        <w:rPr>
          <w:rFonts w:ascii="Arial Narrow" w:hAnsi="Arial Narrow" w:cs="Arial"/>
          <w:bCs/>
          <w:kern w:val="20"/>
        </w:rPr>
        <w:t>Strony oświadczają, ze dane kontaktowe pracowników, współpracowników i reprezentantów Stron (dalej ,,Dane Kontaktowe’’) udostępniane wzajemnie w niniejszej Umowie lub udostępnione drugiej Stronie w jakikolwiek sposób w okresie obowiązywania niniejszej Umowy przekazywane są w ramach prawnie uzasadnionego interesu Stron. Udostępniane dane obejmują: imię i nazwisko, stanowisko, pełnioną funkcję w ramach wykonywania Umowy, adres e-mail i numer telefonu służbowego. Każda ze Stron będzie administratorem Danych Kontaktowych, które zostały jej udostępnione w ramach Umowy 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Umowy i nie będą wykorzystywane do innych celów.</w:t>
      </w:r>
    </w:p>
    <w:p w14:paraId="7E8604D9" w14:textId="20CC35FD" w:rsidR="000D1218" w:rsidRPr="00ED0AA4" w:rsidRDefault="000D1218" w:rsidP="00ED7AAD">
      <w:pPr>
        <w:numPr>
          <w:ilvl w:val="0"/>
          <w:numId w:val="4"/>
        </w:numPr>
        <w:spacing w:after="0"/>
        <w:ind w:left="360"/>
        <w:contextualSpacing/>
        <w:jc w:val="both"/>
        <w:rPr>
          <w:rFonts w:ascii="Arial Narrow" w:hAnsi="Arial Narrow"/>
        </w:rPr>
      </w:pPr>
      <w:r w:rsidRPr="00ED0AA4">
        <w:rPr>
          <w:rFonts w:ascii="Arial Narrow" w:hAnsi="Arial Narrow"/>
        </w:rPr>
        <w:t xml:space="preserve">Za naruszenie obowiązków wynikających z niniejszego paragrafu </w:t>
      </w:r>
      <w:r w:rsidR="00ED0AA4" w:rsidRPr="00ED0AA4">
        <w:rPr>
          <w:rFonts w:ascii="Arial Narrow" w:hAnsi="Arial Narrow"/>
          <w:b/>
        </w:rPr>
        <w:t>Sprzeda</w:t>
      </w:r>
      <w:r w:rsidRPr="00ED0AA4">
        <w:rPr>
          <w:rFonts w:ascii="Arial Narrow" w:hAnsi="Arial Narrow"/>
          <w:b/>
        </w:rPr>
        <w:t>jący</w:t>
      </w:r>
      <w:r w:rsidRPr="00ED0AA4">
        <w:rPr>
          <w:rFonts w:ascii="Arial Narrow" w:hAnsi="Arial Narrow"/>
        </w:rPr>
        <w:t xml:space="preserve"> będzie miał prawo do dochodzenia roszczeń odszkodowawczych na podstawie przepisów powszechnie obowiązujących.</w:t>
      </w:r>
    </w:p>
    <w:p w14:paraId="7674F669" w14:textId="225F0155" w:rsidR="000D1218" w:rsidRPr="00ED0AA4" w:rsidRDefault="000D1218" w:rsidP="00ED7AAD">
      <w:pPr>
        <w:numPr>
          <w:ilvl w:val="0"/>
          <w:numId w:val="4"/>
        </w:numPr>
        <w:spacing w:after="0"/>
        <w:ind w:left="360"/>
        <w:contextualSpacing/>
        <w:jc w:val="both"/>
        <w:rPr>
          <w:rFonts w:ascii="Arial Narrow" w:hAnsi="Arial Narrow" w:cs="Arial"/>
          <w:kern w:val="20"/>
        </w:rPr>
      </w:pPr>
      <w:r w:rsidRPr="00ED0AA4">
        <w:rPr>
          <w:rFonts w:ascii="Arial Narrow" w:hAnsi="Arial Narrow" w:cs="Arial"/>
          <w:bCs/>
          <w:kern w:val="20"/>
        </w:rPr>
        <w:t>Zobowiązanie do zachowania poufności, o którym mowa w niniejszym paragrafie wiąże</w:t>
      </w:r>
      <w:r w:rsidRPr="00ED0AA4">
        <w:rPr>
          <w:rFonts w:ascii="Arial Narrow" w:hAnsi="Arial Narrow" w:cs="Arial"/>
          <w:b/>
          <w:bCs/>
          <w:kern w:val="20"/>
        </w:rPr>
        <w:t xml:space="preserve"> </w:t>
      </w:r>
      <w:r w:rsidR="00ED0AA4" w:rsidRPr="00ED0AA4">
        <w:rPr>
          <w:rFonts w:ascii="Arial Narrow" w:hAnsi="Arial Narrow" w:cs="Arial"/>
          <w:b/>
          <w:bCs/>
          <w:kern w:val="20"/>
        </w:rPr>
        <w:t>Kupu</w:t>
      </w:r>
      <w:r w:rsidRPr="00ED0AA4">
        <w:rPr>
          <w:rFonts w:ascii="Arial Narrow" w:hAnsi="Arial Narrow" w:cs="Arial"/>
          <w:b/>
          <w:bCs/>
          <w:kern w:val="20"/>
        </w:rPr>
        <w:t>jącego</w:t>
      </w:r>
      <w:r w:rsidRPr="00ED0AA4">
        <w:rPr>
          <w:rFonts w:ascii="Arial Narrow" w:hAnsi="Arial Narrow" w:cs="Arial"/>
          <w:bCs/>
          <w:kern w:val="20"/>
        </w:rPr>
        <w:t xml:space="preserve"> przez okres 5 lat od zakończenia, rozwiązania lub odstąpienia od niniejszej Umowy.</w:t>
      </w:r>
    </w:p>
    <w:p w14:paraId="2C066D00" w14:textId="77777777" w:rsidR="00ED7AAD" w:rsidRPr="00ED0AA4" w:rsidRDefault="00ED7AAD" w:rsidP="00ED7AAD">
      <w:pPr>
        <w:suppressAutoHyphens/>
        <w:spacing w:after="0"/>
        <w:ind w:left="360"/>
        <w:jc w:val="both"/>
        <w:rPr>
          <w:rFonts w:ascii="Arial Narrow" w:hAnsi="Arial Narrow" w:cs="Arial"/>
          <w:kern w:val="20"/>
        </w:rPr>
      </w:pPr>
    </w:p>
    <w:p w14:paraId="6BEC3C35" w14:textId="11E19A44" w:rsidR="00426953" w:rsidRDefault="00426953" w:rsidP="00426953">
      <w:pPr>
        <w:spacing w:before="240" w:after="0" w:line="240" w:lineRule="auto"/>
        <w:ind w:left="5664"/>
        <w:jc w:val="center"/>
        <w:rPr>
          <w:sz w:val="16"/>
          <w:szCs w:val="16"/>
        </w:rPr>
      </w:pPr>
      <w:r>
        <w:rPr>
          <w:sz w:val="16"/>
          <w:szCs w:val="16"/>
        </w:rPr>
        <w:t>……………………………………………………….</w:t>
      </w:r>
    </w:p>
    <w:p w14:paraId="159385FC" w14:textId="16E7CDCA" w:rsidR="00426953" w:rsidRDefault="00426953" w:rsidP="00426953">
      <w:pPr>
        <w:spacing w:after="0" w:line="360" w:lineRule="auto"/>
        <w:ind w:left="5664"/>
        <w:jc w:val="center"/>
        <w:rPr>
          <w:sz w:val="16"/>
          <w:szCs w:val="16"/>
        </w:rPr>
      </w:pPr>
      <w:r>
        <w:rPr>
          <w:sz w:val="16"/>
          <w:szCs w:val="16"/>
        </w:rPr>
        <w:t>Podpis osoby uprawnionej</w:t>
      </w:r>
    </w:p>
    <w:p w14:paraId="2F8334B0" w14:textId="77777777" w:rsidR="00ED7AAD" w:rsidRPr="00ED0AA4" w:rsidRDefault="00ED7AAD" w:rsidP="00ED7AAD">
      <w:pPr>
        <w:pStyle w:val="Akapitzlist"/>
        <w:rPr>
          <w:rFonts w:ascii="Arial Narrow" w:hAnsi="Arial Narrow"/>
        </w:rPr>
      </w:pPr>
    </w:p>
    <w:p w14:paraId="001E0479" w14:textId="77777777" w:rsidR="000D1218" w:rsidRDefault="000D1218" w:rsidP="00516652">
      <w:pPr>
        <w:jc w:val="both"/>
        <w:rPr>
          <w:rFonts w:ascii="Arial Narrow" w:hAnsi="Arial Narrow" w:cs="Arial"/>
          <w:kern w:val="20"/>
        </w:rPr>
      </w:pPr>
    </w:p>
    <w:sectPr w:rsidR="000D1218" w:rsidSect="00220C4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45A"/>
    <w:rsid w:val="0008613A"/>
    <w:rsid w:val="000D1218"/>
    <w:rsid w:val="00124393"/>
    <w:rsid w:val="00220C4C"/>
    <w:rsid w:val="002723F6"/>
    <w:rsid w:val="003119EC"/>
    <w:rsid w:val="00323A02"/>
    <w:rsid w:val="003E2BF3"/>
    <w:rsid w:val="00410A3D"/>
    <w:rsid w:val="004207D7"/>
    <w:rsid w:val="00426953"/>
    <w:rsid w:val="0044262A"/>
    <w:rsid w:val="00485A74"/>
    <w:rsid w:val="0051575B"/>
    <w:rsid w:val="00516652"/>
    <w:rsid w:val="005B69FC"/>
    <w:rsid w:val="005C68BF"/>
    <w:rsid w:val="005F3751"/>
    <w:rsid w:val="006B05F8"/>
    <w:rsid w:val="007049EC"/>
    <w:rsid w:val="007E35C0"/>
    <w:rsid w:val="00836889"/>
    <w:rsid w:val="00837CFA"/>
    <w:rsid w:val="00920991"/>
    <w:rsid w:val="00990793"/>
    <w:rsid w:val="009E224A"/>
    <w:rsid w:val="00A1795A"/>
    <w:rsid w:val="00AC2CC9"/>
    <w:rsid w:val="00AE272D"/>
    <w:rsid w:val="00BF4D19"/>
    <w:rsid w:val="00C26D7E"/>
    <w:rsid w:val="00C51DA1"/>
    <w:rsid w:val="00C8104D"/>
    <w:rsid w:val="00D0245A"/>
    <w:rsid w:val="00D40EF2"/>
    <w:rsid w:val="00DB7E7F"/>
    <w:rsid w:val="00E84FB0"/>
    <w:rsid w:val="00ED0AA4"/>
    <w:rsid w:val="00ED7AAD"/>
    <w:rsid w:val="00F1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15:docId w15:val="{CA8A4B1E-6142-4730-8A39-D155A9BF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3823">
      <w:bodyDiv w:val="1"/>
      <w:marLeft w:val="0"/>
      <w:marRight w:val="0"/>
      <w:marTop w:val="0"/>
      <w:marBottom w:val="0"/>
      <w:divBdr>
        <w:top w:val="none" w:sz="0" w:space="0" w:color="auto"/>
        <w:left w:val="none" w:sz="0" w:space="0" w:color="auto"/>
        <w:bottom w:val="none" w:sz="0" w:space="0" w:color="auto"/>
        <w:right w:val="none" w:sz="0" w:space="0" w:color="auto"/>
      </w:divBdr>
    </w:div>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31B3-004A-4634-9DB2-4A1E0AE6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504</Words>
  <Characters>3026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Oniszczuk Czesław</cp:lastModifiedBy>
  <cp:revision>5</cp:revision>
  <cp:lastPrinted>2018-04-20T11:03:00Z</cp:lastPrinted>
  <dcterms:created xsi:type="dcterms:W3CDTF">2021-02-15T12:44:00Z</dcterms:created>
  <dcterms:modified xsi:type="dcterms:W3CDTF">2023-05-10T09:36:00Z</dcterms:modified>
</cp:coreProperties>
</file>