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Default="00BD083C" w:rsidP="00BD083C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BD083C" w:rsidRDefault="00BD083C" w:rsidP="00BD083C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5283B">
        <w:rPr>
          <w:sz w:val="28"/>
          <w:szCs w:val="28"/>
        </w:rPr>
        <w:t xml:space="preserve">Samochód osobowy </w:t>
      </w:r>
      <w:r w:rsidR="001D0600" w:rsidRPr="00BD083C">
        <w:rPr>
          <w:b/>
          <w:sz w:val="28"/>
          <w:szCs w:val="28"/>
        </w:rPr>
        <w:t xml:space="preserve">Citroen </w:t>
      </w:r>
      <w:proofErr w:type="spellStart"/>
      <w:r w:rsidR="001D0600" w:rsidRPr="00BD083C">
        <w:rPr>
          <w:b/>
          <w:sz w:val="28"/>
          <w:szCs w:val="28"/>
        </w:rPr>
        <w:t>Berlingo</w:t>
      </w:r>
      <w:proofErr w:type="spellEnd"/>
      <w:r w:rsidRPr="00BD083C">
        <w:rPr>
          <w:sz w:val="28"/>
          <w:szCs w:val="28"/>
        </w:rPr>
        <w:t xml:space="preserve">  nr rej. </w:t>
      </w:r>
      <w:r w:rsidR="001D0600" w:rsidRPr="001D0600">
        <w:rPr>
          <w:b/>
          <w:sz w:val="28"/>
          <w:szCs w:val="28"/>
        </w:rPr>
        <w:t>DL 43353</w:t>
      </w:r>
    </w:p>
    <w:p w:rsidR="00BD083C" w:rsidRDefault="00BD083C" w:rsidP="00BD083C">
      <w:pPr>
        <w:spacing w:after="0"/>
        <w:rPr>
          <w:b/>
          <w:sz w:val="28"/>
          <w:szCs w:val="2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7EAB">
        <w:rPr>
          <w:sz w:val="28"/>
          <w:szCs w:val="28"/>
        </w:rPr>
        <w:t xml:space="preserve">Samochód </w:t>
      </w:r>
      <w:r w:rsidR="001D0600">
        <w:rPr>
          <w:sz w:val="28"/>
          <w:szCs w:val="28"/>
        </w:rPr>
        <w:t>osobo</w:t>
      </w:r>
      <w:r w:rsidRPr="004E7EAB">
        <w:rPr>
          <w:sz w:val="28"/>
          <w:szCs w:val="28"/>
        </w:rPr>
        <w:t xml:space="preserve">wy </w:t>
      </w:r>
      <w:r w:rsidRPr="00BD083C">
        <w:rPr>
          <w:b/>
          <w:sz w:val="28"/>
          <w:szCs w:val="28"/>
        </w:rPr>
        <w:t xml:space="preserve">Citroen </w:t>
      </w:r>
      <w:proofErr w:type="spellStart"/>
      <w:r w:rsidRPr="00BD083C">
        <w:rPr>
          <w:b/>
          <w:sz w:val="28"/>
          <w:szCs w:val="28"/>
        </w:rPr>
        <w:t>Berlingo</w:t>
      </w:r>
      <w:proofErr w:type="spellEnd"/>
      <w:r w:rsidRPr="00BD083C">
        <w:rPr>
          <w:sz w:val="28"/>
          <w:szCs w:val="28"/>
        </w:rPr>
        <w:t xml:space="preserve"> </w:t>
      </w:r>
      <w:r w:rsidR="001D0600">
        <w:rPr>
          <w:sz w:val="28"/>
          <w:szCs w:val="28"/>
        </w:rPr>
        <w:t xml:space="preserve"> </w:t>
      </w:r>
      <w:r w:rsidRPr="00BD083C">
        <w:rPr>
          <w:sz w:val="28"/>
          <w:szCs w:val="28"/>
        </w:rPr>
        <w:t xml:space="preserve">nr rej. </w:t>
      </w:r>
      <w:r w:rsidRPr="00BD083C">
        <w:rPr>
          <w:b/>
          <w:sz w:val="28"/>
          <w:szCs w:val="28"/>
        </w:rPr>
        <w:t xml:space="preserve">DL </w:t>
      </w:r>
      <w:r w:rsidR="001D0600">
        <w:rPr>
          <w:b/>
          <w:sz w:val="28"/>
          <w:szCs w:val="28"/>
        </w:rPr>
        <w:t>55289</w:t>
      </w:r>
    </w:p>
    <w:p w:rsidR="001D0600" w:rsidRPr="004E7EAB" w:rsidRDefault="001D0600" w:rsidP="001D0600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7EAB">
        <w:rPr>
          <w:sz w:val="28"/>
          <w:szCs w:val="28"/>
        </w:rPr>
        <w:t xml:space="preserve">Samochód ciężarowy </w:t>
      </w:r>
      <w:r w:rsidRPr="001D0600">
        <w:rPr>
          <w:b/>
          <w:sz w:val="28"/>
          <w:szCs w:val="28"/>
        </w:rPr>
        <w:t>Volkswagen T4 Furgon</w:t>
      </w:r>
      <w:r>
        <w:rPr>
          <w:b/>
        </w:rPr>
        <w:t xml:space="preserve"> </w:t>
      </w:r>
      <w:r w:rsidRPr="00BD083C">
        <w:rPr>
          <w:sz w:val="28"/>
          <w:szCs w:val="28"/>
        </w:rPr>
        <w:t xml:space="preserve">nr rej. </w:t>
      </w:r>
      <w:r w:rsidRPr="00BD083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G</w:t>
      </w:r>
      <w:r w:rsidRPr="00BD083C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>F416</w:t>
      </w:r>
    </w:p>
    <w:p w:rsidR="001D0600" w:rsidRPr="004E7EAB" w:rsidRDefault="001D0600" w:rsidP="00BD083C">
      <w:pPr>
        <w:spacing w:after="0"/>
        <w:rPr>
          <w:color w:val="E36C0A"/>
          <w:sz w:val="18"/>
          <w:szCs w:val="18"/>
        </w:rPr>
      </w:pP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FBAE"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  <w:bookmarkStart w:id="0" w:name="_GoBack"/>
      <w:bookmarkEnd w:id="0"/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A91E23">
        <w:t>pojazd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     </w:t>
      </w:r>
      <w:r w:rsidR="00FF24AC" w:rsidRPr="007874A8">
        <w:rPr>
          <w:b/>
        </w:rPr>
        <w:t xml:space="preserve">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1D0600">
        <w:rPr>
          <w:sz w:val="20"/>
          <w:szCs w:val="20"/>
        </w:rPr>
      </w:r>
      <w:r w:rsidR="001D06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1D0600">
        <w:rPr>
          <w:sz w:val="20"/>
          <w:szCs w:val="20"/>
        </w:rPr>
      </w:r>
      <w:r w:rsidR="001D06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1D0600">
        <w:rPr>
          <w:sz w:val="20"/>
          <w:szCs w:val="20"/>
        </w:rPr>
      </w:r>
      <w:r w:rsidR="001D06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1D0600">
        <w:rPr>
          <w:sz w:val="20"/>
          <w:szCs w:val="20"/>
        </w:rPr>
      </w:r>
      <w:r w:rsidR="001D06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</w:t>
      </w:r>
      <w:r w:rsidR="00C248AC" w:rsidRPr="0020388B">
        <w:rPr>
          <w:b/>
          <w:sz w:val="20"/>
          <w:szCs w:val="20"/>
        </w:rPr>
        <w:t>7</w:t>
      </w:r>
      <w:r w:rsidR="00C248AC">
        <w:rPr>
          <w:sz w:val="20"/>
          <w:szCs w:val="20"/>
        </w:rPr>
        <w:t xml:space="preserve"> dni </w:t>
      </w:r>
      <w:r>
        <w:rPr>
          <w:sz w:val="20"/>
          <w:szCs w:val="20"/>
        </w:rPr>
        <w:t xml:space="preserve">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BD083C" w:rsidRDefault="00BD083C" w:rsidP="00BD083C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BD083C" w:rsidRDefault="00BD083C" w:rsidP="00BD083C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060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8D6B40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3771E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8535"/>
  <w15:docId w15:val="{41DA6DDD-A045-475B-8140-D2498D49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5</cp:revision>
  <cp:lastPrinted>2016-06-17T07:00:00Z</cp:lastPrinted>
  <dcterms:created xsi:type="dcterms:W3CDTF">2021-11-26T10:07:00Z</dcterms:created>
  <dcterms:modified xsi:type="dcterms:W3CDTF">2023-11-17T07:33:00Z</dcterms:modified>
</cp:coreProperties>
</file>