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969"/>
      </w:tblGrid>
      <w:tr w:rsidR="00222B2E" w:rsidRPr="00E16F5D" w14:paraId="39721198" w14:textId="77777777" w:rsidTr="00E96E8C">
        <w:trPr>
          <w:trHeight w:val="1759"/>
        </w:trPr>
        <w:tc>
          <w:tcPr>
            <w:tcW w:w="6379" w:type="dxa"/>
          </w:tcPr>
          <w:p w14:paraId="5342381C" w14:textId="77777777" w:rsidR="00222B2E" w:rsidRPr="00D32468" w:rsidRDefault="00222B2E" w:rsidP="009666CC">
            <w:pPr>
              <w:jc w:val="both"/>
              <w:outlineLvl w:val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Operator</w:t>
            </w:r>
            <w:r w:rsidRPr="00D32468">
              <w:rPr>
                <w:rFonts w:ascii="Open Sans" w:hAnsi="Open Sans" w:cs="Open Sans"/>
                <w:b/>
              </w:rPr>
              <w:t xml:space="preserve"> Systemu Dystrybucyjnego</w:t>
            </w:r>
          </w:p>
          <w:p w14:paraId="2E6F70AD" w14:textId="77777777" w:rsidR="00222B2E" w:rsidRPr="00D32468" w:rsidRDefault="00222B2E" w:rsidP="009666CC">
            <w:pPr>
              <w:jc w:val="both"/>
              <w:outlineLvl w:val="0"/>
              <w:rPr>
                <w:rFonts w:ascii="Open Sans" w:hAnsi="Open Sans" w:cs="Open Sans"/>
                <w:b/>
              </w:rPr>
            </w:pPr>
            <w:r w:rsidRPr="00D32468">
              <w:rPr>
                <w:rFonts w:ascii="Open Sans" w:hAnsi="Open Sans" w:cs="Open Sans"/>
                <w:b/>
              </w:rPr>
              <w:t>Elektroenergetycznego</w:t>
            </w:r>
          </w:p>
          <w:p w14:paraId="044262E9" w14:textId="77777777" w:rsidR="00222B2E" w:rsidRDefault="00222B2E" w:rsidP="009666CC">
            <w:pPr>
              <w:jc w:val="both"/>
              <w:outlineLvl w:val="0"/>
              <w:rPr>
                <w:rFonts w:ascii="Open Sans" w:hAnsi="Open Sans" w:cs="Open Sans"/>
                <w:b/>
              </w:rPr>
            </w:pPr>
            <w:r w:rsidRPr="00D32468">
              <w:rPr>
                <w:rFonts w:ascii="Open Sans" w:hAnsi="Open Sans" w:cs="Open Sans"/>
                <w:b/>
              </w:rPr>
              <w:t>KGHM Polska Miedź S.A.</w:t>
            </w:r>
          </w:p>
          <w:p w14:paraId="01D931C1" w14:textId="77777777" w:rsidR="00222B2E" w:rsidRDefault="00222B2E" w:rsidP="009666CC">
            <w:pPr>
              <w:jc w:val="both"/>
              <w:outlineLvl w:val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ul. Marii Skłodowskiej-Curie 48</w:t>
            </w:r>
          </w:p>
          <w:p w14:paraId="045679EE" w14:textId="77777777" w:rsidR="00222B2E" w:rsidRPr="00E16F5D" w:rsidRDefault="00222B2E" w:rsidP="009666CC">
            <w:pPr>
              <w:jc w:val="both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</w:rPr>
              <w:t>59-301 Lubin</w:t>
            </w:r>
          </w:p>
        </w:tc>
        <w:tc>
          <w:tcPr>
            <w:tcW w:w="3969" w:type="dxa"/>
          </w:tcPr>
          <w:p w14:paraId="04905783" w14:textId="414B4A91" w:rsidR="00222B2E" w:rsidRDefault="00222B2E" w:rsidP="009666CC">
            <w:pPr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DATA WPŁY</w:t>
            </w:r>
            <w:r w:rsidR="00591AF5">
              <w:rPr>
                <w:rFonts w:ascii="Open Sans" w:hAnsi="Open Sans" w:cs="Open Sans"/>
                <w:sz w:val="22"/>
                <w:szCs w:val="22"/>
              </w:rPr>
              <w:t>NIĘCIA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DOKU</w:t>
            </w:r>
            <w:r w:rsidR="00591AF5">
              <w:rPr>
                <w:rFonts w:ascii="Open Sans" w:hAnsi="Open Sans" w:cs="Open Sans"/>
                <w:sz w:val="22"/>
                <w:szCs w:val="22"/>
              </w:rPr>
              <w:t>ME</w:t>
            </w:r>
            <w:r>
              <w:rPr>
                <w:rFonts w:ascii="Open Sans" w:hAnsi="Open Sans" w:cs="Open Sans"/>
                <w:sz w:val="22"/>
                <w:szCs w:val="22"/>
              </w:rPr>
              <w:t>NTU</w:t>
            </w:r>
          </w:p>
          <w:p w14:paraId="307A01F7" w14:textId="77777777" w:rsidR="00222B2E" w:rsidRDefault="00222B2E" w:rsidP="009666CC">
            <w:pPr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</w:p>
          <w:p w14:paraId="53AA32F4" w14:textId="77777777" w:rsidR="00222B2E" w:rsidRDefault="00222B2E" w:rsidP="009666CC">
            <w:pPr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</w:p>
          <w:p w14:paraId="4371A5DD" w14:textId="77777777" w:rsidR="00222B2E" w:rsidRDefault="00222B2E" w:rsidP="009666CC">
            <w:pPr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</w:p>
          <w:p w14:paraId="4335E715" w14:textId="77777777" w:rsidR="00222B2E" w:rsidRDefault="00222B2E" w:rsidP="009666CC">
            <w:pPr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</w:p>
          <w:p w14:paraId="05EEE920" w14:textId="77777777" w:rsidR="00222B2E" w:rsidRPr="00E16F5D" w:rsidRDefault="00222B2E" w:rsidP="009666CC">
            <w:pPr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………………………………………………</w:t>
            </w:r>
          </w:p>
        </w:tc>
      </w:tr>
    </w:tbl>
    <w:p w14:paraId="73B1E941" w14:textId="4825ED4C" w:rsidR="00A4139A" w:rsidRPr="0050025D" w:rsidRDefault="00A4139A" w:rsidP="00A4139A">
      <w:pPr>
        <w:pStyle w:val="Nagwek1"/>
      </w:pPr>
      <w:r w:rsidRPr="0050025D">
        <w:t>Cel złożenia wniosku:</w:t>
      </w:r>
    </w:p>
    <w:p w14:paraId="720D4C41" w14:textId="77777777" w:rsidR="003E75DF" w:rsidRPr="003E75DF" w:rsidRDefault="003E75DF" w:rsidP="003E75D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A4139A" w:rsidRPr="005549DE" w14:paraId="5693FBE1" w14:textId="77777777" w:rsidTr="007E032F">
        <w:trPr>
          <w:trHeight w:val="340"/>
        </w:trPr>
        <w:tc>
          <w:tcPr>
            <w:tcW w:w="10201" w:type="dxa"/>
          </w:tcPr>
          <w:p w14:paraId="0B4E515C" w14:textId="64F51BB5" w:rsidR="00A4139A" w:rsidRPr="005549DE" w:rsidRDefault="00000000" w:rsidP="004E0A1D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86547724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4C6C7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A4139A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A4139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przyłączenie nowego źródła energii elektrycznej</w:t>
            </w:r>
          </w:p>
        </w:tc>
      </w:tr>
      <w:tr w:rsidR="00A4139A" w:rsidRPr="005549DE" w14:paraId="66434638" w14:textId="77777777" w:rsidTr="007E032F">
        <w:trPr>
          <w:trHeight w:val="340"/>
        </w:trPr>
        <w:tc>
          <w:tcPr>
            <w:tcW w:w="10201" w:type="dxa"/>
          </w:tcPr>
          <w:p w14:paraId="0632CF31" w14:textId="7777DD28" w:rsidR="00A4139A" w:rsidRPr="005549DE" w:rsidRDefault="00000000" w:rsidP="004E0A1D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43618325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4139A" w:rsidRPr="008F3CF8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A4139A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A4139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zmiana parametrów istniejącego źródła energii elektrycznej</w:t>
            </w:r>
          </w:p>
        </w:tc>
      </w:tr>
    </w:tbl>
    <w:p w14:paraId="3A7555B0" w14:textId="44277864" w:rsidR="003334F9" w:rsidRPr="0050025D" w:rsidRDefault="0044602A" w:rsidP="0044594E">
      <w:pPr>
        <w:pStyle w:val="Nagwek1"/>
      </w:pPr>
      <w:r w:rsidRPr="0050025D">
        <w:t xml:space="preserve">Dane </w:t>
      </w:r>
      <w:r w:rsidR="007D2F3C" w:rsidRPr="0050025D">
        <w:t>W</w:t>
      </w:r>
      <w:r w:rsidRPr="0050025D">
        <w:t>nioskodawcy</w:t>
      </w:r>
      <w:r w:rsidR="008555B2" w:rsidRPr="0050025D">
        <w:t>:</w:t>
      </w:r>
    </w:p>
    <w:p w14:paraId="39426507" w14:textId="77777777" w:rsidR="0062051B" w:rsidRPr="0062051B" w:rsidRDefault="0062051B" w:rsidP="006205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201"/>
      </w:tblGrid>
      <w:tr w:rsidR="0044602A" w:rsidRPr="00C248DC" w14:paraId="312524A1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32A64EAE" w14:textId="77777777" w:rsidR="0044602A" w:rsidRPr="00C248DC" w:rsidRDefault="0044602A" w:rsidP="00A743E1">
            <w:pPr>
              <w:rPr>
                <w:rFonts w:ascii="Open Sans" w:hAnsi="Open Sans" w:cs="Open Sans"/>
                <w:sz w:val="22"/>
                <w:szCs w:val="22"/>
              </w:rPr>
            </w:pPr>
            <w:bookmarkStart w:id="0" w:name="_Hlk112744523"/>
            <w:bookmarkStart w:id="1" w:name="_Hlk112744387"/>
            <w:bookmarkStart w:id="2" w:name="_Hlk112744569"/>
          </w:p>
        </w:tc>
      </w:tr>
    </w:tbl>
    <w:p w14:paraId="529DDB79" w14:textId="60784C87" w:rsidR="0044602A" w:rsidRPr="00643820" w:rsidRDefault="0044602A" w:rsidP="0044602A">
      <w:pPr>
        <w:rPr>
          <w:rFonts w:ascii="Open Sans" w:hAnsi="Open Sans" w:cs="Open Sans"/>
          <w:sz w:val="18"/>
          <w:szCs w:val="18"/>
        </w:rPr>
      </w:pPr>
      <w:r w:rsidRPr="00767D99">
        <w:rPr>
          <w:rFonts w:ascii="Open Sans" w:hAnsi="Open Sans" w:cs="Open Sans"/>
          <w:sz w:val="18"/>
          <w:szCs w:val="18"/>
        </w:rPr>
        <w:t>imię nazwisko/lub nazwa firmy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201"/>
      </w:tblGrid>
      <w:tr w:rsidR="0044602A" w:rsidRPr="00C248DC" w14:paraId="5AC7975E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0CF9809C" w14:textId="77777777" w:rsidR="0044602A" w:rsidRPr="00C248DC" w:rsidRDefault="0044602A" w:rsidP="00A743E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115B602" w14:textId="35471602" w:rsidR="0044602A" w:rsidRPr="00643820" w:rsidRDefault="0044602A" w:rsidP="0044602A">
      <w:pPr>
        <w:rPr>
          <w:rFonts w:ascii="Open Sans" w:hAnsi="Open Sans" w:cs="Open Sans"/>
          <w:sz w:val="18"/>
          <w:szCs w:val="18"/>
        </w:rPr>
      </w:pPr>
      <w:r w:rsidRPr="00767D99">
        <w:rPr>
          <w:rFonts w:ascii="Open Sans" w:hAnsi="Open Sans" w:cs="Open Sans"/>
          <w:sz w:val="18"/>
          <w:szCs w:val="18"/>
        </w:rPr>
        <w:t xml:space="preserve">adres zameldowania /lub siedziba firmy – ulica, nr domu, lokalu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201"/>
      </w:tblGrid>
      <w:tr w:rsidR="0044602A" w:rsidRPr="00C248DC" w14:paraId="4EA3B896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78F4490F" w14:textId="77777777" w:rsidR="0044602A" w:rsidRPr="00C248DC" w:rsidRDefault="0044602A" w:rsidP="00A743E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DEF6658" w14:textId="03242000" w:rsidR="0044602A" w:rsidRPr="00643820" w:rsidRDefault="0044602A" w:rsidP="0044602A">
      <w:pPr>
        <w:rPr>
          <w:rFonts w:ascii="Open Sans" w:hAnsi="Open Sans" w:cs="Open Sans"/>
          <w:sz w:val="18"/>
          <w:szCs w:val="18"/>
        </w:rPr>
      </w:pPr>
      <w:r w:rsidRPr="00767D99">
        <w:rPr>
          <w:rFonts w:ascii="Open Sans" w:hAnsi="Open Sans" w:cs="Open Sans"/>
          <w:sz w:val="18"/>
          <w:szCs w:val="18"/>
        </w:rPr>
        <w:t>c. d. adres zameldowania lub siedziba firmy – kod pocztowy, 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7"/>
        <w:gridCol w:w="476"/>
        <w:gridCol w:w="476"/>
        <w:gridCol w:w="477"/>
        <w:gridCol w:w="476"/>
        <w:gridCol w:w="476"/>
        <w:gridCol w:w="477"/>
        <w:gridCol w:w="476"/>
        <w:gridCol w:w="477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3931F8" w:rsidRPr="00C248DC" w14:paraId="61641631" w14:textId="77777777" w:rsidTr="000658BD">
        <w:trPr>
          <w:trHeight w:val="340"/>
        </w:trPr>
        <w:tc>
          <w:tcPr>
            <w:tcW w:w="476" w:type="dxa"/>
            <w:shd w:val="clear" w:color="auto" w:fill="F2F2F2" w:themeFill="background1" w:themeFillShade="F2"/>
          </w:tcPr>
          <w:p w14:paraId="2313760B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</w:tcPr>
          <w:p w14:paraId="3CA45080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</w:tcPr>
          <w:p w14:paraId="06B10370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</w:tcPr>
          <w:p w14:paraId="4FDD975C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</w:tcPr>
          <w:p w14:paraId="03047CB1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</w:tcPr>
          <w:p w14:paraId="5E3044BA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</w:tcPr>
          <w:p w14:paraId="7CC976C6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</w:tcPr>
          <w:p w14:paraId="57DE8DA7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</w:tcPr>
          <w:p w14:paraId="0FED2619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</w:tcPr>
          <w:p w14:paraId="17DB4C2D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</w:tcPr>
          <w:p w14:paraId="0435EE27" w14:textId="6B68806B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14:paraId="288BE9A8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1A8F8968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F97172D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3260DC43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48EEB1AF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8235B06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4F679D7E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5511B9F9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24185F13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560418AB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23FDF9C7" w14:textId="7CDC3FE3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381E4688" w14:textId="1BEC483D" w:rsidR="00767D99" w:rsidRPr="00643820" w:rsidRDefault="00767D99" w:rsidP="00643820">
      <w:pPr>
        <w:tabs>
          <w:tab w:val="left" w:pos="4536"/>
        </w:tabs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PESEL</w:t>
      </w:r>
      <w:r>
        <w:rPr>
          <w:rFonts w:ascii="Open Sans" w:hAnsi="Open Sans" w:cs="Open Sans"/>
          <w:sz w:val="18"/>
          <w:szCs w:val="18"/>
        </w:rPr>
        <w:tab/>
      </w:r>
      <w:r w:rsidR="00CC5B86">
        <w:rPr>
          <w:rFonts w:ascii="Open Sans" w:hAnsi="Open Sans" w:cs="Open Sans"/>
          <w:sz w:val="18"/>
          <w:szCs w:val="18"/>
        </w:rPr>
        <w:tab/>
        <w:t xml:space="preserve">       </w:t>
      </w:r>
      <w:r w:rsidR="0069511F">
        <w:rPr>
          <w:rFonts w:ascii="Open Sans" w:hAnsi="Open Sans" w:cs="Open Sans"/>
          <w:sz w:val="18"/>
          <w:szCs w:val="18"/>
        </w:rPr>
        <w:t xml:space="preserve">         </w:t>
      </w:r>
      <w:r>
        <w:rPr>
          <w:rFonts w:ascii="Open Sans" w:hAnsi="Open Sans" w:cs="Open Sans"/>
          <w:sz w:val="18"/>
          <w:szCs w:val="18"/>
        </w:rPr>
        <w:t>NIP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"/>
        <w:gridCol w:w="374"/>
        <w:gridCol w:w="374"/>
        <w:gridCol w:w="375"/>
        <w:gridCol w:w="374"/>
        <w:gridCol w:w="374"/>
        <w:gridCol w:w="375"/>
        <w:gridCol w:w="374"/>
        <w:gridCol w:w="374"/>
        <w:gridCol w:w="374"/>
        <w:gridCol w:w="375"/>
        <w:gridCol w:w="374"/>
        <w:gridCol w:w="374"/>
        <w:gridCol w:w="375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69511F" w:rsidRPr="00C248DC" w14:paraId="6C2D7137" w14:textId="77777777" w:rsidTr="000658BD">
        <w:trPr>
          <w:trHeight w:val="340"/>
        </w:trPr>
        <w:tc>
          <w:tcPr>
            <w:tcW w:w="374" w:type="dxa"/>
            <w:shd w:val="clear" w:color="auto" w:fill="F2F2F2" w:themeFill="background1" w:themeFillShade="F2"/>
          </w:tcPr>
          <w:p w14:paraId="1BD9D011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  <w:bookmarkStart w:id="3" w:name="_Hlk114750330"/>
          </w:p>
        </w:tc>
        <w:tc>
          <w:tcPr>
            <w:tcW w:w="374" w:type="dxa"/>
            <w:shd w:val="clear" w:color="auto" w:fill="F2F2F2" w:themeFill="background1" w:themeFillShade="F2"/>
          </w:tcPr>
          <w:p w14:paraId="0E0FD55A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10788D04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7BC68DD5" w14:textId="5CE0898B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0B3C0F7E" w14:textId="51F5C702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1A2B0E3F" w14:textId="72BCD9A0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00CE4694" w14:textId="63774C74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04765E61" w14:textId="5444838B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4C0F7512" w14:textId="5865CBB3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080B23F8" w14:textId="7F937E6B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2E6F8EF4" w14:textId="31615F58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08CBE06A" w14:textId="18EC03FA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106CF7B6" w14:textId="3962A8A1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7C84B3A8" w14:textId="57A3939C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14:paraId="0955F733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41F91D58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CE78D31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2A204A92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33D99E9A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3EA65270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DB55A06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14B48AA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402F42E0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70257027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9ED3596" w14:textId="65C31DAA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bookmarkEnd w:id="3"/>
    <w:p w14:paraId="5FB62E50" w14:textId="529C1464" w:rsidR="00767D99" w:rsidRPr="00643820" w:rsidRDefault="00767D99" w:rsidP="00643820">
      <w:pPr>
        <w:tabs>
          <w:tab w:val="left" w:pos="4536"/>
        </w:tabs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REGON</w:t>
      </w:r>
      <w:r>
        <w:rPr>
          <w:rFonts w:ascii="Open Sans" w:hAnsi="Open Sans" w:cs="Open Sans"/>
          <w:sz w:val="18"/>
          <w:szCs w:val="18"/>
        </w:rPr>
        <w:tab/>
      </w:r>
      <w:r w:rsidR="00CC5B86">
        <w:rPr>
          <w:rFonts w:ascii="Open Sans" w:hAnsi="Open Sans" w:cs="Open Sans"/>
          <w:sz w:val="18"/>
          <w:szCs w:val="18"/>
        </w:rPr>
        <w:tab/>
        <w:t xml:space="preserve">      </w:t>
      </w:r>
      <w:r w:rsidR="0069511F">
        <w:rPr>
          <w:rFonts w:ascii="Open Sans" w:hAnsi="Open Sans" w:cs="Open Sans"/>
          <w:sz w:val="18"/>
          <w:szCs w:val="18"/>
        </w:rPr>
        <w:t xml:space="preserve">         </w:t>
      </w:r>
      <w:r w:rsidR="00CC5B86">
        <w:rPr>
          <w:rFonts w:ascii="Open Sans" w:hAnsi="Open Sans" w:cs="Open Sans"/>
          <w:sz w:val="18"/>
          <w:szCs w:val="18"/>
        </w:rPr>
        <w:t xml:space="preserve"> </w:t>
      </w:r>
      <w:r w:rsidR="0069511F">
        <w:rPr>
          <w:rFonts w:ascii="Open Sans" w:hAnsi="Open Sans" w:cs="Open Sans"/>
          <w:sz w:val="18"/>
          <w:szCs w:val="18"/>
        </w:rPr>
        <w:t xml:space="preserve">Numer </w:t>
      </w:r>
      <w:r>
        <w:rPr>
          <w:rFonts w:ascii="Open Sans" w:hAnsi="Open Sans" w:cs="Open Sans"/>
          <w:sz w:val="18"/>
          <w:szCs w:val="18"/>
        </w:rPr>
        <w:t>KRS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201"/>
      </w:tblGrid>
      <w:tr w:rsidR="007015DF" w:rsidRPr="00C248DC" w14:paraId="1AEAEC3D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6B1B8C86" w14:textId="77777777" w:rsidR="007015DF" w:rsidRPr="00C248DC" w:rsidRDefault="007015D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59B5C2F8" w14:textId="48C73511" w:rsidR="0044602A" w:rsidRPr="00643820" w:rsidRDefault="00767D99" w:rsidP="0044602A">
      <w:pPr>
        <w:rPr>
          <w:rFonts w:ascii="Open Sans" w:hAnsi="Open Sans" w:cs="Open Sans"/>
          <w:sz w:val="18"/>
          <w:szCs w:val="18"/>
        </w:rPr>
      </w:pPr>
      <w:r w:rsidRPr="00767D99">
        <w:rPr>
          <w:rFonts w:ascii="Open Sans" w:hAnsi="Open Sans" w:cs="Open Sans"/>
          <w:sz w:val="18"/>
          <w:szCs w:val="18"/>
        </w:rPr>
        <w:t>Osoba upoważniona do kontaktów w sprawie zgłoszenia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7"/>
        <w:gridCol w:w="476"/>
        <w:gridCol w:w="5438"/>
      </w:tblGrid>
      <w:tr w:rsidR="00233239" w:rsidRPr="00C248DC" w14:paraId="6B3B9166" w14:textId="77777777" w:rsidTr="000658BD">
        <w:trPr>
          <w:trHeight w:val="340"/>
        </w:trPr>
        <w:tc>
          <w:tcPr>
            <w:tcW w:w="4287" w:type="dxa"/>
            <w:shd w:val="clear" w:color="auto" w:fill="F2F2F2" w:themeFill="background1" w:themeFillShade="F2"/>
          </w:tcPr>
          <w:p w14:paraId="294D1133" w14:textId="77777777" w:rsidR="00233239" w:rsidRPr="00C248DC" w:rsidRDefault="00233239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0C99ABD2" w14:textId="77777777" w:rsidR="00233239" w:rsidRPr="00C248DC" w:rsidRDefault="00233239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438" w:type="dxa"/>
            <w:shd w:val="clear" w:color="auto" w:fill="F2F2F2" w:themeFill="background1" w:themeFillShade="F2"/>
          </w:tcPr>
          <w:p w14:paraId="46A60C88" w14:textId="77777777" w:rsidR="00233239" w:rsidRPr="00C248DC" w:rsidRDefault="00233239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6745E7A5" w14:textId="5D2213EA" w:rsidR="007E6BC9" w:rsidRPr="00767D99" w:rsidRDefault="007E6BC9" w:rsidP="007E6BC9">
      <w:pPr>
        <w:tabs>
          <w:tab w:val="left" w:pos="4536"/>
        </w:tabs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Telefon kontaktowy</w:t>
      </w:r>
      <w:r>
        <w:rPr>
          <w:rFonts w:ascii="Open Sans" w:hAnsi="Open Sans" w:cs="Open Sans"/>
          <w:sz w:val="18"/>
          <w:szCs w:val="18"/>
        </w:rPr>
        <w:tab/>
      </w:r>
      <w:r w:rsidR="00233239">
        <w:rPr>
          <w:rFonts w:ascii="Open Sans" w:hAnsi="Open Sans" w:cs="Open Sans"/>
          <w:sz w:val="18"/>
          <w:szCs w:val="18"/>
        </w:rPr>
        <w:t xml:space="preserve">      </w:t>
      </w:r>
      <w:r>
        <w:rPr>
          <w:rFonts w:ascii="Open Sans" w:hAnsi="Open Sans" w:cs="Open Sans"/>
          <w:sz w:val="18"/>
          <w:szCs w:val="18"/>
        </w:rPr>
        <w:t>Adres e-mail</w:t>
      </w:r>
    </w:p>
    <w:p w14:paraId="7FD48CDD" w14:textId="432A8912" w:rsidR="007E6BC9" w:rsidRDefault="007E6BC9" w:rsidP="0044602A">
      <w:pPr>
        <w:rPr>
          <w:rFonts w:ascii="Open Sans" w:hAnsi="Open Sans" w:cs="Open Sans"/>
          <w:sz w:val="22"/>
          <w:szCs w:val="22"/>
        </w:rPr>
      </w:pPr>
    </w:p>
    <w:p w14:paraId="10338381" w14:textId="3D038417" w:rsidR="006F671F" w:rsidRPr="003334F9" w:rsidRDefault="006F671F" w:rsidP="0044602A">
      <w:pPr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Adres do korespondencji </w:t>
      </w:r>
      <w:r w:rsidR="000263F7" w:rsidRPr="000263F7">
        <w:rPr>
          <w:rFonts w:ascii="Open Sans" w:hAnsi="Open Sans" w:cs="Open Sans"/>
          <w:bCs/>
          <w:sz w:val="20"/>
          <w:szCs w:val="20"/>
        </w:rPr>
        <w:t>(proszę uzupełnić, jeżeli jest inny niż adres zameldowania/lub siedziba firmy)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6F671F" w:rsidRPr="00C248DC" w14:paraId="337D4522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23489B5F" w14:textId="77777777" w:rsidR="006F671F" w:rsidRPr="00C248DC" w:rsidRDefault="006F67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CFCB58D" w14:textId="1D4BA6DE" w:rsidR="006F671F" w:rsidRPr="00643820" w:rsidRDefault="006F671F" w:rsidP="006F671F">
      <w:pPr>
        <w:rPr>
          <w:rFonts w:ascii="Open Sans" w:hAnsi="Open Sans" w:cs="Open Sans"/>
          <w:sz w:val="18"/>
          <w:szCs w:val="18"/>
        </w:rPr>
      </w:pPr>
      <w:r w:rsidRPr="00767D99">
        <w:rPr>
          <w:rFonts w:ascii="Open Sans" w:hAnsi="Open Sans" w:cs="Open Sans"/>
          <w:sz w:val="18"/>
          <w:szCs w:val="18"/>
        </w:rPr>
        <w:t>imię nazwisko/lub nazwa firmy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6F671F" w:rsidRPr="00C248DC" w14:paraId="439182A8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05CDCF2C" w14:textId="77777777" w:rsidR="006F671F" w:rsidRPr="00C248DC" w:rsidRDefault="006F67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4DF1F67" w14:textId="7A4D5661" w:rsidR="006F671F" w:rsidRPr="00643820" w:rsidRDefault="006F671F" w:rsidP="006F671F">
      <w:pPr>
        <w:rPr>
          <w:rFonts w:ascii="Open Sans" w:hAnsi="Open Sans" w:cs="Open Sans"/>
          <w:sz w:val="18"/>
          <w:szCs w:val="18"/>
        </w:rPr>
      </w:pPr>
      <w:r w:rsidRPr="00767D99">
        <w:rPr>
          <w:rFonts w:ascii="Open Sans" w:hAnsi="Open Sans" w:cs="Open Sans"/>
          <w:sz w:val="18"/>
          <w:szCs w:val="18"/>
        </w:rPr>
        <w:t xml:space="preserve">adres zameldowania /lub siedziba firmy – ulica, nr domu, lokalu 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6F671F" w:rsidRPr="00C248DC" w14:paraId="60ED23B2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4EC46F42" w14:textId="77777777" w:rsidR="006F671F" w:rsidRPr="00C248DC" w:rsidRDefault="006F67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3F86FD12" w14:textId="36AF0AB0" w:rsidR="008C3672" w:rsidRPr="00643820" w:rsidRDefault="006F671F" w:rsidP="008C3672">
      <w:pPr>
        <w:rPr>
          <w:rFonts w:ascii="Open Sans" w:hAnsi="Open Sans" w:cs="Open Sans"/>
          <w:sz w:val="18"/>
          <w:szCs w:val="18"/>
        </w:rPr>
      </w:pPr>
      <w:r w:rsidRPr="00767D99">
        <w:rPr>
          <w:rFonts w:ascii="Open Sans" w:hAnsi="Open Sans" w:cs="Open Sans"/>
          <w:sz w:val="18"/>
          <w:szCs w:val="18"/>
        </w:rPr>
        <w:t>c. d. adres zameldowania lub siedziba firmy – kod pocztowy, miejscowość</w:t>
      </w:r>
      <w:bookmarkEnd w:id="2"/>
    </w:p>
    <w:p w14:paraId="5909DDFC" w14:textId="5BE21869" w:rsidR="002D436E" w:rsidRPr="002D436E" w:rsidRDefault="005E0B78" w:rsidP="002D436E">
      <w:pPr>
        <w:pStyle w:val="Nagwek1"/>
      </w:pPr>
      <w:r w:rsidRPr="0050025D">
        <w:t>Dane dotyczące obiektu</w:t>
      </w:r>
      <w:r w:rsidR="008555B2" w:rsidRPr="0050025D">
        <w:t>:</w:t>
      </w:r>
    </w:p>
    <w:p w14:paraId="1BA4D162" w14:textId="0BCF5960" w:rsidR="002D436E" w:rsidRPr="0062051B" w:rsidRDefault="002D436E" w:rsidP="002D436E">
      <w:pPr>
        <w:numPr>
          <w:ilvl w:val="1"/>
          <w:numId w:val="10"/>
        </w:numPr>
        <w:rPr>
          <w:rFonts w:ascii="Open Sans" w:hAnsi="Open Sans" w:cs="Open Sans"/>
          <w:b/>
          <w:sz w:val="22"/>
          <w:szCs w:val="22"/>
        </w:rPr>
      </w:pPr>
      <w:r w:rsidRPr="0062051B">
        <w:rPr>
          <w:rFonts w:ascii="Open Sans" w:hAnsi="Open Sans" w:cs="Open Sans"/>
          <w:bCs/>
          <w:sz w:val="22"/>
          <w:szCs w:val="22"/>
        </w:rPr>
        <w:t>Dane adresowe obiektu: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2D436E" w:rsidRPr="00C248DC" w14:paraId="59DF391B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1D016728" w14:textId="4C63B05B" w:rsidR="002D436E" w:rsidRPr="00983A72" w:rsidRDefault="002D436E" w:rsidP="004E0A1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560FEA71" w14:textId="2CA47A90" w:rsidR="002D436E" w:rsidRPr="00643820" w:rsidRDefault="002D436E" w:rsidP="002D436E">
      <w:pPr>
        <w:rPr>
          <w:rFonts w:ascii="Open Sans" w:hAnsi="Open Sans" w:cs="Open Sans"/>
          <w:sz w:val="18"/>
          <w:szCs w:val="18"/>
        </w:rPr>
      </w:pPr>
      <w:r w:rsidRPr="006F671F">
        <w:rPr>
          <w:rFonts w:ascii="Open Sans" w:hAnsi="Open Sans" w:cs="Open Sans"/>
          <w:sz w:val="18"/>
          <w:szCs w:val="18"/>
        </w:rPr>
        <w:t>nazwa obiektu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2D436E" w:rsidRPr="00C248DC" w14:paraId="4B0246B4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3BA1D8AD" w14:textId="77777777" w:rsidR="002D436E" w:rsidRPr="00C248DC" w:rsidRDefault="002D436E" w:rsidP="004E0A1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F9DF75D" w14:textId="3CFEB31D" w:rsidR="002D436E" w:rsidRDefault="002D436E" w:rsidP="002D436E">
      <w:pPr>
        <w:rPr>
          <w:rFonts w:ascii="Open Sans" w:hAnsi="Open Sans" w:cs="Open Sans"/>
          <w:sz w:val="18"/>
          <w:szCs w:val="18"/>
        </w:rPr>
      </w:pPr>
      <w:r w:rsidRPr="006F671F">
        <w:rPr>
          <w:rFonts w:ascii="Open Sans" w:hAnsi="Open Sans" w:cs="Open Sans"/>
          <w:sz w:val="18"/>
          <w:szCs w:val="18"/>
        </w:rPr>
        <w:t xml:space="preserve">adres obiektu – ulica, nr domu, lokalu </w:t>
      </w:r>
    </w:p>
    <w:p w14:paraId="3B7EF56C" w14:textId="77777777" w:rsidR="000D3D04" w:rsidRDefault="000D3D04" w:rsidP="002D436E">
      <w:pPr>
        <w:rPr>
          <w:rFonts w:ascii="Open Sans" w:hAnsi="Open Sans" w:cs="Open Sans"/>
          <w:sz w:val="18"/>
          <w:szCs w:val="18"/>
        </w:rPr>
      </w:pPr>
    </w:p>
    <w:p w14:paraId="019DDFC6" w14:textId="77777777" w:rsidR="000D3D04" w:rsidRPr="00643820" w:rsidRDefault="000D3D04" w:rsidP="002D436E">
      <w:pPr>
        <w:rPr>
          <w:rFonts w:ascii="Open Sans" w:hAnsi="Open Sans" w:cs="Open San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2D436E" w:rsidRPr="00C248DC" w14:paraId="379C50DE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5A277ABB" w14:textId="77777777" w:rsidR="002D436E" w:rsidRPr="00C248DC" w:rsidRDefault="002D436E" w:rsidP="004E0A1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51677F7" w14:textId="209E6FF8" w:rsidR="002D436E" w:rsidRPr="000D3D04" w:rsidRDefault="002D436E" w:rsidP="002D436E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c.d. </w:t>
      </w:r>
      <w:r w:rsidRPr="006F671F">
        <w:rPr>
          <w:rFonts w:ascii="Open Sans" w:hAnsi="Open Sans" w:cs="Open Sans"/>
          <w:sz w:val="18"/>
          <w:szCs w:val="18"/>
        </w:rPr>
        <w:t>adres obiektu – kod pocztowy, 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2D436E" w:rsidRPr="00C248DC" w14:paraId="495CD47B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1A04E89F" w14:textId="77777777" w:rsidR="002D436E" w:rsidRPr="00C248DC" w:rsidRDefault="002D436E" w:rsidP="004E0A1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53FDFA01" w14:textId="122A4058" w:rsidR="0075434E" w:rsidRDefault="002D436E" w:rsidP="002D436E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numery działek, na których usytuowany jest obiekt</w:t>
      </w:r>
      <w:r w:rsidR="0075434E">
        <w:rPr>
          <w:rFonts w:ascii="Open Sans" w:hAnsi="Open Sans" w:cs="Open Sans"/>
          <w:sz w:val="18"/>
          <w:szCs w:val="18"/>
        </w:rPr>
        <w:br/>
      </w:r>
    </w:p>
    <w:p w14:paraId="362639D8" w14:textId="79F33D84" w:rsidR="00811407" w:rsidRPr="0075434E" w:rsidRDefault="0075434E" w:rsidP="0075434E">
      <w:pPr>
        <w:numPr>
          <w:ilvl w:val="1"/>
          <w:numId w:val="10"/>
        </w:num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Dodatkowe dane (w przypadku obiektu istniejącego)</w:t>
      </w:r>
      <w:r w:rsidRPr="0062051B">
        <w:rPr>
          <w:rFonts w:ascii="Open Sans" w:hAnsi="Open Sans" w:cs="Open Sans"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67"/>
        <w:gridCol w:w="567"/>
        <w:gridCol w:w="566"/>
        <w:gridCol w:w="567"/>
        <w:gridCol w:w="567"/>
        <w:gridCol w:w="567"/>
        <w:gridCol w:w="566"/>
        <w:gridCol w:w="567"/>
        <w:gridCol w:w="567"/>
        <w:gridCol w:w="566"/>
        <w:gridCol w:w="567"/>
        <w:gridCol w:w="567"/>
        <w:gridCol w:w="567"/>
        <w:gridCol w:w="566"/>
        <w:gridCol w:w="567"/>
        <w:gridCol w:w="567"/>
        <w:gridCol w:w="567"/>
      </w:tblGrid>
      <w:tr w:rsidR="00E5191E" w:rsidRPr="00C248DC" w14:paraId="7515D40C" w14:textId="77777777" w:rsidTr="006F1A39">
        <w:trPr>
          <w:trHeight w:val="340"/>
        </w:trPr>
        <w:tc>
          <w:tcPr>
            <w:tcW w:w="566" w:type="dxa"/>
            <w:shd w:val="clear" w:color="auto" w:fill="F2F2F2" w:themeFill="background1" w:themeFillShade="F2"/>
          </w:tcPr>
          <w:p w14:paraId="4A6507E2" w14:textId="77777777" w:rsidR="00E5191E" w:rsidRPr="00C248DC" w:rsidRDefault="00E5191E" w:rsidP="00A4139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0EC585F" w14:textId="77777777" w:rsidR="00E5191E" w:rsidRPr="00C248DC" w:rsidRDefault="00E5191E" w:rsidP="00A4139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607043D" w14:textId="4782D4A7" w:rsidR="00E5191E" w:rsidRPr="00C248DC" w:rsidRDefault="00E5191E" w:rsidP="00A4139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14:paraId="763A55D3" w14:textId="1D0798EF" w:rsidR="00E5191E" w:rsidRPr="00C248DC" w:rsidRDefault="00E5191E" w:rsidP="00A4139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6FB6C4D" w14:textId="61413127" w:rsidR="00E5191E" w:rsidRPr="00C248DC" w:rsidRDefault="00E5191E" w:rsidP="00A4139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6768822" w14:textId="0C52D850" w:rsidR="00E5191E" w:rsidRPr="00C248DC" w:rsidRDefault="00E5191E" w:rsidP="00A4139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C516919" w14:textId="28D4F1F4" w:rsidR="00E5191E" w:rsidRPr="00C248DC" w:rsidRDefault="00E5191E" w:rsidP="00A4139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14:paraId="0A39E1BE" w14:textId="5A812E2A" w:rsidR="00E5191E" w:rsidRPr="00C248DC" w:rsidRDefault="00E5191E" w:rsidP="00A4139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995DAA9" w14:textId="0AE6FCE9" w:rsidR="00E5191E" w:rsidRPr="00C248DC" w:rsidRDefault="00E5191E" w:rsidP="00A4139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4F27EC8" w14:textId="14AEA46F" w:rsidR="00E5191E" w:rsidRPr="00C248DC" w:rsidRDefault="00E5191E" w:rsidP="00A4139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14:paraId="55F67C06" w14:textId="1714D150" w:rsidR="00E5191E" w:rsidRPr="00C248DC" w:rsidRDefault="00E5191E" w:rsidP="00A4139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C00C2F3" w14:textId="18A8997B" w:rsidR="00E5191E" w:rsidRPr="00C248DC" w:rsidRDefault="00E5191E" w:rsidP="00A4139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443DD22" w14:textId="5ACA298B" w:rsidR="00E5191E" w:rsidRPr="00C248DC" w:rsidRDefault="00E5191E" w:rsidP="00A4139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A87611A" w14:textId="70507CA1" w:rsidR="00E5191E" w:rsidRPr="00C248DC" w:rsidRDefault="00E5191E" w:rsidP="00A4139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14:paraId="66A5171B" w14:textId="737F28E3" w:rsidR="00E5191E" w:rsidRPr="00C248DC" w:rsidRDefault="00E5191E" w:rsidP="00A4139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6745FE4" w14:textId="18DD0E6D" w:rsidR="00E5191E" w:rsidRPr="00C248DC" w:rsidRDefault="00E5191E" w:rsidP="00A4139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98F9C0D" w14:textId="22EDD3A4" w:rsidR="00E5191E" w:rsidRPr="00C248DC" w:rsidRDefault="00E5191E" w:rsidP="00A4139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385F506" w14:textId="39855044" w:rsidR="00E5191E" w:rsidRPr="00C248DC" w:rsidRDefault="00E5191E" w:rsidP="00A4139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395C8C82" w14:textId="038BF116" w:rsidR="006F1A39" w:rsidRDefault="00A4139A" w:rsidP="002D436E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numer PPE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6F1A39" w:rsidRPr="00C248DC" w14:paraId="0E5B65FE" w14:textId="77777777" w:rsidTr="0094770A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6BB809C3" w14:textId="77777777" w:rsidR="006F1A39" w:rsidRPr="00C248DC" w:rsidRDefault="006F1A39" w:rsidP="0094770A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D9CD335" w14:textId="2AAC7D7C" w:rsidR="006F1A39" w:rsidRDefault="006F1A39" w:rsidP="006F1A39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numer licznika energii elektrycznej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6F1A39" w:rsidRPr="00C248DC" w14:paraId="6FF4A10E" w14:textId="77777777" w:rsidTr="0094770A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274DD517" w14:textId="77777777" w:rsidR="006F1A39" w:rsidRPr="00C248DC" w:rsidRDefault="006F1A39" w:rsidP="0094770A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6D37DCA" w14:textId="2D88C506" w:rsidR="006F1A39" w:rsidRDefault="006F1A39" w:rsidP="006F1A39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numer zawartej umowy</w:t>
      </w:r>
    </w:p>
    <w:p w14:paraId="2D047E2C" w14:textId="5F0C58F3" w:rsidR="0075434E" w:rsidRDefault="0075434E" w:rsidP="002D436E">
      <w:pPr>
        <w:rPr>
          <w:rFonts w:ascii="Open Sans" w:hAnsi="Open Sans" w:cs="Open Sans"/>
          <w:sz w:val="18"/>
          <w:szCs w:val="18"/>
        </w:rPr>
      </w:pPr>
    </w:p>
    <w:p w14:paraId="2A5435DF" w14:textId="3656C322" w:rsidR="00530AD7" w:rsidRPr="0062051B" w:rsidRDefault="00530AD7" w:rsidP="00530AD7">
      <w:pPr>
        <w:numPr>
          <w:ilvl w:val="1"/>
          <w:numId w:val="10"/>
        </w:numPr>
        <w:rPr>
          <w:rFonts w:ascii="Open Sans" w:hAnsi="Open Sans" w:cs="Open Sans"/>
          <w:b/>
          <w:sz w:val="22"/>
          <w:szCs w:val="22"/>
        </w:rPr>
      </w:pPr>
      <w:r w:rsidRPr="0062051B">
        <w:rPr>
          <w:rFonts w:ascii="Open Sans" w:hAnsi="Open Sans" w:cs="Open Sans"/>
          <w:bCs/>
          <w:sz w:val="22"/>
          <w:szCs w:val="22"/>
        </w:rPr>
        <w:t>Rodzaj obiektu:</w:t>
      </w:r>
    </w:p>
    <w:tbl>
      <w:tblPr>
        <w:tblStyle w:val="Tabela-Siatka"/>
        <w:tblW w:w="10774" w:type="dxa"/>
        <w:tblInd w:w="-284" w:type="dxa"/>
        <w:tblLook w:val="04A0" w:firstRow="1" w:lastRow="0" w:firstColumn="1" w:lastColumn="0" w:noHBand="0" w:noVBand="1"/>
      </w:tblPr>
      <w:tblGrid>
        <w:gridCol w:w="3686"/>
        <w:gridCol w:w="3402"/>
        <w:gridCol w:w="3686"/>
      </w:tblGrid>
      <w:tr w:rsidR="00530AD7" w14:paraId="14468986" w14:textId="77777777" w:rsidTr="00C5254A">
        <w:trPr>
          <w:trHeight w:val="68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BA3803A" w14:textId="6DC16ECE" w:rsidR="00530AD7" w:rsidRPr="005549DE" w:rsidRDefault="00000000" w:rsidP="004E0A1D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54201848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30AD7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530AD7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530AD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elektrownia konwencjonalna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A7B3791" w14:textId="6E99C885" w:rsidR="00530AD7" w:rsidRPr="005549DE" w:rsidRDefault="00000000" w:rsidP="004E0A1D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94125622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30AD7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530AD7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530AD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elektrownia OZE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40F914F" w14:textId="6D6D251E" w:rsidR="00530AD7" w:rsidRPr="005549DE" w:rsidRDefault="00000000" w:rsidP="004E0A1D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90845180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30AD7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530AD7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530AD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elektrownia kogeneracyjna</w:t>
            </w:r>
          </w:p>
        </w:tc>
      </w:tr>
      <w:tr w:rsidR="00530AD7" w14:paraId="31E79A40" w14:textId="77777777" w:rsidTr="00C5254A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69D0A" w14:textId="0784711C" w:rsidR="00530AD7" w:rsidRPr="005549DE" w:rsidRDefault="00000000" w:rsidP="004E0A1D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3435707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30AD7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530AD7" w:rsidRPr="00B20E11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inne</w:t>
            </w:r>
            <w:r w:rsidR="00530AD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(proszę wpisać obok)</w:t>
            </w:r>
            <w:r w:rsidR="00530AD7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B936DCA" w14:textId="77777777" w:rsidR="00530AD7" w:rsidRPr="005549DE" w:rsidRDefault="00530AD7" w:rsidP="004E0A1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58C6CE78" w14:textId="47FE1084" w:rsidR="000D3D04" w:rsidRPr="00530AD7" w:rsidRDefault="000D3D04" w:rsidP="00530AD7">
      <w:pPr>
        <w:rPr>
          <w:rFonts w:ascii="Open Sans" w:hAnsi="Open Sans" w:cs="Open Sans"/>
          <w:b/>
        </w:rPr>
      </w:pPr>
    </w:p>
    <w:p w14:paraId="57783BEF" w14:textId="1C36FBE5" w:rsidR="000D3D04" w:rsidRDefault="000D3D04" w:rsidP="00A71772">
      <w:pPr>
        <w:numPr>
          <w:ilvl w:val="1"/>
          <w:numId w:val="10"/>
        </w:numPr>
        <w:rPr>
          <w:rFonts w:ascii="Open Sans" w:hAnsi="Open Sans" w:cs="Open Sans"/>
          <w:b/>
          <w:sz w:val="22"/>
          <w:szCs w:val="22"/>
        </w:rPr>
      </w:pPr>
      <w:r w:rsidRPr="000D3D04">
        <w:rPr>
          <w:rFonts w:ascii="Open Sans" w:hAnsi="Open Sans" w:cs="Open Sans"/>
          <w:bCs/>
          <w:sz w:val="22"/>
          <w:szCs w:val="22"/>
        </w:rPr>
        <w:t>Rodzaj modułu wytwarzania energii elektrycznej</w:t>
      </w:r>
      <w:r>
        <w:rPr>
          <w:rFonts w:ascii="Open Sans" w:hAnsi="Open Sans" w:cs="Open Sans"/>
          <w:b/>
          <w:sz w:val="22"/>
          <w:szCs w:val="22"/>
        </w:rPr>
        <w:t>:</w:t>
      </w:r>
    </w:p>
    <w:tbl>
      <w:tblPr>
        <w:tblStyle w:val="Tabela-Siatka"/>
        <w:tblW w:w="1048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098"/>
      </w:tblGrid>
      <w:tr w:rsidR="000D3D04" w14:paraId="35222581" w14:textId="77777777" w:rsidTr="000D3D04">
        <w:trPr>
          <w:trHeight w:val="681"/>
        </w:trPr>
        <w:tc>
          <w:tcPr>
            <w:tcW w:w="5387" w:type="dxa"/>
            <w:vAlign w:val="center"/>
          </w:tcPr>
          <w:p w14:paraId="3CA498B1" w14:textId="4E43E5A1" w:rsidR="000D3D04" w:rsidRPr="005549DE" w:rsidRDefault="00000000" w:rsidP="000D3D0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25132114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0D3D04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0D3D04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0D3D04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Moduł parku energii</w:t>
            </w:r>
          </w:p>
        </w:tc>
        <w:tc>
          <w:tcPr>
            <w:tcW w:w="5098" w:type="dxa"/>
            <w:vAlign w:val="center"/>
          </w:tcPr>
          <w:p w14:paraId="118281F7" w14:textId="3E2967CD" w:rsidR="000D3D04" w:rsidRPr="005549DE" w:rsidRDefault="00000000" w:rsidP="000D3D0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203280234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0D3D04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0D3D04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0D3D04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Synchroniczny moduł wytwarzania energii</w:t>
            </w:r>
          </w:p>
        </w:tc>
      </w:tr>
      <w:tr w:rsidR="000D3D04" w14:paraId="5137E21A" w14:textId="77777777" w:rsidTr="000D3D04">
        <w:trPr>
          <w:trHeight w:val="340"/>
        </w:trPr>
        <w:tc>
          <w:tcPr>
            <w:tcW w:w="5387" w:type="dxa"/>
            <w:vAlign w:val="center"/>
          </w:tcPr>
          <w:p w14:paraId="7A059848" w14:textId="471B770C" w:rsidR="000D3D04" w:rsidRPr="000D3D04" w:rsidRDefault="000D3D04" w:rsidP="000D3D0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D3D04">
              <w:rPr>
                <w:rFonts w:ascii="Open Sans" w:hAnsi="Open Sans" w:cs="Open Sans"/>
                <w:sz w:val="18"/>
                <w:szCs w:val="18"/>
              </w:rPr>
              <w:t>Moduł parku energii PPM oznacza jednostkę lub zestaw jednostek wytwarzających energię elektryczną, które są przyłączone do sieci w sposób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D3D04">
              <w:rPr>
                <w:rFonts w:ascii="Open Sans" w:hAnsi="Open Sans" w:cs="Open Sans"/>
                <w:sz w:val="18"/>
                <w:szCs w:val="18"/>
              </w:rPr>
              <w:t>niesynchroniczny lub poprzez układy energoelektroniki i które mają również jeden punkt przyłączenia do systemu przesyłowego, systemu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D3D04">
              <w:rPr>
                <w:rFonts w:ascii="Open Sans" w:hAnsi="Open Sans" w:cs="Open Sans"/>
                <w:sz w:val="18"/>
                <w:szCs w:val="18"/>
              </w:rPr>
              <w:t>dystrybucyjnego,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D3D04">
              <w:rPr>
                <w:rFonts w:ascii="Open Sans" w:hAnsi="Open Sans" w:cs="Open Sans"/>
                <w:sz w:val="18"/>
                <w:szCs w:val="18"/>
              </w:rPr>
              <w:t>w tym zamkniętego systemu dystrybucyjnego lub systemu HVDC.</w:t>
            </w:r>
          </w:p>
        </w:tc>
        <w:tc>
          <w:tcPr>
            <w:tcW w:w="5098" w:type="dxa"/>
            <w:vAlign w:val="center"/>
          </w:tcPr>
          <w:p w14:paraId="50DD141A" w14:textId="53BC2332" w:rsidR="000D3D04" w:rsidRPr="000D3D04" w:rsidRDefault="000D3D04" w:rsidP="000D3D0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D3D04">
              <w:rPr>
                <w:rFonts w:ascii="Open Sans" w:hAnsi="Open Sans" w:cs="Open Sans"/>
                <w:sz w:val="18"/>
                <w:szCs w:val="18"/>
              </w:rPr>
              <w:t>Synchroniczny moduł wytwarzania energii oznacza niepodzielny zestaw instalacji, który może wytwarzać energię elektryczną w taki sposób, że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D3D04">
              <w:rPr>
                <w:rFonts w:ascii="Open Sans" w:hAnsi="Open Sans" w:cs="Open Sans"/>
                <w:sz w:val="18"/>
                <w:szCs w:val="18"/>
              </w:rPr>
              <w:t xml:space="preserve">częstotliwość generowanego napięcia, prędkość wirowania generatora oraz częstotliwość napięcia sieciowego pozostają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D3D04">
              <w:rPr>
                <w:rFonts w:ascii="Open Sans" w:hAnsi="Open Sans" w:cs="Open Sans"/>
                <w:sz w:val="18"/>
                <w:szCs w:val="18"/>
              </w:rPr>
              <w:t>w stałej proporcji i są tym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D3D04">
              <w:rPr>
                <w:rFonts w:ascii="Open Sans" w:hAnsi="Open Sans" w:cs="Open Sans"/>
                <w:sz w:val="18"/>
                <w:szCs w:val="18"/>
              </w:rPr>
              <w:t>samym zsynchronizowane.</w:t>
            </w:r>
          </w:p>
        </w:tc>
      </w:tr>
    </w:tbl>
    <w:p w14:paraId="7A556CE4" w14:textId="77777777" w:rsidR="000D3D04" w:rsidRPr="000D3D04" w:rsidRDefault="000D3D04" w:rsidP="000D3D04">
      <w:pPr>
        <w:ind w:left="930"/>
        <w:rPr>
          <w:rFonts w:ascii="Open Sans" w:hAnsi="Open Sans" w:cs="Open Sans"/>
          <w:b/>
          <w:sz w:val="22"/>
          <w:szCs w:val="22"/>
        </w:rPr>
      </w:pPr>
    </w:p>
    <w:p w14:paraId="705718CF" w14:textId="78CC7A2E" w:rsidR="008555B2" w:rsidRPr="0062051B" w:rsidRDefault="008555B2" w:rsidP="00A71772">
      <w:pPr>
        <w:numPr>
          <w:ilvl w:val="1"/>
          <w:numId w:val="10"/>
        </w:numPr>
        <w:rPr>
          <w:rFonts w:ascii="Open Sans" w:hAnsi="Open Sans" w:cs="Open Sans"/>
          <w:b/>
          <w:sz w:val="22"/>
          <w:szCs w:val="22"/>
        </w:rPr>
      </w:pPr>
      <w:r w:rsidRPr="0062051B">
        <w:rPr>
          <w:rFonts w:ascii="Open Sans" w:hAnsi="Open Sans" w:cs="Open Sans"/>
          <w:bCs/>
          <w:sz w:val="22"/>
          <w:szCs w:val="22"/>
        </w:rPr>
        <w:t xml:space="preserve">Rodzaj </w:t>
      </w:r>
      <w:r w:rsidR="00530AD7" w:rsidRPr="0062051B">
        <w:rPr>
          <w:rFonts w:ascii="Open Sans" w:hAnsi="Open Sans" w:cs="Open Sans"/>
          <w:bCs/>
          <w:sz w:val="22"/>
          <w:szCs w:val="22"/>
        </w:rPr>
        <w:t>energii pierwotnej</w:t>
      </w:r>
      <w:r w:rsidRPr="0062051B">
        <w:rPr>
          <w:rFonts w:ascii="Open Sans" w:hAnsi="Open Sans" w:cs="Open Sans"/>
          <w:bCs/>
          <w:sz w:val="22"/>
          <w:szCs w:val="22"/>
        </w:rPr>
        <w:t>:</w:t>
      </w:r>
    </w:p>
    <w:tbl>
      <w:tblPr>
        <w:tblStyle w:val="Tabela-Siatka"/>
        <w:tblW w:w="10774" w:type="dxa"/>
        <w:tblInd w:w="-284" w:type="dxa"/>
        <w:tblLook w:val="04A0" w:firstRow="1" w:lastRow="0" w:firstColumn="1" w:lastColumn="0" w:noHBand="0" w:noVBand="1"/>
      </w:tblPr>
      <w:tblGrid>
        <w:gridCol w:w="3686"/>
        <w:gridCol w:w="3402"/>
        <w:gridCol w:w="3686"/>
      </w:tblGrid>
      <w:tr w:rsidR="00817E9D" w14:paraId="26AAA293" w14:textId="77777777" w:rsidTr="00817E9D">
        <w:trPr>
          <w:trHeight w:val="34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17D09B" w14:textId="603CC3B8" w:rsidR="00817E9D" w:rsidRDefault="00817E9D" w:rsidP="009666CC">
            <w:pPr>
              <w:rPr>
                <w:rFonts w:ascii="Open Sans" w:hAnsi="Open Sans" w:cs="Open Sans"/>
                <w:color w:val="000000" w:themeColor="text1"/>
              </w:rPr>
            </w:pPr>
            <w:r w:rsidRPr="00817E9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Odnawialne źródła energii</w:t>
            </w:r>
            <w:r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:</w:t>
            </w:r>
          </w:p>
        </w:tc>
      </w:tr>
      <w:tr w:rsidR="008555B2" w14:paraId="7C80F09A" w14:textId="77777777" w:rsidTr="00817E9D">
        <w:trPr>
          <w:trHeight w:val="59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85FA80C" w14:textId="210CE0DB" w:rsidR="008555B2" w:rsidRPr="005549DE" w:rsidRDefault="00000000" w:rsidP="009666CC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57177602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8C3672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A4139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530AD7" w:rsidRPr="00BE527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energia wiatrowa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8BEAF18" w14:textId="52EAE3C2" w:rsidR="008555B2" w:rsidRPr="005549DE" w:rsidRDefault="00000000" w:rsidP="009666CC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2950060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8F3CF8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8555B2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530AD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energia promieniowania słonecznego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6502AA5" w14:textId="12CC52B2" w:rsidR="008555B2" w:rsidRPr="005549DE" w:rsidRDefault="00000000" w:rsidP="009666CC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46472486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8F3CF8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8555B2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530AD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energia z biogazu </w:t>
            </w:r>
            <w:r w:rsidR="00530AD7" w:rsidRPr="00BE527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(inny niż rolniczy)</w:t>
            </w:r>
          </w:p>
        </w:tc>
      </w:tr>
      <w:tr w:rsidR="00530AD7" w14:paraId="3EAB7413" w14:textId="77777777" w:rsidTr="007C32F4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CEFEAC8" w14:textId="1C4579D8" w:rsidR="00530AD7" w:rsidRDefault="00000000" w:rsidP="00530AD7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44677593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E25924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530AD7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530AD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hydroenergia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EE5CE" w14:textId="70C60EC3" w:rsidR="00530AD7" w:rsidRDefault="00000000" w:rsidP="00530AD7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208856135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30AD7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530AD7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530AD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energia z </w:t>
            </w:r>
            <w:proofErr w:type="spellStart"/>
            <w:r w:rsidR="00530AD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biopłynów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2E016" w14:textId="71EEDF1F" w:rsidR="00530AD7" w:rsidRDefault="00000000" w:rsidP="00530AD7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63792045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30AD7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530AD7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530AD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energia geotermalna</w:t>
            </w:r>
          </w:p>
        </w:tc>
      </w:tr>
      <w:tr w:rsidR="00817E9D" w14:paraId="205354BB" w14:textId="63C88D15" w:rsidTr="007C32F4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1174D" w14:textId="77777777" w:rsidR="00817E9D" w:rsidRDefault="00000000" w:rsidP="00817E9D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67996711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817E9D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817E9D" w:rsidRPr="00B20E11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inne</w:t>
            </w:r>
            <w:r w:rsidR="00817E9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(proszę wpisać obok)</w:t>
            </w:r>
            <w:r w:rsidR="00817E9D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A0EA90" w14:textId="778AA461" w:rsidR="00817E9D" w:rsidRDefault="00817E9D" w:rsidP="00817E9D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7C32F4" w14:paraId="076BED15" w14:textId="77777777" w:rsidTr="007C32F4">
        <w:trPr>
          <w:trHeight w:val="245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DAA800" w14:textId="77777777" w:rsidR="007C32F4" w:rsidRDefault="007C32F4" w:rsidP="00643820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817E9D" w14:paraId="4A5AF300" w14:textId="77777777" w:rsidTr="00817E9D">
        <w:trPr>
          <w:trHeight w:val="34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2F1C3C" w14:textId="0BB55914" w:rsidR="00817E9D" w:rsidRPr="00817E9D" w:rsidRDefault="00817E9D" w:rsidP="00817E9D">
            <w:pPr>
              <w:rPr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 w:rsidRPr="00817E9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Konwencjonalne źródła energii:</w:t>
            </w:r>
          </w:p>
        </w:tc>
      </w:tr>
      <w:tr w:rsidR="00817E9D" w14:paraId="498100D1" w14:textId="77777777" w:rsidTr="00817E9D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276C65F" w14:textId="35B6A922" w:rsidR="00817E9D" w:rsidRDefault="00000000" w:rsidP="00817E9D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36792002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817E9D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817E9D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817E9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węgiel kamienny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1A5021A" w14:textId="5A7E3B4B" w:rsidR="00817E9D" w:rsidRDefault="00000000" w:rsidP="00817E9D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08375656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817E9D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817E9D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817E9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węgiel brunatny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24E863F" w14:textId="742D477C" w:rsidR="00817E9D" w:rsidRDefault="00000000" w:rsidP="00817E9D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87380188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817E9D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817E9D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817E9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ropa</w:t>
            </w:r>
          </w:p>
        </w:tc>
      </w:tr>
      <w:tr w:rsidR="00817E9D" w14:paraId="18A99045" w14:textId="77777777" w:rsidTr="00817E9D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EBC69" w14:textId="0ABFEC2C" w:rsidR="00817E9D" w:rsidRPr="005549DE" w:rsidRDefault="00000000" w:rsidP="00817E9D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46276259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817E9D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817E9D" w:rsidRPr="00B20E11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inne</w:t>
            </w:r>
            <w:r w:rsidR="00817E9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(proszę wpisać obok)</w:t>
            </w:r>
            <w:r w:rsidR="00817E9D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83EB4C3" w14:textId="77777777" w:rsidR="00817E9D" w:rsidRPr="005549DE" w:rsidRDefault="00817E9D" w:rsidP="00817E9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36CD7985" w14:textId="77777777" w:rsidR="000D3D04" w:rsidRDefault="000D3D04" w:rsidP="000D3D04">
      <w:pPr>
        <w:pStyle w:val="Nagwek1"/>
        <w:numPr>
          <w:ilvl w:val="0"/>
          <w:numId w:val="0"/>
        </w:numPr>
      </w:pPr>
    </w:p>
    <w:p w14:paraId="109F8453" w14:textId="77777777" w:rsidR="000D3D04" w:rsidRDefault="000D3D04" w:rsidP="000D3D04"/>
    <w:p w14:paraId="7EEE6D58" w14:textId="77777777" w:rsidR="000D3D04" w:rsidRDefault="000D3D04" w:rsidP="000D3D04"/>
    <w:p w14:paraId="56DF8BB3" w14:textId="77777777" w:rsidR="000D3D04" w:rsidRPr="000D3D04" w:rsidRDefault="000D3D04" w:rsidP="000D3D04"/>
    <w:p w14:paraId="269BD021" w14:textId="4AEAD57C" w:rsidR="0062051B" w:rsidRPr="0062051B" w:rsidRDefault="00947612" w:rsidP="0062051B">
      <w:pPr>
        <w:pStyle w:val="Nagwek1"/>
      </w:pPr>
      <w:r w:rsidRPr="00E70937">
        <w:lastRenderedPageBreak/>
        <w:t>Parametry przyłączenia i i</w:t>
      </w:r>
      <w:r w:rsidR="003C725B" w:rsidRPr="00E70937">
        <w:t>nformacje techniczne:</w:t>
      </w:r>
    </w:p>
    <w:p w14:paraId="22AA75E4" w14:textId="16F8C1BB" w:rsidR="00DA362C" w:rsidRPr="00643820" w:rsidRDefault="001D12CF" w:rsidP="007C32F4">
      <w:pPr>
        <w:numPr>
          <w:ilvl w:val="1"/>
          <w:numId w:val="10"/>
        </w:num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Parametry przyłączenia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67"/>
        <w:gridCol w:w="346"/>
        <w:gridCol w:w="346"/>
        <w:gridCol w:w="346"/>
        <w:gridCol w:w="346"/>
        <w:gridCol w:w="347"/>
        <w:gridCol w:w="346"/>
        <w:gridCol w:w="346"/>
        <w:gridCol w:w="346"/>
        <w:gridCol w:w="347"/>
        <w:gridCol w:w="346"/>
        <w:gridCol w:w="293"/>
        <w:gridCol w:w="53"/>
        <w:gridCol w:w="346"/>
        <w:gridCol w:w="346"/>
        <w:gridCol w:w="347"/>
        <w:gridCol w:w="148"/>
        <w:gridCol w:w="72"/>
        <w:gridCol w:w="126"/>
        <w:gridCol w:w="346"/>
        <w:gridCol w:w="346"/>
        <w:gridCol w:w="347"/>
      </w:tblGrid>
      <w:tr w:rsidR="00DA362C" w:rsidRPr="0080155D" w14:paraId="65601325" w14:textId="77777777" w:rsidTr="007C32F4">
        <w:trPr>
          <w:trHeight w:val="397"/>
        </w:trPr>
        <w:tc>
          <w:tcPr>
            <w:tcW w:w="10338" w:type="dxa"/>
            <w:gridSpan w:val="23"/>
            <w:shd w:val="clear" w:color="auto" w:fill="F2F2F2" w:themeFill="background1" w:themeFillShade="F2"/>
            <w:vAlign w:val="center"/>
          </w:tcPr>
          <w:p w14:paraId="285BD0A5" w14:textId="4B9E2BD9" w:rsidR="00DA362C" w:rsidRPr="0080155D" w:rsidRDefault="00297B54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Parametry przyłączenia</w:t>
            </w:r>
          </w:p>
        </w:tc>
      </w:tr>
      <w:tr w:rsidR="00DA362C" w:rsidRPr="0080155D" w14:paraId="6FBC390F" w14:textId="77777777" w:rsidTr="007C32F4">
        <w:trPr>
          <w:trHeight w:val="395"/>
        </w:trPr>
        <w:tc>
          <w:tcPr>
            <w:tcW w:w="7861" w:type="dxa"/>
            <w:gridSpan w:val="13"/>
            <w:shd w:val="clear" w:color="auto" w:fill="F2F2F2" w:themeFill="background1" w:themeFillShade="F2"/>
            <w:vAlign w:val="center"/>
          </w:tcPr>
          <w:p w14:paraId="31CB5E0A" w14:textId="6A427D4B" w:rsidR="00DA362C" w:rsidRPr="0080155D" w:rsidRDefault="00DA362C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40" w:type="dxa"/>
            <w:gridSpan w:val="5"/>
            <w:shd w:val="clear" w:color="auto" w:fill="F2F2F2" w:themeFill="background1" w:themeFillShade="F2"/>
            <w:vAlign w:val="center"/>
          </w:tcPr>
          <w:p w14:paraId="61E3792D" w14:textId="13CD834F" w:rsidR="00DA362C" w:rsidRPr="0080155D" w:rsidRDefault="00DA362C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Stan istniejący</w:t>
            </w:r>
          </w:p>
        </w:tc>
        <w:tc>
          <w:tcPr>
            <w:tcW w:w="1237" w:type="dxa"/>
            <w:gridSpan w:val="5"/>
            <w:shd w:val="clear" w:color="auto" w:fill="F2F2F2" w:themeFill="background1" w:themeFillShade="F2"/>
            <w:vAlign w:val="center"/>
          </w:tcPr>
          <w:p w14:paraId="6EACA17D" w14:textId="4E33381A" w:rsidR="00DA362C" w:rsidRPr="0080155D" w:rsidRDefault="00DA362C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Wartość docelowa</w:t>
            </w:r>
          </w:p>
        </w:tc>
      </w:tr>
      <w:tr w:rsidR="00DA362C" w:rsidRPr="0080155D" w14:paraId="473D782E" w14:textId="77777777" w:rsidTr="003F706A">
        <w:trPr>
          <w:trHeight w:val="340"/>
        </w:trPr>
        <w:tc>
          <w:tcPr>
            <w:tcW w:w="7861" w:type="dxa"/>
            <w:gridSpan w:val="13"/>
            <w:vAlign w:val="center"/>
          </w:tcPr>
          <w:p w14:paraId="22E5F002" w14:textId="112A0401" w:rsidR="00DA362C" w:rsidRPr="0080155D" w:rsidRDefault="00DA362C" w:rsidP="0035437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sz w:val="20"/>
                <w:szCs w:val="20"/>
              </w:rPr>
              <w:t>Moc przyłączeniowa dla wytwarzania energii elektrycznej (kW)</w:t>
            </w:r>
          </w:p>
        </w:tc>
        <w:tc>
          <w:tcPr>
            <w:tcW w:w="1240" w:type="dxa"/>
            <w:gridSpan w:val="5"/>
            <w:shd w:val="clear" w:color="auto" w:fill="F2F2F2" w:themeFill="background1" w:themeFillShade="F2"/>
            <w:vAlign w:val="center"/>
          </w:tcPr>
          <w:p w14:paraId="6A35446E" w14:textId="77777777" w:rsidR="00DA362C" w:rsidRPr="0080155D" w:rsidRDefault="00DA362C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237" w:type="dxa"/>
            <w:gridSpan w:val="5"/>
            <w:shd w:val="clear" w:color="auto" w:fill="F2F2F2" w:themeFill="background1" w:themeFillShade="F2"/>
            <w:vAlign w:val="center"/>
          </w:tcPr>
          <w:p w14:paraId="188F29A6" w14:textId="77777777" w:rsidR="00DA362C" w:rsidRPr="0080155D" w:rsidRDefault="00DA362C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43820" w:rsidRPr="0080155D" w14:paraId="68E690ED" w14:textId="77777777" w:rsidTr="003F706A">
        <w:trPr>
          <w:trHeight w:val="340"/>
        </w:trPr>
        <w:tc>
          <w:tcPr>
            <w:tcW w:w="7861" w:type="dxa"/>
            <w:gridSpan w:val="13"/>
            <w:vAlign w:val="center"/>
          </w:tcPr>
          <w:p w14:paraId="027EB48A" w14:textId="3C5E910E" w:rsidR="00643820" w:rsidRPr="0080155D" w:rsidRDefault="00643820" w:rsidP="00354373">
            <w:pPr>
              <w:rPr>
                <w:rFonts w:ascii="Open Sans" w:hAnsi="Open Sans" w:cs="Open Sans"/>
                <w:sz w:val="20"/>
                <w:szCs w:val="20"/>
              </w:rPr>
            </w:pPr>
            <w:r w:rsidRPr="00643820">
              <w:rPr>
                <w:rFonts w:ascii="Open Sans" w:hAnsi="Open Sans" w:cs="Open Sans"/>
                <w:sz w:val="20"/>
                <w:szCs w:val="20"/>
              </w:rPr>
              <w:t xml:space="preserve">Moc przyłączeniowa pobierana z sieci dystrybucyjnej </w:t>
            </w:r>
            <w:r w:rsidR="00065872">
              <w:rPr>
                <w:rFonts w:ascii="Open Sans" w:hAnsi="Open Sans" w:cs="Open Sans"/>
                <w:sz w:val="20"/>
                <w:szCs w:val="20"/>
              </w:rPr>
              <w:t>(</w:t>
            </w:r>
            <w:r w:rsidRPr="00643820">
              <w:rPr>
                <w:rFonts w:ascii="Open Sans" w:hAnsi="Open Sans" w:cs="Open Sans"/>
                <w:sz w:val="20"/>
                <w:szCs w:val="20"/>
              </w:rPr>
              <w:t>kW</w:t>
            </w:r>
            <w:r w:rsidR="00065872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1240" w:type="dxa"/>
            <w:gridSpan w:val="5"/>
            <w:shd w:val="clear" w:color="auto" w:fill="F2F2F2" w:themeFill="background1" w:themeFillShade="F2"/>
            <w:vAlign w:val="center"/>
          </w:tcPr>
          <w:p w14:paraId="51E0CF80" w14:textId="77777777" w:rsidR="00643820" w:rsidRPr="0080155D" w:rsidRDefault="0064382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237" w:type="dxa"/>
            <w:gridSpan w:val="5"/>
            <w:shd w:val="clear" w:color="auto" w:fill="F2F2F2" w:themeFill="background1" w:themeFillShade="F2"/>
            <w:vAlign w:val="center"/>
          </w:tcPr>
          <w:p w14:paraId="38853247" w14:textId="77777777" w:rsidR="00643820" w:rsidRPr="0080155D" w:rsidRDefault="0064382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A362C" w:rsidRPr="0080155D" w14:paraId="0D15A708" w14:textId="77777777" w:rsidTr="003F706A">
        <w:trPr>
          <w:trHeight w:val="340"/>
        </w:trPr>
        <w:tc>
          <w:tcPr>
            <w:tcW w:w="7861" w:type="dxa"/>
            <w:gridSpan w:val="13"/>
            <w:tcBorders>
              <w:bottom w:val="single" w:sz="4" w:space="0" w:color="auto"/>
            </w:tcBorders>
            <w:vAlign w:val="center"/>
          </w:tcPr>
          <w:p w14:paraId="1C38635D" w14:textId="429BB11D" w:rsidR="00DA362C" w:rsidRPr="0080155D" w:rsidRDefault="00DA362C" w:rsidP="0035437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sz w:val="20"/>
                <w:szCs w:val="20"/>
              </w:rPr>
              <w:t>Łączna moc zainstalowana jednostek wytwórczych (kW)</w:t>
            </w:r>
          </w:p>
        </w:tc>
        <w:tc>
          <w:tcPr>
            <w:tcW w:w="124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8BAC8" w14:textId="77777777" w:rsidR="00DA362C" w:rsidRPr="0080155D" w:rsidRDefault="00DA362C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23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255E3" w14:textId="77777777" w:rsidR="00DA362C" w:rsidRPr="0080155D" w:rsidRDefault="00DA362C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4630C0" w:rsidRPr="0080155D" w14:paraId="78134646" w14:textId="77777777" w:rsidTr="00354373">
        <w:tc>
          <w:tcPr>
            <w:tcW w:w="410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176919F3" w14:textId="77777777" w:rsidR="004630C0" w:rsidRPr="0080155D" w:rsidRDefault="004630C0" w:rsidP="0035437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sz w:val="20"/>
                <w:szCs w:val="20"/>
              </w:rPr>
              <w:t>Numer PPE, na którym rozliczana jest wytwarzana energia elektryczna (nie dotyczy przyłączania nowego źródła)</w:t>
            </w:r>
          </w:p>
        </w:tc>
        <w:tc>
          <w:tcPr>
            <w:tcW w:w="6232" w:type="dxa"/>
            <w:gridSpan w:val="21"/>
            <w:tcBorders>
              <w:left w:val="nil"/>
              <w:right w:val="nil"/>
            </w:tcBorders>
            <w:vAlign w:val="center"/>
          </w:tcPr>
          <w:p w14:paraId="683FF127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4630C0" w:rsidRPr="0080155D" w14:paraId="68DC9203" w14:textId="77777777" w:rsidTr="003F706A">
        <w:trPr>
          <w:trHeight w:val="340"/>
        </w:trPr>
        <w:tc>
          <w:tcPr>
            <w:tcW w:w="41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7BD4DB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DBF4D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0C0AB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C35D7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A4B28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1ED09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F5242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36C3E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C5E31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64535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9E011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5AF8A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BFFEC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5E2D1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B3CDA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A3144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0CEC7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9704C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A4A2D" w14:textId="16B4E123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4630C0" w:rsidRPr="0080155D" w14:paraId="0E95376F" w14:textId="77777777" w:rsidTr="00354373">
        <w:tc>
          <w:tcPr>
            <w:tcW w:w="410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DA6C0E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6232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14:paraId="1E9328E9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C32F4" w:rsidRPr="0080155D" w14:paraId="4B99AADD" w14:textId="77777777" w:rsidTr="007C32F4">
        <w:trPr>
          <w:trHeight w:val="170"/>
        </w:trPr>
        <w:tc>
          <w:tcPr>
            <w:tcW w:w="103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25E68" w14:textId="77777777" w:rsidR="00643820" w:rsidRDefault="00643820" w:rsidP="000D3D0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53DEDE" w14:textId="77777777" w:rsidR="00643820" w:rsidRPr="0080155D" w:rsidRDefault="0064382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A362C" w:rsidRPr="0080155D" w14:paraId="54E6C273" w14:textId="77777777" w:rsidTr="007C32F4">
        <w:trPr>
          <w:trHeight w:val="397"/>
        </w:trPr>
        <w:tc>
          <w:tcPr>
            <w:tcW w:w="10338" w:type="dxa"/>
            <w:gridSpan w:val="23"/>
            <w:shd w:val="clear" w:color="auto" w:fill="F2F2F2" w:themeFill="background1" w:themeFillShade="F2"/>
            <w:vAlign w:val="center"/>
          </w:tcPr>
          <w:p w14:paraId="70D27531" w14:textId="2FA328B0" w:rsidR="00DA362C" w:rsidRPr="0080155D" w:rsidRDefault="00DA362C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Przewidywana roczna produkcja energii elektrycznej oraz termin</w:t>
            </w:r>
          </w:p>
        </w:tc>
      </w:tr>
      <w:tr w:rsidR="00DA362C" w:rsidRPr="0080155D" w14:paraId="2C0CB611" w14:textId="77777777" w:rsidTr="003F706A">
        <w:trPr>
          <w:trHeight w:val="340"/>
        </w:trPr>
        <w:tc>
          <w:tcPr>
            <w:tcW w:w="7861" w:type="dxa"/>
            <w:gridSpan w:val="13"/>
            <w:vAlign w:val="center"/>
          </w:tcPr>
          <w:p w14:paraId="2F8C4A4D" w14:textId="1CACA5F5" w:rsidR="00DA362C" w:rsidRPr="0080155D" w:rsidRDefault="00DA362C" w:rsidP="0035437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sz w:val="20"/>
                <w:szCs w:val="20"/>
              </w:rPr>
              <w:t>Maksymalna roczna produkcja energii elektrycznej (brutto) (MWh)</w:t>
            </w:r>
            <w:r w:rsidR="00643820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2477" w:type="dxa"/>
            <w:gridSpan w:val="10"/>
            <w:shd w:val="clear" w:color="auto" w:fill="F2F2F2" w:themeFill="background1" w:themeFillShade="F2"/>
            <w:vAlign w:val="center"/>
          </w:tcPr>
          <w:p w14:paraId="340B2EBC" w14:textId="77777777" w:rsidR="00DA362C" w:rsidRPr="0080155D" w:rsidRDefault="00DA362C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A362C" w:rsidRPr="0080155D" w14:paraId="782DAD69" w14:textId="77777777" w:rsidTr="003F706A">
        <w:trPr>
          <w:trHeight w:val="340"/>
        </w:trPr>
        <w:tc>
          <w:tcPr>
            <w:tcW w:w="7861" w:type="dxa"/>
            <w:gridSpan w:val="13"/>
            <w:vAlign w:val="center"/>
          </w:tcPr>
          <w:p w14:paraId="2C3F89BE" w14:textId="459891AD" w:rsidR="00DA362C" w:rsidRPr="00643820" w:rsidRDefault="00643820" w:rsidP="00643820">
            <w:pPr>
              <w:pStyle w:val="Akapitzlist"/>
              <w:numPr>
                <w:ilvl w:val="0"/>
                <w:numId w:val="20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 tym i</w:t>
            </w:r>
            <w:r w:rsidR="00DA362C" w:rsidRPr="00643820">
              <w:rPr>
                <w:rFonts w:ascii="Open Sans" w:hAnsi="Open Sans" w:cs="Open Sans"/>
                <w:sz w:val="20"/>
                <w:szCs w:val="20"/>
              </w:rPr>
              <w:t>lość energii elektrycznej dostarczonej do sieci dystrybucyjnej (netto) (MWh)</w:t>
            </w:r>
          </w:p>
        </w:tc>
        <w:tc>
          <w:tcPr>
            <w:tcW w:w="2477" w:type="dxa"/>
            <w:gridSpan w:val="10"/>
            <w:shd w:val="clear" w:color="auto" w:fill="F2F2F2" w:themeFill="background1" w:themeFillShade="F2"/>
            <w:vAlign w:val="center"/>
          </w:tcPr>
          <w:p w14:paraId="1C941671" w14:textId="77777777" w:rsidR="00DA362C" w:rsidRPr="0080155D" w:rsidRDefault="00DA362C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A362C" w:rsidRPr="0080155D" w14:paraId="63584A5E" w14:textId="77777777" w:rsidTr="003F706A">
        <w:trPr>
          <w:trHeight w:val="340"/>
        </w:trPr>
        <w:tc>
          <w:tcPr>
            <w:tcW w:w="7861" w:type="dxa"/>
            <w:gridSpan w:val="13"/>
            <w:tcBorders>
              <w:bottom w:val="single" w:sz="4" w:space="0" w:color="auto"/>
            </w:tcBorders>
            <w:vAlign w:val="center"/>
          </w:tcPr>
          <w:p w14:paraId="4C06FF56" w14:textId="0456F95F" w:rsidR="00DA362C" w:rsidRPr="0080155D" w:rsidRDefault="00DA362C" w:rsidP="0035437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sz w:val="20"/>
                <w:szCs w:val="20"/>
              </w:rPr>
              <w:t>Przewidywany termin rozpoczęcia wytwarzania/poboru energii elektrycznej (</w:t>
            </w:r>
            <w:r w:rsidR="00643820">
              <w:rPr>
                <w:rFonts w:ascii="Open Sans" w:hAnsi="Open Sans" w:cs="Open Sans"/>
                <w:sz w:val="20"/>
                <w:szCs w:val="20"/>
              </w:rPr>
              <w:t>rok/kwartał</w:t>
            </w:r>
            <w:r w:rsidRPr="0080155D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2477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E6793" w14:textId="77777777" w:rsidR="00DA362C" w:rsidRPr="0080155D" w:rsidRDefault="00DA362C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4630C0" w:rsidRPr="0080155D" w14:paraId="24763D0C" w14:textId="77777777" w:rsidTr="00354373">
        <w:tc>
          <w:tcPr>
            <w:tcW w:w="10338" w:type="dxa"/>
            <w:gridSpan w:val="23"/>
            <w:tcBorders>
              <w:left w:val="nil"/>
              <w:right w:val="nil"/>
            </w:tcBorders>
            <w:vAlign w:val="center"/>
          </w:tcPr>
          <w:p w14:paraId="1C8B3B7F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45815" w:rsidRPr="0080155D" w14:paraId="64F269DE" w14:textId="77777777" w:rsidTr="007C32F4">
        <w:trPr>
          <w:trHeight w:val="397"/>
        </w:trPr>
        <w:tc>
          <w:tcPr>
            <w:tcW w:w="10338" w:type="dxa"/>
            <w:gridSpan w:val="23"/>
            <w:shd w:val="clear" w:color="auto" w:fill="F2F2F2" w:themeFill="background1" w:themeFillShade="F2"/>
            <w:vAlign w:val="center"/>
          </w:tcPr>
          <w:p w14:paraId="5076499A" w14:textId="3038B752" w:rsidR="00F45815" w:rsidRPr="0080155D" w:rsidRDefault="00F45815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Potrzeby własne źródła zasilanie z sieci dystrybucyjnej</w:t>
            </w:r>
          </w:p>
        </w:tc>
      </w:tr>
      <w:tr w:rsidR="00F45815" w:rsidRPr="0080155D" w14:paraId="31E3946E" w14:textId="77777777" w:rsidTr="004630C0">
        <w:trPr>
          <w:trHeight w:val="567"/>
        </w:trPr>
        <w:tc>
          <w:tcPr>
            <w:tcW w:w="7861" w:type="dxa"/>
            <w:gridSpan w:val="13"/>
            <w:shd w:val="clear" w:color="auto" w:fill="F2F2F2" w:themeFill="background1" w:themeFillShade="F2"/>
            <w:vAlign w:val="center"/>
          </w:tcPr>
          <w:p w14:paraId="6DBD1997" w14:textId="3A5DF7DD" w:rsidR="00F45815" w:rsidRPr="0080155D" w:rsidRDefault="00F45815" w:rsidP="0080155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312" w:type="dxa"/>
            <w:gridSpan w:val="6"/>
            <w:shd w:val="clear" w:color="auto" w:fill="F2F2F2" w:themeFill="background1" w:themeFillShade="F2"/>
            <w:vAlign w:val="center"/>
          </w:tcPr>
          <w:p w14:paraId="0A8BB6D0" w14:textId="41FAA5F0" w:rsidR="00F45815" w:rsidRPr="0080155D" w:rsidRDefault="00F45815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Stan istniejący</w:t>
            </w:r>
          </w:p>
        </w:tc>
        <w:tc>
          <w:tcPr>
            <w:tcW w:w="1165" w:type="dxa"/>
            <w:gridSpan w:val="4"/>
            <w:shd w:val="clear" w:color="auto" w:fill="F2F2F2" w:themeFill="background1" w:themeFillShade="F2"/>
            <w:vAlign w:val="center"/>
          </w:tcPr>
          <w:p w14:paraId="2CF0EDE7" w14:textId="47BCBB0F" w:rsidR="00F45815" w:rsidRPr="0080155D" w:rsidRDefault="00F45815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Wartość docelowa</w:t>
            </w:r>
          </w:p>
        </w:tc>
      </w:tr>
      <w:tr w:rsidR="004630C0" w:rsidRPr="0080155D" w14:paraId="4C6F80CB" w14:textId="77777777" w:rsidTr="003F706A">
        <w:trPr>
          <w:trHeight w:val="340"/>
        </w:trPr>
        <w:tc>
          <w:tcPr>
            <w:tcW w:w="7861" w:type="dxa"/>
            <w:gridSpan w:val="13"/>
            <w:vAlign w:val="center"/>
          </w:tcPr>
          <w:p w14:paraId="59DFBE78" w14:textId="77777777" w:rsidR="004630C0" w:rsidRPr="0080155D" w:rsidRDefault="004630C0" w:rsidP="004630C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sz w:val="20"/>
                <w:szCs w:val="20"/>
              </w:rPr>
              <w:t>Zapotrzebowanie mocy w celu pokrycia potrzeb własnych źródła (kW)</w:t>
            </w:r>
          </w:p>
        </w:tc>
        <w:tc>
          <w:tcPr>
            <w:tcW w:w="1312" w:type="dxa"/>
            <w:gridSpan w:val="6"/>
            <w:shd w:val="clear" w:color="auto" w:fill="F2F2F2" w:themeFill="background1" w:themeFillShade="F2"/>
            <w:vAlign w:val="center"/>
          </w:tcPr>
          <w:p w14:paraId="7AEA68D5" w14:textId="0768C87B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65" w:type="dxa"/>
            <w:gridSpan w:val="4"/>
            <w:shd w:val="clear" w:color="auto" w:fill="F2F2F2" w:themeFill="background1" w:themeFillShade="F2"/>
            <w:vAlign w:val="center"/>
          </w:tcPr>
          <w:p w14:paraId="0DC4A80C" w14:textId="77777777" w:rsidR="004630C0" w:rsidRPr="0080155D" w:rsidRDefault="004630C0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45815" w:rsidRPr="0080155D" w14:paraId="444D711A" w14:textId="77777777" w:rsidTr="003F706A">
        <w:trPr>
          <w:trHeight w:val="340"/>
        </w:trPr>
        <w:tc>
          <w:tcPr>
            <w:tcW w:w="9173" w:type="dxa"/>
            <w:gridSpan w:val="19"/>
            <w:vAlign w:val="center"/>
          </w:tcPr>
          <w:p w14:paraId="7BB4EC32" w14:textId="5AD6FC24" w:rsidR="00F45815" w:rsidRPr="0080155D" w:rsidRDefault="00F45815" w:rsidP="004630C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sz w:val="20"/>
                <w:szCs w:val="20"/>
              </w:rPr>
              <w:t>Zapotrzebowanie energii elektrycznej w celu pokrycia potrzeb własnych źródła (kWh)</w:t>
            </w:r>
          </w:p>
        </w:tc>
        <w:tc>
          <w:tcPr>
            <w:tcW w:w="1165" w:type="dxa"/>
            <w:gridSpan w:val="4"/>
            <w:shd w:val="clear" w:color="auto" w:fill="F2F2F2" w:themeFill="background1" w:themeFillShade="F2"/>
            <w:vAlign w:val="center"/>
          </w:tcPr>
          <w:p w14:paraId="66D63F76" w14:textId="77777777" w:rsidR="00F45815" w:rsidRPr="0080155D" w:rsidRDefault="00F45815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45815" w:rsidRPr="0080155D" w14:paraId="72A8F7CF" w14:textId="77777777" w:rsidTr="003F706A">
        <w:tc>
          <w:tcPr>
            <w:tcW w:w="9173" w:type="dxa"/>
            <w:gridSpan w:val="19"/>
            <w:tcBorders>
              <w:bottom w:val="single" w:sz="4" w:space="0" w:color="auto"/>
            </w:tcBorders>
            <w:vAlign w:val="center"/>
          </w:tcPr>
          <w:p w14:paraId="364CF832" w14:textId="3027DFC2" w:rsidR="00F45815" w:rsidRPr="0080155D" w:rsidRDefault="00F45815" w:rsidP="004630C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sz w:val="20"/>
                <w:szCs w:val="20"/>
              </w:rPr>
              <w:t>Minimalna moc wymagana dla zapewnienia bezpieczeństwa osób i mienia, w przypadku wprowadzenia ograniczeń w dostawach i poborze energii elektrycznej (kW)</w:t>
            </w:r>
            <w:r w:rsidR="00643820">
              <w:rPr>
                <w:rFonts w:ascii="Open Sans" w:hAnsi="Open Sans" w:cs="Open Sans"/>
                <w:sz w:val="20"/>
                <w:szCs w:val="20"/>
              </w:rPr>
              <w:t xml:space="preserve"> - </w:t>
            </w:r>
            <w:r w:rsidR="00643820" w:rsidRPr="00643820">
              <w:rPr>
                <w:rFonts w:ascii="Open Sans" w:hAnsi="Open Sans" w:cs="Open Sans"/>
                <w:sz w:val="20"/>
                <w:szCs w:val="20"/>
              </w:rPr>
              <w:t>dotyczy tylko obiektów o łącznej mocy przyłączeniowej co najmniej 300 kW</w:t>
            </w:r>
          </w:p>
        </w:tc>
        <w:tc>
          <w:tcPr>
            <w:tcW w:w="116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A66DD" w14:textId="77777777" w:rsidR="00F45815" w:rsidRPr="0080155D" w:rsidRDefault="00F45815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354373" w:rsidRPr="0080155D" w14:paraId="7C18DAD1" w14:textId="77777777" w:rsidTr="00E4441F">
        <w:tc>
          <w:tcPr>
            <w:tcW w:w="10338" w:type="dxa"/>
            <w:gridSpan w:val="23"/>
            <w:tcBorders>
              <w:left w:val="nil"/>
              <w:bottom w:val="nil"/>
              <w:right w:val="nil"/>
            </w:tcBorders>
            <w:vAlign w:val="center"/>
          </w:tcPr>
          <w:p w14:paraId="2823AFB7" w14:textId="77777777" w:rsidR="00297B54" w:rsidRPr="0080155D" w:rsidRDefault="00297B54" w:rsidP="00297B5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E4441F" w:rsidRPr="0080155D" w14:paraId="4F653E49" w14:textId="77777777" w:rsidTr="006A4603">
        <w:trPr>
          <w:trHeight w:val="340"/>
        </w:trPr>
        <w:tc>
          <w:tcPr>
            <w:tcW w:w="3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0CB7" w14:textId="77777777" w:rsidR="00E4441F" w:rsidRPr="0080155D" w:rsidRDefault="00E4441F" w:rsidP="006A460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sz w:val="20"/>
                <w:szCs w:val="20"/>
              </w:rPr>
              <w:t>Sposób zasilania potrzeb własnych źródła (proszę zaznaczyć właściwe)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247AD" w14:textId="1065C56B" w:rsidR="00E4441F" w:rsidRPr="0080155D" w:rsidRDefault="00000000" w:rsidP="0080155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87427310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9A6C57" w:rsidRPr="009A6C57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623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56BCB" w14:textId="7859E18D" w:rsidR="00E4441F" w:rsidRPr="0080155D" w:rsidRDefault="00E4441F" w:rsidP="00E4441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sz w:val="20"/>
                <w:szCs w:val="20"/>
              </w:rPr>
              <w:t>z przyłącza dla wytwarzania</w:t>
            </w:r>
            <w:r w:rsidR="00643820">
              <w:rPr>
                <w:rFonts w:ascii="Open Sans" w:hAnsi="Open Sans" w:cs="Open Sans"/>
                <w:sz w:val="20"/>
                <w:szCs w:val="20"/>
              </w:rPr>
              <w:t>/odbioru</w:t>
            </w:r>
          </w:p>
        </w:tc>
      </w:tr>
      <w:tr w:rsidR="00E4441F" w:rsidRPr="0080155D" w14:paraId="19D7D06A" w14:textId="77777777" w:rsidTr="00E4441F">
        <w:trPr>
          <w:trHeight w:val="340"/>
        </w:trPr>
        <w:tc>
          <w:tcPr>
            <w:tcW w:w="353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D99AB9D" w14:textId="77777777" w:rsidR="00E4441F" w:rsidRPr="0080155D" w:rsidRDefault="00E4441F" w:rsidP="0080155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B7E33" w14:textId="4ACC79AC" w:rsidR="00E4441F" w:rsidRPr="0080155D" w:rsidRDefault="00000000" w:rsidP="0080155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78092031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E4441F" w:rsidRPr="009A6C57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623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DCC754" w14:textId="45028C9C" w:rsidR="00E4441F" w:rsidRPr="0080155D" w:rsidRDefault="00E4441F" w:rsidP="00E4441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sz w:val="20"/>
                <w:szCs w:val="20"/>
              </w:rPr>
              <w:t>z oddzielnego przyłącza (proszę podać numer PPE poniżej)</w:t>
            </w:r>
          </w:p>
        </w:tc>
      </w:tr>
      <w:tr w:rsidR="00E4441F" w:rsidRPr="0080155D" w14:paraId="055A48AD" w14:textId="77777777" w:rsidTr="003F706A">
        <w:trPr>
          <w:trHeight w:val="340"/>
        </w:trPr>
        <w:tc>
          <w:tcPr>
            <w:tcW w:w="353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6B430D3" w14:textId="77777777" w:rsidR="00E4441F" w:rsidRPr="0080155D" w:rsidRDefault="00E4441F" w:rsidP="0080155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37C5C8FC" w14:textId="421ABC3C" w:rsidR="00E4441F" w:rsidRPr="0080155D" w:rsidRDefault="00E4441F" w:rsidP="0080155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968CD" w14:textId="77777777" w:rsidR="00E4441F" w:rsidRPr="0080155D" w:rsidRDefault="00E4441F" w:rsidP="0035437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F67489" w14:textId="77777777" w:rsidR="00E4441F" w:rsidRPr="0080155D" w:rsidRDefault="00E4441F" w:rsidP="0035437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19378" w14:textId="77777777" w:rsidR="00E4441F" w:rsidRPr="0080155D" w:rsidRDefault="00E4441F" w:rsidP="0035437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34B6B" w14:textId="77777777" w:rsidR="00E4441F" w:rsidRPr="0080155D" w:rsidRDefault="00E4441F" w:rsidP="0035437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12621" w14:textId="77777777" w:rsidR="00E4441F" w:rsidRPr="0080155D" w:rsidRDefault="00E4441F" w:rsidP="0035437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0AD29" w14:textId="77777777" w:rsidR="00E4441F" w:rsidRPr="0080155D" w:rsidRDefault="00E4441F" w:rsidP="0035437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FCA52" w14:textId="77777777" w:rsidR="00E4441F" w:rsidRPr="0080155D" w:rsidRDefault="00E4441F" w:rsidP="0035437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1901E" w14:textId="77777777" w:rsidR="00E4441F" w:rsidRPr="0080155D" w:rsidRDefault="00E4441F" w:rsidP="0035437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2B10F" w14:textId="77777777" w:rsidR="00E4441F" w:rsidRPr="0080155D" w:rsidRDefault="00E4441F" w:rsidP="0035437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F3DF9" w14:textId="77777777" w:rsidR="00E4441F" w:rsidRPr="0080155D" w:rsidRDefault="00E4441F" w:rsidP="0035437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F97C23" w14:textId="77777777" w:rsidR="00E4441F" w:rsidRPr="0080155D" w:rsidRDefault="00E4441F" w:rsidP="0035437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BF5CC" w14:textId="77777777" w:rsidR="00E4441F" w:rsidRPr="0080155D" w:rsidRDefault="00E4441F" w:rsidP="0035437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17DF5" w14:textId="77777777" w:rsidR="00E4441F" w:rsidRPr="0080155D" w:rsidRDefault="00E4441F" w:rsidP="0035437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9FABE" w14:textId="77777777" w:rsidR="00E4441F" w:rsidRPr="0080155D" w:rsidRDefault="00E4441F" w:rsidP="0035437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52396" w14:textId="77777777" w:rsidR="00E4441F" w:rsidRPr="0080155D" w:rsidRDefault="00E4441F" w:rsidP="0035437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32628" w14:textId="77777777" w:rsidR="00E4441F" w:rsidRPr="0080155D" w:rsidRDefault="00E4441F" w:rsidP="0035437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B9F53" w14:textId="77777777" w:rsidR="00E4441F" w:rsidRPr="0080155D" w:rsidRDefault="00E4441F" w:rsidP="0035437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C3C18" w14:textId="19F82BEA" w:rsidR="00E4441F" w:rsidRPr="0080155D" w:rsidRDefault="00E4441F" w:rsidP="0035437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</w:tbl>
    <w:p w14:paraId="3D5C566B" w14:textId="77777777" w:rsidR="00297B54" w:rsidRDefault="00297B54" w:rsidP="00297B54">
      <w:pPr>
        <w:rPr>
          <w:rFonts w:ascii="Open Sans" w:hAnsi="Open Sans" w:cs="Open Sans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61"/>
        <w:gridCol w:w="1312"/>
        <w:gridCol w:w="1165"/>
      </w:tblGrid>
      <w:tr w:rsidR="00297B54" w:rsidRPr="0080155D" w14:paraId="407601EE" w14:textId="77777777" w:rsidTr="00D37FC2">
        <w:trPr>
          <w:trHeight w:val="397"/>
        </w:trPr>
        <w:tc>
          <w:tcPr>
            <w:tcW w:w="10338" w:type="dxa"/>
            <w:gridSpan w:val="3"/>
            <w:shd w:val="clear" w:color="auto" w:fill="F2F2F2" w:themeFill="background1" w:themeFillShade="F2"/>
            <w:vAlign w:val="center"/>
          </w:tcPr>
          <w:p w14:paraId="0FC62B40" w14:textId="6C56391A" w:rsidR="00297B54" w:rsidRPr="0080155D" w:rsidRDefault="00297B54" w:rsidP="00D37FC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297B5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Moc przyłączeniowa w miejscu przyłączenia (dla: </w:t>
            </w:r>
            <w:r w:rsidRPr="00297B54"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  <w:t>całego obiektu</w:t>
            </w:r>
            <w:r w:rsidRPr="00297B54">
              <w:rPr>
                <w:rFonts w:ascii="Open Sans" w:hAnsi="Open Sans" w:cs="Open Sans"/>
                <w:b/>
                <w:bCs/>
                <w:sz w:val="20"/>
                <w:szCs w:val="20"/>
              </w:rPr>
              <w:t>) [MW]</w:t>
            </w:r>
          </w:p>
        </w:tc>
      </w:tr>
      <w:tr w:rsidR="00297B54" w:rsidRPr="0080155D" w14:paraId="12D1B1BD" w14:textId="77777777" w:rsidTr="00D37FC2">
        <w:trPr>
          <w:trHeight w:val="567"/>
        </w:trPr>
        <w:tc>
          <w:tcPr>
            <w:tcW w:w="7861" w:type="dxa"/>
            <w:shd w:val="clear" w:color="auto" w:fill="F2F2F2" w:themeFill="background1" w:themeFillShade="F2"/>
            <w:vAlign w:val="center"/>
          </w:tcPr>
          <w:p w14:paraId="0A34CC79" w14:textId="77777777" w:rsidR="00297B54" w:rsidRPr="0080155D" w:rsidRDefault="00297B54" w:rsidP="00D37FC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2694FC99" w14:textId="77777777" w:rsidR="00297B54" w:rsidRPr="0080155D" w:rsidRDefault="00297B54" w:rsidP="00D37FC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Stan istniejący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3CAB4DBA" w14:textId="77777777" w:rsidR="00297B54" w:rsidRPr="0080155D" w:rsidRDefault="00297B54" w:rsidP="00D37FC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Wartość docelowa</w:t>
            </w:r>
          </w:p>
        </w:tc>
      </w:tr>
      <w:tr w:rsidR="00297B54" w:rsidRPr="0080155D" w14:paraId="7A47A319" w14:textId="77777777" w:rsidTr="00D37FC2">
        <w:trPr>
          <w:trHeight w:val="340"/>
        </w:trPr>
        <w:tc>
          <w:tcPr>
            <w:tcW w:w="7861" w:type="dxa"/>
            <w:vAlign w:val="center"/>
          </w:tcPr>
          <w:p w14:paraId="119C58FC" w14:textId="14678007" w:rsidR="00297B54" w:rsidRPr="0080155D" w:rsidRDefault="00297B54" w:rsidP="00D37F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Wprowadzana do sieci </w:t>
            </w: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360E6D4D" w14:textId="77777777" w:rsidR="00297B54" w:rsidRPr="0080155D" w:rsidRDefault="00297B54" w:rsidP="00D37FC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6283EDD3" w14:textId="77777777" w:rsidR="00297B54" w:rsidRPr="0080155D" w:rsidRDefault="00297B54" w:rsidP="00D37FC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297B54" w:rsidRPr="0080155D" w14:paraId="6ED8B63A" w14:textId="77777777" w:rsidTr="00D37FC2">
        <w:trPr>
          <w:trHeight w:val="340"/>
        </w:trPr>
        <w:tc>
          <w:tcPr>
            <w:tcW w:w="7861" w:type="dxa"/>
            <w:vAlign w:val="center"/>
          </w:tcPr>
          <w:p w14:paraId="322AC090" w14:textId="6836ABBE" w:rsidR="00297B54" w:rsidRDefault="00297B54" w:rsidP="00D37FC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Pobierana z sieci</w:t>
            </w: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2D2A3113" w14:textId="77777777" w:rsidR="00297B54" w:rsidRPr="0080155D" w:rsidRDefault="00297B54" w:rsidP="00D37FC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46A97ACC" w14:textId="77777777" w:rsidR="00297B54" w:rsidRPr="0080155D" w:rsidRDefault="00297B54" w:rsidP="00D37FC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3FBCE879" w14:textId="77777777" w:rsidR="00297B54" w:rsidRDefault="00297B54" w:rsidP="00643820">
      <w:pPr>
        <w:ind w:left="930"/>
        <w:rPr>
          <w:rFonts w:ascii="Open Sans" w:hAnsi="Open Sans" w:cs="Open Sans"/>
          <w:b/>
          <w:sz w:val="22"/>
          <w:szCs w:val="22"/>
        </w:rPr>
      </w:pPr>
    </w:p>
    <w:p w14:paraId="2865A500" w14:textId="77777777" w:rsidR="00297B54" w:rsidRDefault="00297B54" w:rsidP="00643820">
      <w:pPr>
        <w:ind w:left="930"/>
        <w:rPr>
          <w:rFonts w:ascii="Open Sans" w:hAnsi="Open Sans" w:cs="Open Sans"/>
          <w:b/>
          <w:sz w:val="22"/>
          <w:szCs w:val="22"/>
        </w:rPr>
      </w:pPr>
    </w:p>
    <w:p w14:paraId="31A82E91" w14:textId="77777777" w:rsidR="00297B54" w:rsidRDefault="00297B54" w:rsidP="00643820">
      <w:pPr>
        <w:ind w:left="930"/>
        <w:rPr>
          <w:rFonts w:ascii="Open Sans" w:hAnsi="Open Sans" w:cs="Open Sans"/>
          <w:b/>
          <w:sz w:val="22"/>
          <w:szCs w:val="22"/>
        </w:rPr>
      </w:pPr>
    </w:p>
    <w:p w14:paraId="3C47A6B6" w14:textId="77777777" w:rsidR="00297B54" w:rsidRDefault="00297B54" w:rsidP="00297B54">
      <w:pPr>
        <w:rPr>
          <w:rFonts w:ascii="Open Sans" w:hAnsi="Open Sans" w:cs="Open Sans"/>
          <w:b/>
          <w:sz w:val="22"/>
          <w:szCs w:val="22"/>
        </w:rPr>
      </w:pPr>
    </w:p>
    <w:p w14:paraId="68FC49BA" w14:textId="77777777" w:rsidR="00297B54" w:rsidRPr="00643820" w:rsidRDefault="00297B54" w:rsidP="00297B54">
      <w:pPr>
        <w:rPr>
          <w:rFonts w:ascii="Open Sans" w:hAnsi="Open Sans" w:cs="Open Sans"/>
          <w:b/>
          <w:sz w:val="22"/>
          <w:szCs w:val="22"/>
        </w:rPr>
      </w:pPr>
    </w:p>
    <w:p w14:paraId="157843D5" w14:textId="1624CDAB" w:rsidR="00B052DD" w:rsidRPr="00A87158" w:rsidRDefault="00A87158" w:rsidP="00A87158">
      <w:pPr>
        <w:numPr>
          <w:ilvl w:val="1"/>
          <w:numId w:val="10"/>
        </w:num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 xml:space="preserve">Podstawowe parametry </w:t>
      </w:r>
      <w:r w:rsidR="00C65C0B">
        <w:rPr>
          <w:rFonts w:ascii="Open Sans" w:hAnsi="Open Sans" w:cs="Open Sans"/>
          <w:bCs/>
          <w:sz w:val="22"/>
          <w:szCs w:val="22"/>
        </w:rPr>
        <w:t>modułu parku energii</w:t>
      </w:r>
      <w:r w:rsidR="0055290C">
        <w:rPr>
          <w:rFonts w:ascii="Open Sans" w:hAnsi="Open Sans" w:cs="Open Sans"/>
          <w:bCs/>
          <w:sz w:val="22"/>
          <w:szCs w:val="22"/>
        </w:rPr>
        <w:t xml:space="preserve"> – np. turbina, panele PV i falownik</w:t>
      </w:r>
      <w:r>
        <w:rPr>
          <w:rFonts w:ascii="Open Sans" w:hAnsi="Open Sans" w:cs="Open Sans"/>
          <w:bCs/>
          <w:sz w:val="22"/>
          <w:szCs w:val="22"/>
        </w:rPr>
        <w:t>:</w:t>
      </w:r>
    </w:p>
    <w:p w14:paraId="1B239FA0" w14:textId="28B8197D" w:rsidR="00A87158" w:rsidRPr="00A87158" w:rsidRDefault="003F706A" w:rsidP="00A87158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sz w:val="18"/>
          <w:szCs w:val="18"/>
        </w:rPr>
        <w:t>(</w:t>
      </w:r>
      <w:r w:rsidRPr="00121C2F">
        <w:rPr>
          <w:rFonts w:ascii="Open Sans" w:hAnsi="Open Sans" w:cs="Open Sans"/>
          <w:sz w:val="18"/>
          <w:szCs w:val="18"/>
        </w:rPr>
        <w:t xml:space="preserve">Proszę </w:t>
      </w:r>
      <w:r>
        <w:rPr>
          <w:rFonts w:ascii="Open Sans" w:hAnsi="Open Sans" w:cs="Open Sans"/>
          <w:sz w:val="18"/>
          <w:szCs w:val="18"/>
        </w:rPr>
        <w:t>wypełnić w osobnych wierszach dane dla istniejących i nowych typów jednostek wytwórczych)</w:t>
      </w:r>
    </w:p>
    <w:tbl>
      <w:tblPr>
        <w:tblStyle w:val="Tabela-Siatka"/>
        <w:tblpPr w:leftFromText="141" w:rightFromText="141" w:vertAnchor="text" w:horzAnchor="margin" w:tblpXSpec="center" w:tblpY="103"/>
        <w:tblW w:w="10631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160"/>
        <w:gridCol w:w="1417"/>
        <w:gridCol w:w="1276"/>
        <w:gridCol w:w="1384"/>
        <w:gridCol w:w="1134"/>
        <w:gridCol w:w="1280"/>
      </w:tblGrid>
      <w:tr w:rsidR="00A87158" w:rsidRPr="006B7626" w14:paraId="275A83FE" w14:textId="77777777" w:rsidTr="007D6ADF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2E6906B0" w14:textId="77777777" w:rsidR="00A87158" w:rsidRPr="006B7626" w:rsidRDefault="00A87158" w:rsidP="007D6ADF">
            <w:pPr>
              <w:jc w:val="center"/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L.p.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0E3253D9" w14:textId="77777777" w:rsidR="00A87158" w:rsidRPr="006B7626" w:rsidRDefault="00A87158" w:rsidP="007D6ADF">
            <w:pPr>
              <w:jc w:val="center"/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Stan</w:t>
            </w:r>
          </w:p>
        </w:tc>
        <w:tc>
          <w:tcPr>
            <w:tcW w:w="2160" w:type="dxa"/>
            <w:vMerge w:val="restart"/>
            <w:shd w:val="clear" w:color="auto" w:fill="F2F2F2" w:themeFill="background1" w:themeFillShade="F2"/>
            <w:vAlign w:val="center"/>
          </w:tcPr>
          <w:p w14:paraId="3BC7715E" w14:textId="77777777" w:rsidR="00A87158" w:rsidRPr="006B7626" w:rsidRDefault="00A87158" w:rsidP="007D6ADF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Producent i typ jednostki wytwórczej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6D54EC33" w14:textId="77777777" w:rsidR="00A87158" w:rsidRPr="006B7626" w:rsidRDefault="00A87158" w:rsidP="007D6ADF">
            <w:pPr>
              <w:autoSpaceDE w:val="0"/>
              <w:autoSpaceDN w:val="0"/>
              <w:adjustRightInd w:val="0"/>
              <w:jc w:val="center"/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Liczba</w:t>
            </w:r>
          </w:p>
          <w:p w14:paraId="6DF6648C" w14:textId="77777777" w:rsidR="00A87158" w:rsidRPr="006B7626" w:rsidRDefault="00A87158" w:rsidP="007D6ADF">
            <w:pPr>
              <w:autoSpaceDE w:val="0"/>
              <w:autoSpaceDN w:val="0"/>
              <w:adjustRightInd w:val="0"/>
              <w:jc w:val="center"/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przyłączanych</w:t>
            </w:r>
          </w:p>
          <w:p w14:paraId="207C5129" w14:textId="77777777" w:rsidR="00A87158" w:rsidRPr="006B7626" w:rsidRDefault="00A87158" w:rsidP="007D6ADF">
            <w:pPr>
              <w:autoSpaceDE w:val="0"/>
              <w:autoSpaceDN w:val="0"/>
              <w:adjustRightInd w:val="0"/>
              <w:jc w:val="center"/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jednostek</w:t>
            </w:r>
          </w:p>
          <w:p w14:paraId="5C4266F0" w14:textId="77777777" w:rsidR="00A87158" w:rsidRPr="006B7626" w:rsidRDefault="00A87158" w:rsidP="007D6ADF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wytwórczych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7A73E53E" w14:textId="77777777" w:rsidR="00A87158" w:rsidRPr="006B7626" w:rsidRDefault="00A87158" w:rsidP="007D6ADF">
            <w:pPr>
              <w:autoSpaceDE w:val="0"/>
              <w:autoSpaceDN w:val="0"/>
              <w:adjustRightInd w:val="0"/>
              <w:jc w:val="center"/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Moc znamionowa</w:t>
            </w:r>
          </w:p>
          <w:p w14:paraId="4B2E767B" w14:textId="77777777" w:rsidR="00A87158" w:rsidRPr="006B7626" w:rsidRDefault="00A87158" w:rsidP="007D6ADF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pojedynczej jedn.</w:t>
            </w:r>
          </w:p>
        </w:tc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14:paraId="5084295F" w14:textId="77777777" w:rsidR="00A87158" w:rsidRPr="006B7626" w:rsidRDefault="00A87158" w:rsidP="007D6ADF">
            <w:pPr>
              <w:autoSpaceDE w:val="0"/>
              <w:autoSpaceDN w:val="0"/>
              <w:adjustRightInd w:val="0"/>
              <w:jc w:val="center"/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Znamionowa</w:t>
            </w:r>
          </w:p>
          <w:p w14:paraId="7933EF6F" w14:textId="77777777" w:rsidR="00A87158" w:rsidRPr="006B7626" w:rsidRDefault="00A87158" w:rsidP="007D6ADF">
            <w:pPr>
              <w:autoSpaceDE w:val="0"/>
              <w:autoSpaceDN w:val="0"/>
              <w:adjustRightInd w:val="0"/>
              <w:jc w:val="center"/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moc pozorna</w:t>
            </w:r>
          </w:p>
          <w:p w14:paraId="587571EE" w14:textId="77777777" w:rsidR="00A87158" w:rsidRPr="006B7626" w:rsidRDefault="00A87158" w:rsidP="007D6ADF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pojedynczej jedn.</w:t>
            </w:r>
          </w:p>
        </w:tc>
        <w:tc>
          <w:tcPr>
            <w:tcW w:w="2414" w:type="dxa"/>
            <w:gridSpan w:val="2"/>
            <w:shd w:val="clear" w:color="auto" w:fill="F2F2F2" w:themeFill="background1" w:themeFillShade="F2"/>
            <w:vAlign w:val="center"/>
          </w:tcPr>
          <w:p w14:paraId="2CA09400" w14:textId="77777777" w:rsidR="00A87158" w:rsidRPr="006B7626" w:rsidRDefault="00A87158" w:rsidP="007D6ADF">
            <w:pPr>
              <w:autoSpaceDE w:val="0"/>
              <w:autoSpaceDN w:val="0"/>
              <w:adjustRightInd w:val="0"/>
              <w:jc w:val="center"/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Zakres dopuszczalnych zmian obciążeń jednostek wytwórczych</w:t>
            </w:r>
          </w:p>
        </w:tc>
      </w:tr>
      <w:tr w:rsidR="00A87158" w:rsidRPr="006B7626" w14:paraId="30C1C18C" w14:textId="77777777" w:rsidTr="007D6ADF">
        <w:tc>
          <w:tcPr>
            <w:tcW w:w="562" w:type="dxa"/>
            <w:vMerge/>
            <w:shd w:val="clear" w:color="auto" w:fill="F2F2F2" w:themeFill="background1" w:themeFillShade="F2"/>
          </w:tcPr>
          <w:p w14:paraId="56865F65" w14:textId="77777777" w:rsidR="00A87158" w:rsidRPr="00717852" w:rsidRDefault="00A87158" w:rsidP="007D6ADF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14:paraId="7C068166" w14:textId="77777777" w:rsidR="00A87158" w:rsidRPr="00717852" w:rsidRDefault="00A87158" w:rsidP="007D6ADF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F2F2F2" w:themeFill="background1" w:themeFillShade="F2"/>
            <w:vAlign w:val="center"/>
          </w:tcPr>
          <w:p w14:paraId="209F32D9" w14:textId="77777777" w:rsidR="00A87158" w:rsidRPr="00717852" w:rsidRDefault="00A87158" w:rsidP="007D6ADF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166E6E00" w14:textId="77777777" w:rsidR="00A87158" w:rsidRPr="006B7626" w:rsidRDefault="00A87158" w:rsidP="007D6ADF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57EAE33" w14:textId="77777777" w:rsidR="00A87158" w:rsidRPr="006B7626" w:rsidRDefault="00A87158" w:rsidP="007D6ADF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14:paraId="07ED96D9" w14:textId="77777777" w:rsidR="00A87158" w:rsidRPr="006B7626" w:rsidRDefault="00A87158" w:rsidP="007D6ADF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C0BEC6" w14:textId="77777777" w:rsidR="00A87158" w:rsidRPr="006B7626" w:rsidRDefault="00A87158" w:rsidP="007D6ADF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Moc minimalna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3D6397C2" w14:textId="77777777" w:rsidR="00A87158" w:rsidRPr="006B7626" w:rsidRDefault="00A87158" w:rsidP="007D6ADF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Moc maksymalna</w:t>
            </w:r>
          </w:p>
        </w:tc>
      </w:tr>
      <w:tr w:rsidR="00A87158" w:rsidRPr="00164DE8" w14:paraId="58361E7D" w14:textId="77777777" w:rsidTr="007D6ADF">
        <w:tc>
          <w:tcPr>
            <w:tcW w:w="562" w:type="dxa"/>
            <w:vMerge/>
          </w:tcPr>
          <w:p w14:paraId="142AEA0F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D61FEE4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437C4892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F8D76B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(szt.)</w:t>
            </w:r>
          </w:p>
        </w:tc>
        <w:tc>
          <w:tcPr>
            <w:tcW w:w="1276" w:type="dxa"/>
          </w:tcPr>
          <w:p w14:paraId="126CD733" w14:textId="77777777" w:rsidR="00A87158" w:rsidRPr="00A8715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87158">
              <w:rPr>
                <w:rFonts w:ascii="Open Sans" w:hAnsi="Open Sans" w:cs="Open Sans"/>
                <w:sz w:val="18"/>
                <w:szCs w:val="18"/>
              </w:rPr>
              <w:t>(kW)</w:t>
            </w:r>
          </w:p>
        </w:tc>
        <w:tc>
          <w:tcPr>
            <w:tcW w:w="1384" w:type="dxa"/>
          </w:tcPr>
          <w:p w14:paraId="74888342" w14:textId="77777777" w:rsidR="00A87158" w:rsidRPr="00A8715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87158">
              <w:rPr>
                <w:rFonts w:ascii="Open Sans" w:hAnsi="Open Sans" w:cs="Open Sans"/>
                <w:sz w:val="18"/>
                <w:szCs w:val="18"/>
              </w:rPr>
              <w:t>(kVA)</w:t>
            </w:r>
          </w:p>
        </w:tc>
        <w:tc>
          <w:tcPr>
            <w:tcW w:w="1134" w:type="dxa"/>
          </w:tcPr>
          <w:p w14:paraId="342082F9" w14:textId="77777777" w:rsidR="00A87158" w:rsidRPr="00A8715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87158">
              <w:rPr>
                <w:rFonts w:ascii="Open Sans" w:hAnsi="Open Sans" w:cs="Open Sans"/>
                <w:sz w:val="18"/>
                <w:szCs w:val="18"/>
              </w:rPr>
              <w:t>(kW)</w:t>
            </w:r>
          </w:p>
        </w:tc>
        <w:tc>
          <w:tcPr>
            <w:tcW w:w="1280" w:type="dxa"/>
          </w:tcPr>
          <w:p w14:paraId="5E4D5802" w14:textId="77777777" w:rsidR="00A87158" w:rsidRPr="00A8715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87158">
              <w:rPr>
                <w:rFonts w:ascii="Open Sans" w:hAnsi="Open Sans" w:cs="Open Sans"/>
                <w:sz w:val="18"/>
                <w:szCs w:val="18"/>
              </w:rPr>
              <w:t>(kW)</w:t>
            </w:r>
          </w:p>
        </w:tc>
      </w:tr>
      <w:tr w:rsidR="00A87158" w:rsidRPr="00164DE8" w14:paraId="0FBE2CB1" w14:textId="77777777" w:rsidTr="00EE1DA0">
        <w:trPr>
          <w:trHeight w:val="548"/>
        </w:trPr>
        <w:tc>
          <w:tcPr>
            <w:tcW w:w="562" w:type="dxa"/>
            <w:vAlign w:val="center"/>
          </w:tcPr>
          <w:p w14:paraId="2F3C927A" w14:textId="77777777" w:rsidR="00A87158" w:rsidRDefault="00A87158" w:rsidP="007D6ADF">
            <w:pPr>
              <w:jc w:val="center"/>
              <w:rPr>
                <w:rFonts w:ascii="Open Sans" w:hAnsi="Open Sans" w:cs="Open Sans"/>
                <w:color w:val="000000" w:themeColor="text1"/>
              </w:rPr>
            </w:pPr>
            <w:r w:rsidRPr="00AF3125"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14:paraId="41CC2FD5" w14:textId="77777777" w:rsidR="00A87158" w:rsidRDefault="00000000" w:rsidP="007D6ADF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90310000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87158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A87158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nowy</w:t>
            </w:r>
          </w:p>
          <w:p w14:paraId="5153CC3B" w14:textId="77777777" w:rsidR="00A87158" w:rsidRPr="00164DE8" w:rsidRDefault="00000000" w:rsidP="007D6ADF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30130574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87158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A87158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istniejący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16CEC2B6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5107A57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4321441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003FC162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8EA6FD2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4D08D01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87158" w:rsidRPr="00164DE8" w14:paraId="78EEAD8B" w14:textId="77777777" w:rsidTr="00EE1DA0">
        <w:trPr>
          <w:trHeight w:val="556"/>
        </w:trPr>
        <w:tc>
          <w:tcPr>
            <w:tcW w:w="562" w:type="dxa"/>
            <w:vAlign w:val="center"/>
          </w:tcPr>
          <w:p w14:paraId="0DC5472A" w14:textId="77777777" w:rsidR="00A87158" w:rsidRDefault="00A87158" w:rsidP="007D6ADF">
            <w:pPr>
              <w:jc w:val="center"/>
              <w:rPr>
                <w:rFonts w:ascii="Open Sans" w:hAnsi="Open Sans" w:cs="Open Sans"/>
                <w:color w:val="000000" w:themeColor="text1"/>
              </w:rPr>
            </w:pPr>
            <w:r w:rsidRPr="00AF3125">
              <w:rPr>
                <w:rFonts w:ascii="Open Sans" w:hAnsi="Open Sans" w:cs="Open Sans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14:paraId="6447C6F6" w14:textId="77777777" w:rsidR="00A87158" w:rsidRDefault="00000000" w:rsidP="007D6ADF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67315587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87158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A87158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nowy</w:t>
            </w:r>
          </w:p>
          <w:p w14:paraId="30A8A7C1" w14:textId="77777777" w:rsidR="00A87158" w:rsidRPr="00164DE8" w:rsidRDefault="00000000" w:rsidP="007D6ADF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82802311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87158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A87158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istniejący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51386F87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D1B74C4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15B8488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4EF81CAA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F7075A2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385D9374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87158" w:rsidRPr="00164DE8" w14:paraId="27F4FD60" w14:textId="77777777" w:rsidTr="00EE1DA0">
        <w:trPr>
          <w:trHeight w:val="564"/>
        </w:trPr>
        <w:tc>
          <w:tcPr>
            <w:tcW w:w="562" w:type="dxa"/>
            <w:vAlign w:val="center"/>
          </w:tcPr>
          <w:p w14:paraId="7784969E" w14:textId="77777777" w:rsidR="00A87158" w:rsidRDefault="00A87158" w:rsidP="007D6ADF">
            <w:pPr>
              <w:jc w:val="center"/>
              <w:rPr>
                <w:rFonts w:ascii="Open Sans" w:hAnsi="Open Sans" w:cs="Open Sans"/>
                <w:color w:val="000000" w:themeColor="text1"/>
              </w:rPr>
            </w:pPr>
            <w:r w:rsidRPr="00AF3125">
              <w:rPr>
                <w:rFonts w:ascii="Open Sans" w:hAnsi="Open Sans" w:cs="Open Sans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14:paraId="3493259C" w14:textId="77777777" w:rsidR="00A87158" w:rsidRDefault="00000000" w:rsidP="007D6ADF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201464126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87158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A87158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nowy</w:t>
            </w:r>
          </w:p>
          <w:p w14:paraId="0C168F0B" w14:textId="77777777" w:rsidR="00A87158" w:rsidRPr="00164DE8" w:rsidRDefault="00000000" w:rsidP="007D6ADF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05936490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87158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A87158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istniejący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587A4368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578BF46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44EE01B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40F8596E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28BA0D6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11A5FD59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87158" w:rsidRPr="00164DE8" w14:paraId="65E44838" w14:textId="77777777" w:rsidTr="00EE1DA0">
        <w:trPr>
          <w:trHeight w:val="564"/>
        </w:trPr>
        <w:tc>
          <w:tcPr>
            <w:tcW w:w="562" w:type="dxa"/>
            <w:vAlign w:val="center"/>
          </w:tcPr>
          <w:p w14:paraId="5E5A6182" w14:textId="2026C358" w:rsidR="00A87158" w:rsidRPr="00AF3125" w:rsidRDefault="00A87158" w:rsidP="007D6A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14:paraId="7B6EFA1A" w14:textId="77777777" w:rsidR="00A87158" w:rsidRDefault="00000000" w:rsidP="00A87158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49493275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87158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A87158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nowy</w:t>
            </w:r>
          </w:p>
          <w:p w14:paraId="4C5B94B0" w14:textId="6B7DC415" w:rsidR="00A87158" w:rsidRDefault="00000000" w:rsidP="00A87158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49345156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87158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A87158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istniejący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70640352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7E04365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1865508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1978D77F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BEFD078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A1D6CD0" w14:textId="77777777" w:rsidR="00A87158" w:rsidRPr="00164DE8" w:rsidRDefault="00A87158" w:rsidP="007D6A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97B54" w:rsidRPr="00164DE8" w14:paraId="7EE30344" w14:textId="77777777" w:rsidTr="00EE1DA0">
        <w:trPr>
          <w:trHeight w:val="564"/>
        </w:trPr>
        <w:tc>
          <w:tcPr>
            <w:tcW w:w="562" w:type="dxa"/>
            <w:vAlign w:val="center"/>
          </w:tcPr>
          <w:p w14:paraId="35CC0207" w14:textId="4E740499" w:rsidR="00297B54" w:rsidRDefault="00297B54" w:rsidP="00297B5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14:paraId="13D0DD91" w14:textId="77777777" w:rsidR="00297B54" w:rsidRDefault="00000000" w:rsidP="00297B54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38121386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97B54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297B54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nowy</w:t>
            </w:r>
          </w:p>
          <w:p w14:paraId="6E7690DF" w14:textId="4ED0B654" w:rsidR="00297B54" w:rsidRDefault="00000000" w:rsidP="00297B54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52410042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97B54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297B54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istniejący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55A09C0B" w14:textId="77777777" w:rsidR="00297B54" w:rsidRPr="00164DE8" w:rsidRDefault="00297B54" w:rsidP="00297B5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D8F3488" w14:textId="77777777" w:rsidR="00297B54" w:rsidRPr="00164DE8" w:rsidRDefault="00297B54" w:rsidP="00297B5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9DEF369" w14:textId="77777777" w:rsidR="00297B54" w:rsidRPr="00164DE8" w:rsidRDefault="00297B54" w:rsidP="00297B5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092CF138" w14:textId="77777777" w:rsidR="00297B54" w:rsidRPr="00164DE8" w:rsidRDefault="00297B54" w:rsidP="00297B5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C2E9E4E" w14:textId="77777777" w:rsidR="00297B54" w:rsidRPr="00164DE8" w:rsidRDefault="00297B54" w:rsidP="00297B5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37BC936" w14:textId="77777777" w:rsidR="00297B54" w:rsidRPr="00164DE8" w:rsidRDefault="00297B54" w:rsidP="00297B5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3DBFE71C" w14:textId="77777777" w:rsidR="00A87158" w:rsidRDefault="00A87158" w:rsidP="00A87158">
      <w:pPr>
        <w:ind w:left="930"/>
        <w:rPr>
          <w:rFonts w:ascii="Open Sans" w:hAnsi="Open Sans" w:cs="Open Sans"/>
          <w:b/>
          <w:sz w:val="22"/>
          <w:szCs w:val="22"/>
        </w:rPr>
      </w:pPr>
    </w:p>
    <w:p w14:paraId="6B7A7F06" w14:textId="0E998A56" w:rsidR="0055290C" w:rsidRPr="0055290C" w:rsidRDefault="0055290C" w:rsidP="0055290C">
      <w:pPr>
        <w:pStyle w:val="Akapitzlist"/>
        <w:numPr>
          <w:ilvl w:val="1"/>
          <w:numId w:val="22"/>
        </w:num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 xml:space="preserve">   Synchroniczne moduły wytwarzania energii elektrycznej – specyfikacja techniczna modułu</w:t>
      </w:r>
      <w:r w:rsidRPr="0055290C">
        <w:rPr>
          <w:rFonts w:ascii="Open Sans" w:hAnsi="Open Sans" w:cs="Open Sans"/>
          <w:bCs/>
          <w:sz w:val="22"/>
          <w:szCs w:val="22"/>
        </w:rPr>
        <w:t>:</w:t>
      </w:r>
    </w:p>
    <w:p w14:paraId="5567F2FA" w14:textId="77777777" w:rsidR="0055290C" w:rsidRPr="00A87158" w:rsidRDefault="0055290C" w:rsidP="0055290C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sz w:val="18"/>
          <w:szCs w:val="18"/>
        </w:rPr>
        <w:t>(</w:t>
      </w:r>
      <w:r w:rsidRPr="00121C2F">
        <w:rPr>
          <w:rFonts w:ascii="Open Sans" w:hAnsi="Open Sans" w:cs="Open Sans"/>
          <w:sz w:val="18"/>
          <w:szCs w:val="18"/>
        </w:rPr>
        <w:t xml:space="preserve">Proszę </w:t>
      </w:r>
      <w:r>
        <w:rPr>
          <w:rFonts w:ascii="Open Sans" w:hAnsi="Open Sans" w:cs="Open Sans"/>
          <w:sz w:val="18"/>
          <w:szCs w:val="18"/>
        </w:rPr>
        <w:t>wypełnić w osobnych wierszach dane dla istniejących i nowych typów jednostek wytwórczych)</w:t>
      </w:r>
    </w:p>
    <w:p w14:paraId="4307D55A" w14:textId="0FE14CF2" w:rsidR="0055290C" w:rsidRDefault="0055290C" w:rsidP="00A87158">
      <w:pPr>
        <w:ind w:left="930"/>
        <w:rPr>
          <w:rFonts w:ascii="Open Sans" w:hAnsi="Open Sans" w:cs="Open Sans"/>
          <w:b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103"/>
        <w:tblW w:w="10631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160"/>
        <w:gridCol w:w="1417"/>
        <w:gridCol w:w="1276"/>
        <w:gridCol w:w="1384"/>
        <w:gridCol w:w="1134"/>
        <w:gridCol w:w="1280"/>
      </w:tblGrid>
      <w:tr w:rsidR="0055290C" w:rsidRPr="006B7626" w14:paraId="6554E277" w14:textId="77777777" w:rsidTr="00513337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40D99AB6" w14:textId="77777777" w:rsidR="0055290C" w:rsidRPr="006B7626" w:rsidRDefault="0055290C" w:rsidP="00513337">
            <w:pPr>
              <w:jc w:val="center"/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L.p.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77111F97" w14:textId="77777777" w:rsidR="0055290C" w:rsidRPr="006B7626" w:rsidRDefault="0055290C" w:rsidP="00513337">
            <w:pPr>
              <w:jc w:val="center"/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Stan</w:t>
            </w:r>
          </w:p>
        </w:tc>
        <w:tc>
          <w:tcPr>
            <w:tcW w:w="2160" w:type="dxa"/>
            <w:vMerge w:val="restart"/>
            <w:shd w:val="clear" w:color="auto" w:fill="F2F2F2" w:themeFill="background1" w:themeFillShade="F2"/>
            <w:vAlign w:val="center"/>
          </w:tcPr>
          <w:p w14:paraId="66F5DE23" w14:textId="55046CDD" w:rsidR="0055290C" w:rsidRPr="006B7626" w:rsidRDefault="0055290C" w:rsidP="00513337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Producent i typ </w:t>
            </w:r>
            <w:r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generatora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0157CF58" w14:textId="77777777" w:rsidR="0055290C" w:rsidRPr="006B7626" w:rsidRDefault="0055290C" w:rsidP="00513337">
            <w:pPr>
              <w:autoSpaceDE w:val="0"/>
              <w:autoSpaceDN w:val="0"/>
              <w:adjustRightInd w:val="0"/>
              <w:jc w:val="center"/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Liczba</w:t>
            </w:r>
          </w:p>
          <w:p w14:paraId="20BA024B" w14:textId="77777777" w:rsidR="0055290C" w:rsidRPr="006B7626" w:rsidRDefault="0055290C" w:rsidP="00513337">
            <w:pPr>
              <w:autoSpaceDE w:val="0"/>
              <w:autoSpaceDN w:val="0"/>
              <w:adjustRightInd w:val="0"/>
              <w:jc w:val="center"/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przyłączanych</w:t>
            </w:r>
          </w:p>
          <w:p w14:paraId="1AF6A7E1" w14:textId="77777777" w:rsidR="0055290C" w:rsidRPr="006B7626" w:rsidRDefault="0055290C" w:rsidP="00513337">
            <w:pPr>
              <w:autoSpaceDE w:val="0"/>
              <w:autoSpaceDN w:val="0"/>
              <w:adjustRightInd w:val="0"/>
              <w:jc w:val="center"/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jednostek</w:t>
            </w:r>
          </w:p>
          <w:p w14:paraId="03931D4C" w14:textId="77777777" w:rsidR="0055290C" w:rsidRPr="006B7626" w:rsidRDefault="0055290C" w:rsidP="00513337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wytwórczych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3DD7B16E" w14:textId="77777777" w:rsidR="0055290C" w:rsidRPr="006B7626" w:rsidRDefault="0055290C" w:rsidP="00513337">
            <w:pPr>
              <w:autoSpaceDE w:val="0"/>
              <w:autoSpaceDN w:val="0"/>
              <w:adjustRightInd w:val="0"/>
              <w:jc w:val="center"/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Moc znamionowa</w:t>
            </w:r>
          </w:p>
          <w:p w14:paraId="16BEAFBA" w14:textId="77777777" w:rsidR="0055290C" w:rsidRPr="006B7626" w:rsidRDefault="0055290C" w:rsidP="00513337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pojedynczej jedn.</w:t>
            </w:r>
          </w:p>
        </w:tc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14:paraId="2C683DCD" w14:textId="77777777" w:rsidR="0055290C" w:rsidRPr="006B7626" w:rsidRDefault="0055290C" w:rsidP="00513337">
            <w:pPr>
              <w:autoSpaceDE w:val="0"/>
              <w:autoSpaceDN w:val="0"/>
              <w:adjustRightInd w:val="0"/>
              <w:jc w:val="center"/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Znamionowa</w:t>
            </w:r>
          </w:p>
          <w:p w14:paraId="3617A309" w14:textId="77777777" w:rsidR="0055290C" w:rsidRPr="006B7626" w:rsidRDefault="0055290C" w:rsidP="00513337">
            <w:pPr>
              <w:autoSpaceDE w:val="0"/>
              <w:autoSpaceDN w:val="0"/>
              <w:adjustRightInd w:val="0"/>
              <w:jc w:val="center"/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moc pozorna</w:t>
            </w:r>
          </w:p>
          <w:p w14:paraId="43D667A3" w14:textId="77777777" w:rsidR="0055290C" w:rsidRPr="006B7626" w:rsidRDefault="0055290C" w:rsidP="00513337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pojedynczej jedn.</w:t>
            </w:r>
          </w:p>
        </w:tc>
        <w:tc>
          <w:tcPr>
            <w:tcW w:w="2414" w:type="dxa"/>
            <w:gridSpan w:val="2"/>
            <w:shd w:val="clear" w:color="auto" w:fill="F2F2F2" w:themeFill="background1" w:themeFillShade="F2"/>
            <w:vAlign w:val="center"/>
          </w:tcPr>
          <w:p w14:paraId="1352AA1D" w14:textId="77777777" w:rsidR="0055290C" w:rsidRPr="006B7626" w:rsidRDefault="0055290C" w:rsidP="00513337">
            <w:pPr>
              <w:autoSpaceDE w:val="0"/>
              <w:autoSpaceDN w:val="0"/>
              <w:adjustRightInd w:val="0"/>
              <w:jc w:val="center"/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Zakres dopuszczalnych zmian obciążeń jednostek wytwórczych</w:t>
            </w:r>
          </w:p>
        </w:tc>
      </w:tr>
      <w:tr w:rsidR="0055290C" w:rsidRPr="006B7626" w14:paraId="242B95B6" w14:textId="77777777" w:rsidTr="00513337">
        <w:tc>
          <w:tcPr>
            <w:tcW w:w="562" w:type="dxa"/>
            <w:vMerge/>
            <w:shd w:val="clear" w:color="auto" w:fill="F2F2F2" w:themeFill="background1" w:themeFillShade="F2"/>
          </w:tcPr>
          <w:p w14:paraId="0480D776" w14:textId="77777777" w:rsidR="0055290C" w:rsidRPr="00717852" w:rsidRDefault="0055290C" w:rsidP="00513337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14:paraId="5DD67061" w14:textId="77777777" w:rsidR="0055290C" w:rsidRPr="00717852" w:rsidRDefault="0055290C" w:rsidP="00513337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F2F2F2" w:themeFill="background1" w:themeFillShade="F2"/>
            <w:vAlign w:val="center"/>
          </w:tcPr>
          <w:p w14:paraId="06A22105" w14:textId="77777777" w:rsidR="0055290C" w:rsidRPr="00717852" w:rsidRDefault="0055290C" w:rsidP="00513337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14D95FE3" w14:textId="77777777" w:rsidR="0055290C" w:rsidRPr="006B7626" w:rsidRDefault="0055290C" w:rsidP="00513337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2403B3D" w14:textId="77777777" w:rsidR="0055290C" w:rsidRPr="006B7626" w:rsidRDefault="0055290C" w:rsidP="00513337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14:paraId="252D80B5" w14:textId="77777777" w:rsidR="0055290C" w:rsidRPr="006B7626" w:rsidRDefault="0055290C" w:rsidP="00513337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DAF68CF" w14:textId="77777777" w:rsidR="0055290C" w:rsidRPr="006B7626" w:rsidRDefault="0055290C" w:rsidP="00513337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Moc minimalna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2D54AADC" w14:textId="77777777" w:rsidR="0055290C" w:rsidRPr="006B7626" w:rsidRDefault="0055290C" w:rsidP="00513337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7626">
              <w:rPr>
                <w:rFonts w:ascii="Open Sans" w:eastAsia="ArialMT" w:hAnsi="Open Sans" w:cs="Open Sans"/>
                <w:b/>
                <w:bCs/>
                <w:color w:val="000000" w:themeColor="text1"/>
                <w:sz w:val="16"/>
                <w:szCs w:val="16"/>
                <w:lang w:eastAsia="en-US"/>
              </w:rPr>
              <w:t>Moc maksymalna</w:t>
            </w:r>
          </w:p>
        </w:tc>
      </w:tr>
      <w:tr w:rsidR="0055290C" w:rsidRPr="00164DE8" w14:paraId="72150740" w14:textId="77777777" w:rsidTr="00513337">
        <w:tc>
          <w:tcPr>
            <w:tcW w:w="562" w:type="dxa"/>
            <w:vMerge/>
          </w:tcPr>
          <w:p w14:paraId="371B2E26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8C64923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59F09BAE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91457D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(szt.)</w:t>
            </w:r>
          </w:p>
        </w:tc>
        <w:tc>
          <w:tcPr>
            <w:tcW w:w="1276" w:type="dxa"/>
          </w:tcPr>
          <w:p w14:paraId="2623C01A" w14:textId="77777777" w:rsidR="0055290C" w:rsidRPr="00A8715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87158">
              <w:rPr>
                <w:rFonts w:ascii="Open Sans" w:hAnsi="Open Sans" w:cs="Open Sans"/>
                <w:sz w:val="18"/>
                <w:szCs w:val="18"/>
              </w:rPr>
              <w:t>(kW)</w:t>
            </w:r>
          </w:p>
        </w:tc>
        <w:tc>
          <w:tcPr>
            <w:tcW w:w="1384" w:type="dxa"/>
          </w:tcPr>
          <w:p w14:paraId="448D6A4E" w14:textId="77777777" w:rsidR="0055290C" w:rsidRPr="00A8715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87158">
              <w:rPr>
                <w:rFonts w:ascii="Open Sans" w:hAnsi="Open Sans" w:cs="Open Sans"/>
                <w:sz w:val="18"/>
                <w:szCs w:val="18"/>
              </w:rPr>
              <w:t>(kVA)</w:t>
            </w:r>
          </w:p>
        </w:tc>
        <w:tc>
          <w:tcPr>
            <w:tcW w:w="1134" w:type="dxa"/>
          </w:tcPr>
          <w:p w14:paraId="00340968" w14:textId="77777777" w:rsidR="0055290C" w:rsidRPr="00A8715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87158">
              <w:rPr>
                <w:rFonts w:ascii="Open Sans" w:hAnsi="Open Sans" w:cs="Open Sans"/>
                <w:sz w:val="18"/>
                <w:szCs w:val="18"/>
              </w:rPr>
              <w:t>(kW)</w:t>
            </w:r>
          </w:p>
        </w:tc>
        <w:tc>
          <w:tcPr>
            <w:tcW w:w="1280" w:type="dxa"/>
          </w:tcPr>
          <w:p w14:paraId="675990CD" w14:textId="77777777" w:rsidR="0055290C" w:rsidRPr="00A8715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87158">
              <w:rPr>
                <w:rFonts w:ascii="Open Sans" w:hAnsi="Open Sans" w:cs="Open Sans"/>
                <w:sz w:val="18"/>
                <w:szCs w:val="18"/>
              </w:rPr>
              <w:t>(kW)</w:t>
            </w:r>
          </w:p>
        </w:tc>
      </w:tr>
      <w:tr w:rsidR="0055290C" w:rsidRPr="00164DE8" w14:paraId="612B8A88" w14:textId="77777777" w:rsidTr="00513337">
        <w:trPr>
          <w:trHeight w:val="548"/>
        </w:trPr>
        <w:tc>
          <w:tcPr>
            <w:tcW w:w="562" w:type="dxa"/>
            <w:vAlign w:val="center"/>
          </w:tcPr>
          <w:p w14:paraId="2BC4175D" w14:textId="77777777" w:rsidR="0055290C" w:rsidRDefault="0055290C" w:rsidP="00513337">
            <w:pPr>
              <w:jc w:val="center"/>
              <w:rPr>
                <w:rFonts w:ascii="Open Sans" w:hAnsi="Open Sans" w:cs="Open Sans"/>
                <w:color w:val="000000" w:themeColor="text1"/>
              </w:rPr>
            </w:pPr>
            <w:r w:rsidRPr="00AF3125"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14:paraId="1CC12108" w14:textId="77777777" w:rsidR="0055290C" w:rsidRDefault="00000000" w:rsidP="00513337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71222579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5290C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55290C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nowy</w:t>
            </w:r>
          </w:p>
          <w:p w14:paraId="381CE601" w14:textId="77777777" w:rsidR="0055290C" w:rsidRPr="00164DE8" w:rsidRDefault="00000000" w:rsidP="00513337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92931650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5290C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55290C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istniejący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47B093BF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C20E8FE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597339C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44A3D19F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BAD949B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2D2AE1F7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5290C" w:rsidRPr="00164DE8" w14:paraId="7E4E2F9B" w14:textId="77777777" w:rsidTr="00513337">
        <w:trPr>
          <w:trHeight w:val="556"/>
        </w:trPr>
        <w:tc>
          <w:tcPr>
            <w:tcW w:w="562" w:type="dxa"/>
            <w:vAlign w:val="center"/>
          </w:tcPr>
          <w:p w14:paraId="5E6E8063" w14:textId="77777777" w:rsidR="0055290C" w:rsidRDefault="0055290C" w:rsidP="00513337">
            <w:pPr>
              <w:jc w:val="center"/>
              <w:rPr>
                <w:rFonts w:ascii="Open Sans" w:hAnsi="Open Sans" w:cs="Open Sans"/>
                <w:color w:val="000000" w:themeColor="text1"/>
              </w:rPr>
            </w:pPr>
            <w:r w:rsidRPr="00AF3125">
              <w:rPr>
                <w:rFonts w:ascii="Open Sans" w:hAnsi="Open Sans" w:cs="Open Sans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14:paraId="50402EE7" w14:textId="77777777" w:rsidR="0055290C" w:rsidRDefault="00000000" w:rsidP="00513337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93560263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5290C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55290C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nowy</w:t>
            </w:r>
          </w:p>
          <w:p w14:paraId="4954450F" w14:textId="77777777" w:rsidR="0055290C" w:rsidRPr="00164DE8" w:rsidRDefault="00000000" w:rsidP="00513337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14401313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5290C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55290C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istniejący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40EA34EE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3FD5830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92D1F73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331C5BEA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1FEF161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0C7EFA1F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5290C" w:rsidRPr="00164DE8" w14:paraId="64E2B88D" w14:textId="77777777" w:rsidTr="00513337">
        <w:trPr>
          <w:trHeight w:val="564"/>
        </w:trPr>
        <w:tc>
          <w:tcPr>
            <w:tcW w:w="562" w:type="dxa"/>
            <w:vAlign w:val="center"/>
          </w:tcPr>
          <w:p w14:paraId="18853DEE" w14:textId="77777777" w:rsidR="0055290C" w:rsidRDefault="0055290C" w:rsidP="00513337">
            <w:pPr>
              <w:jc w:val="center"/>
              <w:rPr>
                <w:rFonts w:ascii="Open Sans" w:hAnsi="Open Sans" w:cs="Open Sans"/>
                <w:color w:val="000000" w:themeColor="text1"/>
              </w:rPr>
            </w:pPr>
            <w:r w:rsidRPr="00AF3125">
              <w:rPr>
                <w:rFonts w:ascii="Open Sans" w:hAnsi="Open Sans" w:cs="Open Sans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14:paraId="4AA5873C" w14:textId="77777777" w:rsidR="0055290C" w:rsidRDefault="00000000" w:rsidP="00513337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94319247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5290C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55290C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nowy</w:t>
            </w:r>
          </w:p>
          <w:p w14:paraId="4B41F657" w14:textId="77777777" w:rsidR="0055290C" w:rsidRPr="00164DE8" w:rsidRDefault="00000000" w:rsidP="00513337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25358745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5290C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55290C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istniejący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3C9456E0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1D59F1A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B45661D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506B2CD1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AA3364D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226702CA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5290C" w:rsidRPr="00164DE8" w14:paraId="0743E78B" w14:textId="77777777" w:rsidTr="00513337">
        <w:trPr>
          <w:trHeight w:val="564"/>
        </w:trPr>
        <w:tc>
          <w:tcPr>
            <w:tcW w:w="562" w:type="dxa"/>
            <w:vAlign w:val="center"/>
          </w:tcPr>
          <w:p w14:paraId="68CEE9C3" w14:textId="77777777" w:rsidR="0055290C" w:rsidRPr="00AF3125" w:rsidRDefault="0055290C" w:rsidP="0051333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14:paraId="64EAD74C" w14:textId="77777777" w:rsidR="0055290C" w:rsidRDefault="00000000" w:rsidP="00513337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84316377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5290C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55290C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nowy</w:t>
            </w:r>
          </w:p>
          <w:p w14:paraId="2052694F" w14:textId="77777777" w:rsidR="0055290C" w:rsidRDefault="00000000" w:rsidP="00513337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52082687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5290C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55290C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istniejący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149EC85B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A78F791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DBE4B77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0862139D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597196B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00B6FE3C" w14:textId="77777777" w:rsidR="0055290C" w:rsidRPr="00164DE8" w:rsidRDefault="0055290C" w:rsidP="0051333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97B54" w:rsidRPr="00164DE8" w14:paraId="04064CE4" w14:textId="77777777" w:rsidTr="00513337">
        <w:trPr>
          <w:trHeight w:val="564"/>
        </w:trPr>
        <w:tc>
          <w:tcPr>
            <w:tcW w:w="562" w:type="dxa"/>
            <w:vAlign w:val="center"/>
          </w:tcPr>
          <w:p w14:paraId="4388C4C1" w14:textId="6F20D872" w:rsidR="00297B54" w:rsidRDefault="00297B54" w:rsidP="00297B5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14:paraId="3B731EAF" w14:textId="77777777" w:rsidR="00297B54" w:rsidRDefault="00000000" w:rsidP="00297B54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50411225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97B54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297B54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nowy</w:t>
            </w:r>
          </w:p>
          <w:p w14:paraId="70F10530" w14:textId="4A6D0387" w:rsidR="00297B54" w:rsidRDefault="00000000" w:rsidP="00297B54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77065815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97B54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297B54" w:rsidRPr="006B762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istniejący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696103E9" w14:textId="77777777" w:rsidR="00297B54" w:rsidRPr="00164DE8" w:rsidRDefault="00297B54" w:rsidP="00297B5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9DFFD0D" w14:textId="77777777" w:rsidR="00297B54" w:rsidRPr="00164DE8" w:rsidRDefault="00297B54" w:rsidP="00297B5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0FBBBC8" w14:textId="77777777" w:rsidR="00297B54" w:rsidRPr="00164DE8" w:rsidRDefault="00297B54" w:rsidP="00297B5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445FBC40" w14:textId="77777777" w:rsidR="00297B54" w:rsidRPr="00164DE8" w:rsidRDefault="00297B54" w:rsidP="00297B5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C5BFDD" w14:textId="77777777" w:rsidR="00297B54" w:rsidRPr="00164DE8" w:rsidRDefault="00297B54" w:rsidP="00297B5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685E483D" w14:textId="77777777" w:rsidR="00297B54" w:rsidRPr="00164DE8" w:rsidRDefault="00297B54" w:rsidP="00297B5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3476221C" w14:textId="77777777" w:rsidR="0055290C" w:rsidRDefault="0055290C" w:rsidP="00A87158">
      <w:pPr>
        <w:ind w:left="930"/>
        <w:rPr>
          <w:rFonts w:ascii="Open Sans" w:hAnsi="Open Sans" w:cs="Open Sans"/>
          <w:b/>
          <w:sz w:val="22"/>
          <w:szCs w:val="22"/>
        </w:rPr>
      </w:pPr>
    </w:p>
    <w:p w14:paraId="2E772FDD" w14:textId="77777777" w:rsidR="00297B54" w:rsidRDefault="00297B54" w:rsidP="00A87158">
      <w:pPr>
        <w:ind w:left="930"/>
        <w:rPr>
          <w:rFonts w:ascii="Open Sans" w:hAnsi="Open Sans" w:cs="Open Sans"/>
          <w:b/>
          <w:sz w:val="22"/>
          <w:szCs w:val="22"/>
        </w:rPr>
      </w:pPr>
    </w:p>
    <w:p w14:paraId="58939405" w14:textId="77777777" w:rsidR="00297B54" w:rsidRDefault="00297B54" w:rsidP="00A87158">
      <w:pPr>
        <w:ind w:left="930"/>
        <w:rPr>
          <w:rFonts w:ascii="Open Sans" w:hAnsi="Open Sans" w:cs="Open Sans"/>
          <w:b/>
          <w:sz w:val="22"/>
          <w:szCs w:val="22"/>
        </w:rPr>
      </w:pPr>
    </w:p>
    <w:p w14:paraId="60968033" w14:textId="77777777" w:rsidR="00297B54" w:rsidRDefault="00297B54" w:rsidP="00A87158">
      <w:pPr>
        <w:ind w:left="930"/>
        <w:rPr>
          <w:rFonts w:ascii="Open Sans" w:hAnsi="Open Sans" w:cs="Open Sans"/>
          <w:b/>
          <w:sz w:val="22"/>
          <w:szCs w:val="22"/>
        </w:rPr>
      </w:pPr>
    </w:p>
    <w:p w14:paraId="73467BA4" w14:textId="77777777" w:rsidR="00297B54" w:rsidRDefault="00297B54" w:rsidP="00A87158">
      <w:pPr>
        <w:ind w:left="930"/>
        <w:rPr>
          <w:rFonts w:ascii="Open Sans" w:hAnsi="Open Sans" w:cs="Open Sans"/>
          <w:b/>
          <w:sz w:val="22"/>
          <w:szCs w:val="22"/>
        </w:rPr>
      </w:pPr>
    </w:p>
    <w:p w14:paraId="7AF382C1" w14:textId="77777777" w:rsidR="00297B54" w:rsidRDefault="00297B54" w:rsidP="00A87158">
      <w:pPr>
        <w:ind w:left="930"/>
        <w:rPr>
          <w:rFonts w:ascii="Open Sans" w:hAnsi="Open Sans" w:cs="Open Sans"/>
          <w:b/>
          <w:sz w:val="22"/>
          <w:szCs w:val="22"/>
        </w:rPr>
      </w:pPr>
    </w:p>
    <w:p w14:paraId="656AA590" w14:textId="678C58AF" w:rsidR="0055290C" w:rsidRDefault="0055290C" w:rsidP="0055290C">
      <w:pPr>
        <w:pStyle w:val="Akapitzlist"/>
        <w:numPr>
          <w:ilvl w:val="1"/>
          <w:numId w:val="22"/>
        </w:numPr>
        <w:rPr>
          <w:rFonts w:ascii="Open Sans" w:hAnsi="Open Sans" w:cs="Open Sans"/>
          <w:bCs/>
          <w:sz w:val="22"/>
          <w:szCs w:val="22"/>
        </w:rPr>
      </w:pPr>
      <w:r w:rsidRPr="0055290C">
        <w:rPr>
          <w:rFonts w:ascii="Open Sans" w:hAnsi="Open Sans" w:cs="Open Sans"/>
          <w:bCs/>
          <w:sz w:val="22"/>
          <w:szCs w:val="22"/>
        </w:rPr>
        <w:lastRenderedPageBreak/>
        <w:t>Dane transformatora</w:t>
      </w:r>
      <w:r w:rsidR="00224B97">
        <w:rPr>
          <w:rFonts w:ascii="Open Sans" w:hAnsi="Open Sans" w:cs="Open Sans"/>
          <w:bCs/>
          <w:sz w:val="22"/>
          <w:szCs w:val="22"/>
        </w:rPr>
        <w:t xml:space="preserve"> (gdy wymagany)</w:t>
      </w:r>
      <w:r w:rsidRPr="0055290C">
        <w:rPr>
          <w:rFonts w:ascii="Open Sans" w:hAnsi="Open Sans" w:cs="Open Sans"/>
          <w:bCs/>
          <w:sz w:val="22"/>
          <w:szCs w:val="22"/>
        </w:rPr>
        <w:t>:</w:t>
      </w:r>
    </w:p>
    <w:p w14:paraId="72748788" w14:textId="77777777" w:rsidR="00224B97" w:rsidRPr="00224B97" w:rsidRDefault="00224B97" w:rsidP="00224B97">
      <w:pPr>
        <w:ind w:left="930"/>
        <w:rPr>
          <w:rFonts w:ascii="Open Sans" w:hAnsi="Open Sans" w:cs="Open Sans"/>
          <w:bCs/>
          <w:sz w:val="22"/>
          <w:szCs w:val="22"/>
        </w:rPr>
      </w:pPr>
    </w:p>
    <w:tbl>
      <w:tblPr>
        <w:tblStyle w:val="Tabela-Siatka"/>
        <w:tblW w:w="10482" w:type="dxa"/>
        <w:jc w:val="center"/>
        <w:tblLook w:val="04A0" w:firstRow="1" w:lastRow="0" w:firstColumn="1" w:lastColumn="0" w:noHBand="0" w:noVBand="1"/>
      </w:tblPr>
      <w:tblGrid>
        <w:gridCol w:w="4638"/>
        <w:gridCol w:w="5844"/>
      </w:tblGrid>
      <w:tr w:rsidR="00224B97" w:rsidRPr="00224B97" w14:paraId="3989D39C" w14:textId="77777777" w:rsidTr="00224B97">
        <w:trPr>
          <w:trHeight w:val="348"/>
          <w:jc w:val="center"/>
        </w:trPr>
        <w:tc>
          <w:tcPr>
            <w:tcW w:w="4638" w:type="dxa"/>
            <w:shd w:val="clear" w:color="auto" w:fill="F2F2F2" w:themeFill="background1" w:themeFillShade="F2"/>
          </w:tcPr>
          <w:p w14:paraId="546D5FF3" w14:textId="77777777" w:rsidR="00224B97" w:rsidRPr="00224B97" w:rsidRDefault="00224B97" w:rsidP="00513337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5844" w:type="dxa"/>
            <w:shd w:val="clear" w:color="auto" w:fill="F2F2F2" w:themeFill="background1" w:themeFillShade="F2"/>
          </w:tcPr>
          <w:p w14:paraId="0306DE46" w14:textId="77777777" w:rsidR="00224B97" w:rsidRPr="00224B97" w:rsidRDefault="00224B97" w:rsidP="00513337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Rodzaj</w:t>
            </w:r>
          </w:p>
        </w:tc>
      </w:tr>
      <w:tr w:rsidR="00224B97" w:rsidRPr="00224B97" w14:paraId="19505D82" w14:textId="77777777" w:rsidTr="00224B97">
        <w:trPr>
          <w:trHeight w:val="348"/>
          <w:jc w:val="center"/>
        </w:trPr>
        <w:tc>
          <w:tcPr>
            <w:tcW w:w="4638" w:type="dxa"/>
          </w:tcPr>
          <w:p w14:paraId="7787D9A5" w14:textId="77777777" w:rsidR="00224B97" w:rsidRPr="00224B97" w:rsidRDefault="00224B97" w:rsidP="0051333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844" w:type="dxa"/>
          </w:tcPr>
          <w:p w14:paraId="31B574D8" w14:textId="77777777" w:rsidR="00224B97" w:rsidRPr="00224B97" w:rsidRDefault="00224B97" w:rsidP="0051333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24B97" w:rsidRPr="00224B97" w14:paraId="1ABEC464" w14:textId="77777777" w:rsidTr="00224B97">
        <w:trPr>
          <w:trHeight w:val="348"/>
          <w:jc w:val="center"/>
        </w:trPr>
        <w:tc>
          <w:tcPr>
            <w:tcW w:w="4638" w:type="dxa"/>
            <w:shd w:val="clear" w:color="auto" w:fill="F2F2F2" w:themeFill="background1" w:themeFillShade="F2"/>
          </w:tcPr>
          <w:p w14:paraId="3B20124D" w14:textId="77777777" w:rsidR="00224B97" w:rsidRPr="00224B97" w:rsidRDefault="00224B97" w:rsidP="00513337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Moc znamionowa pozorna S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  <w:vertAlign w:val="subscript"/>
              </w:rPr>
              <w:t>n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[kVA]</w:t>
            </w:r>
          </w:p>
        </w:tc>
        <w:tc>
          <w:tcPr>
            <w:tcW w:w="5844" w:type="dxa"/>
            <w:shd w:val="clear" w:color="auto" w:fill="F2F2F2" w:themeFill="background1" w:themeFillShade="F2"/>
          </w:tcPr>
          <w:p w14:paraId="586AF827" w14:textId="77777777" w:rsidR="00224B97" w:rsidRPr="00224B97" w:rsidRDefault="00224B97" w:rsidP="00513337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Napięcie znamionowe uzwojenia GN/DN </w:t>
            </w:r>
            <w:proofErr w:type="spellStart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U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  <w:vertAlign w:val="subscript"/>
              </w:rPr>
              <w:t>n</w:t>
            </w:r>
            <w:proofErr w:type="spellEnd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[</w:t>
            </w:r>
            <w:proofErr w:type="spellStart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kV</w:t>
            </w:r>
            <w:proofErr w:type="spellEnd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]</w:t>
            </w:r>
          </w:p>
        </w:tc>
      </w:tr>
      <w:tr w:rsidR="00224B97" w:rsidRPr="00224B97" w14:paraId="0A033E6F" w14:textId="77777777" w:rsidTr="00224B97">
        <w:trPr>
          <w:trHeight w:val="348"/>
          <w:jc w:val="center"/>
        </w:trPr>
        <w:tc>
          <w:tcPr>
            <w:tcW w:w="4638" w:type="dxa"/>
          </w:tcPr>
          <w:p w14:paraId="2380EA1A" w14:textId="77777777" w:rsidR="00224B97" w:rsidRPr="00224B97" w:rsidRDefault="00224B97" w:rsidP="0051333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844" w:type="dxa"/>
          </w:tcPr>
          <w:p w14:paraId="23A19CA5" w14:textId="77777777" w:rsidR="00224B97" w:rsidRPr="00224B97" w:rsidRDefault="00224B97" w:rsidP="0051333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24B97" w:rsidRPr="00224B97" w14:paraId="488C16DB" w14:textId="77777777" w:rsidTr="00224B97">
        <w:trPr>
          <w:trHeight w:val="348"/>
          <w:jc w:val="center"/>
        </w:trPr>
        <w:tc>
          <w:tcPr>
            <w:tcW w:w="4638" w:type="dxa"/>
            <w:shd w:val="clear" w:color="auto" w:fill="F2F2F2" w:themeFill="background1" w:themeFillShade="F2"/>
          </w:tcPr>
          <w:p w14:paraId="397EEFA8" w14:textId="77777777" w:rsidR="00224B97" w:rsidRPr="00224B97" w:rsidRDefault="00224B97" w:rsidP="00513337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Prąd znamionowy I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  <w:vertAlign w:val="subscript"/>
              </w:rPr>
              <w:t>n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[A]</w:t>
            </w:r>
          </w:p>
        </w:tc>
        <w:tc>
          <w:tcPr>
            <w:tcW w:w="5844" w:type="dxa"/>
            <w:shd w:val="clear" w:color="auto" w:fill="F2F2F2" w:themeFill="background1" w:themeFillShade="F2"/>
          </w:tcPr>
          <w:p w14:paraId="55BCD6DF" w14:textId="77777777" w:rsidR="00224B97" w:rsidRPr="00224B97" w:rsidRDefault="00224B97" w:rsidP="00513337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Maksymalny prąd roboczy uzwojenia GN/DN </w:t>
            </w:r>
            <w:proofErr w:type="spellStart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I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  <w:vertAlign w:val="subscript"/>
              </w:rPr>
              <w:t>rob</w:t>
            </w:r>
            <w:proofErr w:type="spellEnd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[A]</w:t>
            </w:r>
          </w:p>
        </w:tc>
      </w:tr>
      <w:tr w:rsidR="00224B97" w:rsidRPr="00224B97" w14:paraId="25694000" w14:textId="77777777" w:rsidTr="00224B97">
        <w:trPr>
          <w:trHeight w:val="348"/>
          <w:jc w:val="center"/>
        </w:trPr>
        <w:tc>
          <w:tcPr>
            <w:tcW w:w="4638" w:type="dxa"/>
          </w:tcPr>
          <w:p w14:paraId="4155B456" w14:textId="77777777" w:rsidR="00224B97" w:rsidRPr="00224B97" w:rsidRDefault="00224B97" w:rsidP="0051333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844" w:type="dxa"/>
          </w:tcPr>
          <w:p w14:paraId="0FF42CD9" w14:textId="77777777" w:rsidR="00224B97" w:rsidRPr="00224B97" w:rsidRDefault="00224B97" w:rsidP="0051333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24B97" w:rsidRPr="00224B97" w14:paraId="15B6D8C7" w14:textId="77777777" w:rsidTr="00224B97">
        <w:trPr>
          <w:trHeight w:val="348"/>
          <w:jc w:val="center"/>
        </w:trPr>
        <w:tc>
          <w:tcPr>
            <w:tcW w:w="4638" w:type="dxa"/>
            <w:shd w:val="clear" w:color="auto" w:fill="F2F2F2" w:themeFill="background1" w:themeFillShade="F2"/>
          </w:tcPr>
          <w:p w14:paraId="51C8F832" w14:textId="77777777" w:rsidR="00224B97" w:rsidRPr="00224B97" w:rsidRDefault="00224B97" w:rsidP="00513337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Częstotliwość znamionowa </w:t>
            </w:r>
            <w:proofErr w:type="spellStart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f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  <w:vertAlign w:val="subscript"/>
              </w:rPr>
              <w:t>n</w:t>
            </w:r>
            <w:proofErr w:type="spellEnd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[</w:t>
            </w:r>
            <w:proofErr w:type="spellStart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Hz</w:t>
            </w:r>
            <w:proofErr w:type="spellEnd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5844" w:type="dxa"/>
            <w:shd w:val="clear" w:color="auto" w:fill="F2F2F2" w:themeFill="background1" w:themeFillShade="F2"/>
          </w:tcPr>
          <w:p w14:paraId="25E678D9" w14:textId="77777777" w:rsidR="00224B97" w:rsidRPr="00224B97" w:rsidRDefault="00224B97" w:rsidP="00513337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Napięcie zwarcia </w:t>
            </w:r>
            <w:proofErr w:type="spellStart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U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  <w:vertAlign w:val="subscript"/>
              </w:rPr>
              <w:t>z</w:t>
            </w:r>
            <w:proofErr w:type="spellEnd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GN-DN [%]</w:t>
            </w:r>
          </w:p>
        </w:tc>
      </w:tr>
      <w:tr w:rsidR="00224B97" w:rsidRPr="00224B97" w14:paraId="6F496C0E" w14:textId="77777777" w:rsidTr="00224B97">
        <w:trPr>
          <w:trHeight w:val="348"/>
          <w:jc w:val="center"/>
        </w:trPr>
        <w:tc>
          <w:tcPr>
            <w:tcW w:w="4638" w:type="dxa"/>
          </w:tcPr>
          <w:p w14:paraId="22A709C2" w14:textId="77777777" w:rsidR="00224B97" w:rsidRPr="00224B97" w:rsidRDefault="00224B97" w:rsidP="0051333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844" w:type="dxa"/>
          </w:tcPr>
          <w:p w14:paraId="7D2E2B8B" w14:textId="77777777" w:rsidR="00224B97" w:rsidRPr="00224B97" w:rsidRDefault="00224B97" w:rsidP="0051333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24B97" w:rsidRPr="00224B97" w14:paraId="436AAB40" w14:textId="77777777" w:rsidTr="00224B97">
        <w:trPr>
          <w:trHeight w:val="348"/>
          <w:jc w:val="center"/>
        </w:trPr>
        <w:tc>
          <w:tcPr>
            <w:tcW w:w="4638" w:type="dxa"/>
            <w:shd w:val="clear" w:color="auto" w:fill="F2F2F2" w:themeFill="background1" w:themeFillShade="F2"/>
          </w:tcPr>
          <w:p w14:paraId="6EC338F6" w14:textId="77777777" w:rsidR="00224B97" w:rsidRPr="00224B97" w:rsidRDefault="00224B97" w:rsidP="00513337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Straty w żelazie </w:t>
            </w:r>
            <w:proofErr w:type="spellStart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PF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  <w:vertAlign w:val="subscript"/>
              </w:rPr>
              <w:t>e</w:t>
            </w:r>
            <w:proofErr w:type="spellEnd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[kW]</w:t>
            </w:r>
          </w:p>
        </w:tc>
        <w:tc>
          <w:tcPr>
            <w:tcW w:w="5844" w:type="dxa"/>
            <w:shd w:val="clear" w:color="auto" w:fill="F2F2F2" w:themeFill="background1" w:themeFillShade="F2"/>
          </w:tcPr>
          <w:p w14:paraId="526D3A84" w14:textId="77777777" w:rsidR="00224B97" w:rsidRPr="00224B97" w:rsidRDefault="00224B97" w:rsidP="00513337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Straty w miedzi </w:t>
            </w:r>
            <w:proofErr w:type="spellStart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P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  <w:vertAlign w:val="subscript"/>
              </w:rPr>
              <w:t>cu</w:t>
            </w:r>
            <w:proofErr w:type="spellEnd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GN-DN [kW]</w:t>
            </w:r>
          </w:p>
        </w:tc>
      </w:tr>
      <w:tr w:rsidR="00224B97" w:rsidRPr="00224B97" w14:paraId="400E9F86" w14:textId="77777777" w:rsidTr="00224B97">
        <w:trPr>
          <w:trHeight w:val="348"/>
          <w:jc w:val="center"/>
        </w:trPr>
        <w:tc>
          <w:tcPr>
            <w:tcW w:w="4638" w:type="dxa"/>
          </w:tcPr>
          <w:p w14:paraId="6E389329" w14:textId="77777777" w:rsidR="00224B97" w:rsidRPr="00224B97" w:rsidRDefault="00224B97" w:rsidP="0051333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844" w:type="dxa"/>
          </w:tcPr>
          <w:p w14:paraId="0B726EBA" w14:textId="77777777" w:rsidR="00224B97" w:rsidRPr="00224B97" w:rsidRDefault="00224B97" w:rsidP="0051333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24B97" w:rsidRPr="00224B97" w14:paraId="53D945AA" w14:textId="77777777" w:rsidTr="00224B97">
        <w:trPr>
          <w:trHeight w:val="348"/>
          <w:jc w:val="center"/>
        </w:trPr>
        <w:tc>
          <w:tcPr>
            <w:tcW w:w="4638" w:type="dxa"/>
            <w:shd w:val="clear" w:color="auto" w:fill="F2F2F2" w:themeFill="background1" w:themeFillShade="F2"/>
          </w:tcPr>
          <w:p w14:paraId="0C0ABC3D" w14:textId="77777777" w:rsidR="00224B97" w:rsidRPr="00224B97" w:rsidRDefault="00224B97" w:rsidP="00513337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Prąd biegu jałowego I0 [%]</w:t>
            </w:r>
          </w:p>
        </w:tc>
        <w:tc>
          <w:tcPr>
            <w:tcW w:w="5844" w:type="dxa"/>
            <w:shd w:val="clear" w:color="auto" w:fill="F2F2F2" w:themeFill="background1" w:themeFillShade="F2"/>
          </w:tcPr>
          <w:p w14:paraId="12E41A7F" w14:textId="77777777" w:rsidR="00224B97" w:rsidRPr="00224B97" w:rsidRDefault="00224B97" w:rsidP="00513337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Układ połączeń</w:t>
            </w:r>
          </w:p>
        </w:tc>
      </w:tr>
      <w:tr w:rsidR="00224B97" w:rsidRPr="00224B97" w14:paraId="3C2558C1" w14:textId="77777777" w:rsidTr="00224B97">
        <w:trPr>
          <w:trHeight w:val="348"/>
          <w:jc w:val="center"/>
        </w:trPr>
        <w:tc>
          <w:tcPr>
            <w:tcW w:w="4638" w:type="dxa"/>
          </w:tcPr>
          <w:p w14:paraId="51526831" w14:textId="77777777" w:rsidR="00224B97" w:rsidRPr="00224B97" w:rsidRDefault="00224B97" w:rsidP="0051333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844" w:type="dxa"/>
          </w:tcPr>
          <w:p w14:paraId="61740D0B" w14:textId="77777777" w:rsidR="00224B97" w:rsidRPr="00224B97" w:rsidRDefault="00224B97" w:rsidP="0051333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1997C8E" w14:textId="77777777" w:rsidR="0075405F" w:rsidRPr="0075405F" w:rsidRDefault="0075405F" w:rsidP="0055290C">
      <w:pPr>
        <w:rPr>
          <w:rFonts w:ascii="Open Sans" w:hAnsi="Open Sans" w:cs="Open Sans"/>
          <w:bCs/>
          <w:sz w:val="6"/>
          <w:szCs w:val="6"/>
        </w:rPr>
      </w:pPr>
    </w:p>
    <w:p w14:paraId="4FDDC49F" w14:textId="40C69FA2" w:rsidR="001D12CF" w:rsidRDefault="001D12CF" w:rsidP="00121C2F">
      <w:pPr>
        <w:pStyle w:val="Nagwek1"/>
      </w:pPr>
      <w:r>
        <w:t>Stopień skompensowania mocy biernej:</w:t>
      </w:r>
    </w:p>
    <w:p w14:paraId="019F1E71" w14:textId="77777777" w:rsidR="001D12CF" w:rsidRPr="001D12CF" w:rsidRDefault="001D12CF" w:rsidP="001D12CF"/>
    <w:tbl>
      <w:tblPr>
        <w:tblStyle w:val="Tabela-Siatka"/>
        <w:tblW w:w="10490" w:type="dxa"/>
        <w:tblLook w:val="04A0" w:firstRow="1" w:lastRow="0" w:firstColumn="1" w:lastColumn="0" w:noHBand="0" w:noVBand="1"/>
      </w:tblPr>
      <w:tblGrid>
        <w:gridCol w:w="7513"/>
        <w:gridCol w:w="2977"/>
      </w:tblGrid>
      <w:tr w:rsidR="001D12CF" w14:paraId="36E8C95B" w14:textId="77777777" w:rsidTr="007D6ADF">
        <w:trPr>
          <w:trHeight w:val="340"/>
        </w:trPr>
        <w:tc>
          <w:tcPr>
            <w:tcW w:w="751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7176E05" w14:textId="77777777" w:rsidR="001D12CF" w:rsidRPr="003F706A" w:rsidRDefault="001D12CF" w:rsidP="007D6ADF">
            <w:pPr>
              <w:jc w:val="center"/>
              <w:rPr>
                <w:rFonts w:ascii="Open Sans" w:hAnsi="Open Sans" w:cs="Open Sans"/>
                <w:vertAlign w:val="superscript"/>
              </w:rPr>
            </w:pPr>
            <w:r w:rsidRPr="003F706A">
              <w:rPr>
                <w:rFonts w:ascii="Open Sans" w:hAnsi="Open Sans" w:cs="Open Sans"/>
                <w:sz w:val="20"/>
                <w:szCs w:val="20"/>
              </w:rPr>
              <w:t>Związanej z odbiorem energii elektrycznej czynnej na potrzeby własne wytwórcy (tgφ):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E4A709" w14:textId="77777777" w:rsidR="001D12CF" w:rsidRDefault="001D12CF" w:rsidP="007D6ADF">
            <w:pPr>
              <w:rPr>
                <w:rFonts w:ascii="Open Sans" w:hAnsi="Open Sans" w:cs="Open Sans"/>
                <w:vertAlign w:val="superscript"/>
              </w:rPr>
            </w:pPr>
          </w:p>
        </w:tc>
      </w:tr>
      <w:tr w:rsidR="001D12CF" w14:paraId="25C0A9FC" w14:textId="77777777" w:rsidTr="007D6ADF">
        <w:trPr>
          <w:trHeight w:val="340"/>
        </w:trPr>
        <w:tc>
          <w:tcPr>
            <w:tcW w:w="75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B816DAB" w14:textId="77777777" w:rsidR="001D12CF" w:rsidRDefault="001D12CF" w:rsidP="007D6ADF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590925" w14:textId="77777777" w:rsidR="001D12CF" w:rsidRDefault="001D12CF" w:rsidP="007D6ADF">
            <w:pPr>
              <w:rPr>
                <w:rFonts w:ascii="Open Sans" w:hAnsi="Open Sans" w:cs="Open Sans"/>
                <w:vertAlign w:val="superscript"/>
              </w:rPr>
            </w:pPr>
          </w:p>
        </w:tc>
      </w:tr>
    </w:tbl>
    <w:p w14:paraId="6B45DE58" w14:textId="1B963A39" w:rsidR="001D12CF" w:rsidRPr="0075405F" w:rsidRDefault="001D12CF" w:rsidP="0075405F">
      <w:pPr>
        <w:rPr>
          <w:rFonts w:ascii="Open Sans" w:hAnsi="Open Sans" w:cs="Open Sans"/>
          <w:b/>
          <w:sz w:val="8"/>
          <w:szCs w:val="8"/>
        </w:rPr>
      </w:pPr>
    </w:p>
    <w:tbl>
      <w:tblPr>
        <w:tblStyle w:val="Tabela-Siatka"/>
        <w:tblW w:w="10490" w:type="dxa"/>
        <w:tblLook w:val="04A0" w:firstRow="1" w:lastRow="0" w:firstColumn="1" w:lastColumn="0" w:noHBand="0" w:noVBand="1"/>
      </w:tblPr>
      <w:tblGrid>
        <w:gridCol w:w="7513"/>
        <w:gridCol w:w="2977"/>
      </w:tblGrid>
      <w:tr w:rsidR="001D12CF" w14:paraId="09A1CDF4" w14:textId="77777777" w:rsidTr="001D12CF">
        <w:trPr>
          <w:trHeight w:val="340"/>
        </w:trPr>
        <w:tc>
          <w:tcPr>
            <w:tcW w:w="751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26FBFD7" w14:textId="77777777" w:rsidR="001D12CF" w:rsidRPr="003F706A" w:rsidRDefault="001D12CF" w:rsidP="007D6ADF">
            <w:pPr>
              <w:jc w:val="center"/>
              <w:rPr>
                <w:rFonts w:ascii="Open Sans" w:hAnsi="Open Sans" w:cs="Open Sans"/>
                <w:vertAlign w:val="superscript"/>
              </w:rPr>
            </w:pPr>
            <w:r w:rsidRPr="003F706A">
              <w:rPr>
                <w:rFonts w:ascii="Open Sans" w:hAnsi="Open Sans" w:cs="Open Sans"/>
                <w:sz w:val="20"/>
                <w:szCs w:val="20"/>
              </w:rPr>
              <w:t>Związanej z wprowadzeniem wyprodukowanej energii elektrycznej do sieci dystrybucyjnej (tgφ):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1F8E45" w14:textId="77777777" w:rsidR="001D12CF" w:rsidRDefault="001D12CF" w:rsidP="007D6ADF">
            <w:pPr>
              <w:rPr>
                <w:rFonts w:ascii="Open Sans" w:hAnsi="Open Sans" w:cs="Open Sans"/>
                <w:vertAlign w:val="superscript"/>
              </w:rPr>
            </w:pPr>
          </w:p>
        </w:tc>
      </w:tr>
      <w:tr w:rsidR="001D12CF" w14:paraId="45700B11" w14:textId="77777777" w:rsidTr="001D12CF">
        <w:trPr>
          <w:trHeight w:val="385"/>
        </w:trPr>
        <w:tc>
          <w:tcPr>
            <w:tcW w:w="75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F8D130" w14:textId="77777777" w:rsidR="001D12CF" w:rsidRDefault="001D12CF" w:rsidP="007D6ADF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7E1ECB" w14:textId="77777777" w:rsidR="001D12CF" w:rsidRDefault="001D12CF" w:rsidP="007D6ADF">
            <w:pPr>
              <w:rPr>
                <w:rFonts w:ascii="Open Sans" w:hAnsi="Open Sans" w:cs="Open Sans"/>
                <w:vertAlign w:val="superscript"/>
              </w:rPr>
            </w:pPr>
          </w:p>
        </w:tc>
      </w:tr>
    </w:tbl>
    <w:p w14:paraId="5C510E98" w14:textId="77777777" w:rsidR="00344EB7" w:rsidRPr="0075405F" w:rsidRDefault="00344EB7" w:rsidP="001D12CF">
      <w:pPr>
        <w:rPr>
          <w:sz w:val="12"/>
          <w:szCs w:val="12"/>
        </w:rPr>
      </w:pPr>
    </w:p>
    <w:p w14:paraId="2459DB68" w14:textId="549AC0A8" w:rsidR="00121C2F" w:rsidRPr="00121C2F" w:rsidRDefault="00E60702" w:rsidP="00121C2F">
      <w:pPr>
        <w:pStyle w:val="Nagwek1"/>
      </w:pPr>
      <w:r w:rsidRPr="00667EC8">
        <w:t>Status źródła w kontekście Kodeksów Sieciowych NC RfG: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3"/>
        <w:gridCol w:w="524"/>
        <w:gridCol w:w="7507"/>
        <w:gridCol w:w="714"/>
        <w:gridCol w:w="1124"/>
      </w:tblGrid>
      <w:tr w:rsidR="002B4254" w14:paraId="280A6E19" w14:textId="77777777" w:rsidTr="00E217D0">
        <w:trPr>
          <w:trHeight w:val="595"/>
        </w:trPr>
        <w:tc>
          <w:tcPr>
            <w:tcW w:w="10338" w:type="dxa"/>
            <w:gridSpan w:val="6"/>
          </w:tcPr>
          <w:p w14:paraId="4559FB4C" w14:textId="0A2FE34F" w:rsidR="002B4254" w:rsidRPr="002B4254" w:rsidRDefault="00121C2F" w:rsidP="002B4254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(</w:t>
            </w:r>
            <w:r w:rsidR="002B4254" w:rsidRPr="00121C2F">
              <w:rPr>
                <w:rFonts w:ascii="Open Sans" w:hAnsi="Open Sans" w:cs="Open Sans"/>
                <w:sz w:val="18"/>
                <w:szCs w:val="18"/>
              </w:rPr>
              <w:t xml:space="preserve">Proszę zaznaczyć poniższe pola w przypadku uprzedniego przejścia przez procedurę objęcia istniejącego modułu wytwarzania energii wymogami </w:t>
            </w:r>
            <w:r w:rsidR="002B4254" w:rsidRPr="00481320">
              <w:rPr>
                <w:rFonts w:ascii="Open Sans" w:hAnsi="Open Sans" w:cs="Open Sans"/>
                <w:b/>
                <w:bCs/>
                <w:sz w:val="18"/>
                <w:szCs w:val="18"/>
              </w:rPr>
              <w:t>NC RfG</w:t>
            </w:r>
            <w:r w:rsidR="002B4254" w:rsidRPr="00121C2F">
              <w:rPr>
                <w:rFonts w:ascii="Open Sans" w:hAnsi="Open Sans" w:cs="Open Sans"/>
                <w:sz w:val="18"/>
                <w:szCs w:val="18"/>
              </w:rPr>
              <w:t xml:space="preserve"> w przypadku modernizacji obiektu lub wymiany urządzeń</w:t>
            </w:r>
            <w:r>
              <w:rPr>
                <w:rFonts w:ascii="Open Sans" w:hAnsi="Open Sans" w:cs="Open Sans"/>
                <w:sz w:val="18"/>
                <w:szCs w:val="18"/>
              </w:rPr>
              <w:t>)</w:t>
            </w:r>
          </w:p>
        </w:tc>
      </w:tr>
      <w:tr w:rsidR="00955B9D" w14:paraId="1AEEB3C4" w14:textId="77777777" w:rsidTr="00E217D0">
        <w:trPr>
          <w:gridAfter w:val="2"/>
          <w:wAfter w:w="1838" w:type="dxa"/>
          <w:trHeight w:val="635"/>
        </w:trPr>
        <w:tc>
          <w:tcPr>
            <w:tcW w:w="469" w:type="dxa"/>
            <w:gridSpan w:val="2"/>
          </w:tcPr>
          <w:p w14:paraId="5E1E32E8" w14:textId="7277E5C0" w:rsidR="00955B9D" w:rsidRPr="00E217D0" w:rsidRDefault="00000000" w:rsidP="002B4254">
            <w:sdt>
              <w:sdtPr>
                <w:rPr>
                  <w:rFonts w:ascii="Open Sans" w:hAnsi="Open Sans" w:cs="Open Sans"/>
                  <w:color w:val="000000" w:themeColor="text1"/>
                </w:rPr>
                <w:id w:val="115271193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955B9D" w:rsidRPr="00E217D0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8031" w:type="dxa"/>
            <w:gridSpan w:val="2"/>
          </w:tcPr>
          <w:p w14:paraId="332E869B" w14:textId="6FD15D48" w:rsidR="00955B9D" w:rsidRPr="00E217D0" w:rsidRDefault="00955B9D" w:rsidP="002B4254">
            <w:pPr>
              <w:rPr>
                <w:sz w:val="20"/>
                <w:szCs w:val="20"/>
              </w:rPr>
            </w:pPr>
            <w:r w:rsidRPr="00E217D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Moduł wytwarzania energii jest uznany za istniejący moduł wytwarzania energii zgodnie z NC RfG</w:t>
            </w:r>
            <w:r w:rsidR="002E2BE3" w:rsidRPr="00E217D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,</w:t>
            </w:r>
          </w:p>
        </w:tc>
      </w:tr>
      <w:tr w:rsidR="00955B9D" w14:paraId="242B9FB4" w14:textId="77777777" w:rsidTr="00E217D0">
        <w:trPr>
          <w:gridAfter w:val="2"/>
          <w:wAfter w:w="1838" w:type="dxa"/>
          <w:trHeight w:val="417"/>
        </w:trPr>
        <w:tc>
          <w:tcPr>
            <w:tcW w:w="469" w:type="dxa"/>
            <w:gridSpan w:val="2"/>
          </w:tcPr>
          <w:p w14:paraId="0C943A2C" w14:textId="18EFC8FD" w:rsidR="00955B9D" w:rsidRPr="00E217D0" w:rsidRDefault="00000000" w:rsidP="002B4254">
            <w:sdt>
              <w:sdtPr>
                <w:rPr>
                  <w:rFonts w:ascii="Open Sans" w:hAnsi="Open Sans" w:cs="Open Sans"/>
                  <w:color w:val="000000" w:themeColor="text1"/>
                </w:rPr>
                <w:id w:val="12458139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955B9D" w:rsidRPr="00E217D0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8031" w:type="dxa"/>
            <w:gridSpan w:val="2"/>
          </w:tcPr>
          <w:p w14:paraId="5273164E" w14:textId="38B23A2B" w:rsidR="00955B9D" w:rsidRPr="00E217D0" w:rsidRDefault="00955B9D" w:rsidP="002B4254">
            <w:pPr>
              <w:rPr>
                <w:sz w:val="20"/>
                <w:szCs w:val="20"/>
              </w:rPr>
            </w:pPr>
            <w:r w:rsidRPr="00E217D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Wydano decyzję Prezesa URE w zakresie objęcia wymogami NC RfG</w:t>
            </w:r>
            <w:r w:rsidR="002E2BE3" w:rsidRPr="00E217D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,</w:t>
            </w:r>
          </w:p>
        </w:tc>
      </w:tr>
      <w:tr w:rsidR="00955B9D" w14:paraId="1C7C92E0" w14:textId="77777777" w:rsidTr="00E217D0">
        <w:trPr>
          <w:gridAfter w:val="2"/>
          <w:wAfter w:w="1838" w:type="dxa"/>
        </w:trPr>
        <w:tc>
          <w:tcPr>
            <w:tcW w:w="456" w:type="dxa"/>
          </w:tcPr>
          <w:p w14:paraId="0E3156AF" w14:textId="3F39B83B" w:rsidR="00955B9D" w:rsidRDefault="00000000" w:rsidP="002B4254">
            <w:sdt>
              <w:sdtPr>
                <w:rPr>
                  <w:rFonts w:ascii="Open Sans" w:hAnsi="Open Sans" w:cs="Open Sans"/>
                  <w:color w:val="000000" w:themeColor="text1"/>
                </w:rPr>
                <w:id w:val="-105755825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9A6C57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8044" w:type="dxa"/>
            <w:gridSpan w:val="3"/>
          </w:tcPr>
          <w:p w14:paraId="389A8F69" w14:textId="79F15657" w:rsidR="00344EB7" w:rsidRPr="00E217D0" w:rsidRDefault="00955B9D" w:rsidP="002B425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7D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Wydano ocenę właściwego operatora systemu w ramach procedury zgodnie z art. 4 ust. 1 lit. a) NC RfG</w:t>
            </w:r>
            <w:r w:rsidR="00121C2F" w:rsidRPr="00E217D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</w:t>
            </w:r>
          </w:p>
        </w:tc>
      </w:tr>
      <w:tr w:rsidR="00481320" w14:paraId="05F6FEA5" w14:textId="77777777" w:rsidTr="00E217D0">
        <w:trPr>
          <w:gridAfter w:val="1"/>
          <w:wAfter w:w="1124" w:type="dxa"/>
        </w:trPr>
        <w:tc>
          <w:tcPr>
            <w:tcW w:w="993" w:type="dxa"/>
            <w:gridSpan w:val="3"/>
          </w:tcPr>
          <w:p w14:paraId="7236631D" w14:textId="148023EE" w:rsidR="00481320" w:rsidRPr="00121C2F" w:rsidRDefault="00481320" w:rsidP="002B425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44EB7">
              <w:rPr>
                <w:rFonts w:ascii="Open Sans" w:hAnsi="Open Sans" w:cs="Open Sans"/>
                <w:b/>
                <w:bCs/>
                <w:sz w:val="18"/>
                <w:szCs w:val="18"/>
              </w:rPr>
              <w:t>NC RfG</w:t>
            </w:r>
            <w:r w:rsidRPr="00344EB7">
              <w:rPr>
                <w:rFonts w:ascii="Open Sans" w:hAnsi="Open Sans" w:cs="Open Sans"/>
                <w:sz w:val="18"/>
                <w:szCs w:val="18"/>
              </w:rPr>
              <w:t xml:space="preserve"> –</w:t>
            </w:r>
          </w:p>
        </w:tc>
        <w:tc>
          <w:tcPr>
            <w:tcW w:w="8221" w:type="dxa"/>
            <w:gridSpan w:val="2"/>
          </w:tcPr>
          <w:p w14:paraId="051B5E22" w14:textId="3C482F72" w:rsidR="00481320" w:rsidRPr="00121C2F" w:rsidRDefault="00481320" w:rsidP="002B425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44EB7">
              <w:rPr>
                <w:rFonts w:ascii="Open Sans" w:hAnsi="Open Sans" w:cs="Open Sans"/>
                <w:sz w:val="18"/>
                <w:szCs w:val="18"/>
              </w:rPr>
              <w:t>Rozporządzenie komisji (UE) 2016/631 z dnia 14 kwietnia 2016 roku ustanawiające kodeks sieci dotyczący wymogów w zakresie przyłączania jednostek wytwórczych do sieci</w:t>
            </w:r>
          </w:p>
        </w:tc>
      </w:tr>
    </w:tbl>
    <w:p w14:paraId="3A7664AF" w14:textId="77777777" w:rsidR="0075405F" w:rsidRPr="0075405F" w:rsidRDefault="0075405F">
      <w:pPr>
        <w:spacing w:after="160" w:line="259" w:lineRule="auto"/>
        <w:rPr>
          <w:rFonts w:ascii="Open Sans" w:eastAsiaTheme="majorEastAsia" w:hAnsi="Open Sans" w:cstheme="majorBidi"/>
          <w:b/>
          <w:sz w:val="14"/>
          <w:szCs w:val="18"/>
        </w:rPr>
      </w:pPr>
    </w:p>
    <w:p w14:paraId="619E6A38" w14:textId="7CB2CD38" w:rsidR="003B2FD6" w:rsidRPr="002E2BE3" w:rsidRDefault="00981E0C" w:rsidP="0044594E">
      <w:pPr>
        <w:pStyle w:val="Nagwek1"/>
      </w:pPr>
      <w:r w:rsidRPr="002E2BE3">
        <w:t>Informacje dodatkowe o przyłączeniu źródła:</w:t>
      </w:r>
    </w:p>
    <w:p w14:paraId="0516ED3A" w14:textId="77777777" w:rsidR="002E2BE3" w:rsidRPr="002E2BE3" w:rsidRDefault="002E2BE3" w:rsidP="002E2BE3">
      <w:pPr>
        <w:rPr>
          <w:highlight w:val="gree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3921"/>
        <w:gridCol w:w="456"/>
        <w:gridCol w:w="3873"/>
      </w:tblGrid>
      <w:tr w:rsidR="002E2BE3" w:rsidRPr="00121C2F" w14:paraId="4967109B" w14:textId="77777777" w:rsidTr="00E217D0">
        <w:trPr>
          <w:trHeight w:val="395"/>
        </w:trPr>
        <w:tc>
          <w:tcPr>
            <w:tcW w:w="469" w:type="dxa"/>
          </w:tcPr>
          <w:p w14:paraId="6E213C34" w14:textId="77777777" w:rsidR="002E2BE3" w:rsidRDefault="00000000" w:rsidP="007E4676">
            <w:sdt>
              <w:sdtPr>
                <w:rPr>
                  <w:rFonts w:ascii="Open Sans" w:hAnsi="Open Sans" w:cs="Open Sans"/>
                  <w:color w:val="000000" w:themeColor="text1"/>
                </w:rPr>
                <w:id w:val="-107573666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E2BE3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8219" w:type="dxa"/>
            <w:gridSpan w:val="3"/>
          </w:tcPr>
          <w:p w14:paraId="0C0F7E25" w14:textId="2E4EDAAB" w:rsidR="002E2BE3" w:rsidRPr="002E2BE3" w:rsidRDefault="002E2BE3" w:rsidP="007E4676">
            <w:pPr>
              <w:rPr>
                <w:rFonts w:ascii="Open Sans" w:hAnsi="Open Sans" w:cs="Open Sans"/>
                <w:sz w:val="20"/>
                <w:szCs w:val="20"/>
              </w:rPr>
            </w:pPr>
            <w:r w:rsidRPr="002E2BE3">
              <w:rPr>
                <w:rFonts w:ascii="Open Sans" w:hAnsi="Open Sans" w:cs="Open Sans"/>
                <w:sz w:val="20"/>
                <w:szCs w:val="20"/>
              </w:rPr>
              <w:t>Przyłączenie do sieci poprzez instalację odbiorczą planowanego obiektu</w:t>
            </w:r>
            <w:r>
              <w:rPr>
                <w:rFonts w:ascii="Open Sans" w:hAnsi="Open Sans" w:cs="Open Sans"/>
                <w:sz w:val="20"/>
                <w:szCs w:val="20"/>
              </w:rPr>
              <w:t>,</w:t>
            </w:r>
          </w:p>
        </w:tc>
      </w:tr>
      <w:tr w:rsidR="002E2BE3" w:rsidRPr="00121C2F" w14:paraId="5539CBD2" w14:textId="77777777" w:rsidTr="00E217D0">
        <w:trPr>
          <w:trHeight w:val="415"/>
        </w:trPr>
        <w:tc>
          <w:tcPr>
            <w:tcW w:w="469" w:type="dxa"/>
          </w:tcPr>
          <w:p w14:paraId="11F4E8DF" w14:textId="77777777" w:rsidR="002E2BE3" w:rsidRDefault="00000000" w:rsidP="007E4676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8691434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E2BE3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8219" w:type="dxa"/>
            <w:gridSpan w:val="3"/>
          </w:tcPr>
          <w:p w14:paraId="7B966F53" w14:textId="64E34639" w:rsidR="002E2BE3" w:rsidRPr="00121C2F" w:rsidRDefault="002E2BE3" w:rsidP="007E46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Przyłączenie do sieci poprzez instalację odbiorczą istniejącego obiektu,</w:t>
            </w:r>
          </w:p>
        </w:tc>
      </w:tr>
      <w:tr w:rsidR="002E2BE3" w:rsidRPr="00121C2F" w14:paraId="5D9D8B4A" w14:textId="77777777" w:rsidTr="00E217D0">
        <w:trPr>
          <w:trHeight w:val="421"/>
        </w:trPr>
        <w:tc>
          <w:tcPr>
            <w:tcW w:w="469" w:type="dxa"/>
          </w:tcPr>
          <w:p w14:paraId="254D1D1E" w14:textId="77777777" w:rsidR="002E2BE3" w:rsidRDefault="00000000" w:rsidP="007E4676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8274392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E2BE3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8219" w:type="dxa"/>
            <w:gridSpan w:val="3"/>
          </w:tcPr>
          <w:p w14:paraId="1A62DBF8" w14:textId="5A4F317C" w:rsidR="002E2BE3" w:rsidRPr="00121C2F" w:rsidRDefault="002E2BE3" w:rsidP="007E46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Przyłączenie bezpośrednio do sieci elektroenergetycznej,</w:t>
            </w:r>
          </w:p>
        </w:tc>
      </w:tr>
      <w:tr w:rsidR="002E2BE3" w:rsidRPr="00121C2F" w14:paraId="631E41B3" w14:textId="77777777" w:rsidTr="00E217D0">
        <w:trPr>
          <w:trHeight w:val="413"/>
        </w:trPr>
        <w:tc>
          <w:tcPr>
            <w:tcW w:w="469" w:type="dxa"/>
          </w:tcPr>
          <w:p w14:paraId="7FF579AF" w14:textId="77777777" w:rsidR="002E2BE3" w:rsidRDefault="00000000" w:rsidP="007E4676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75819656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E2BE3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21" w:type="dxa"/>
          </w:tcPr>
          <w:p w14:paraId="074A2CAF" w14:textId="12E2D01E" w:rsidR="002E2BE3" w:rsidRPr="00121C2F" w:rsidRDefault="002E2BE3" w:rsidP="007E46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Instalacja źródła jednofazowa,</w:t>
            </w:r>
          </w:p>
        </w:tc>
        <w:tc>
          <w:tcPr>
            <w:tcW w:w="425" w:type="dxa"/>
          </w:tcPr>
          <w:p w14:paraId="43A0DDA9" w14:textId="77777777" w:rsidR="002E2BE3" w:rsidRPr="00121C2F" w:rsidRDefault="00000000" w:rsidP="007E46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88221560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E2BE3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873" w:type="dxa"/>
          </w:tcPr>
          <w:p w14:paraId="0D647D0E" w14:textId="469EB9C6" w:rsidR="002E2BE3" w:rsidRPr="00121C2F" w:rsidRDefault="002E2BE3" w:rsidP="007E46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Instalacja źródła trójfazowa.</w:t>
            </w:r>
          </w:p>
        </w:tc>
      </w:tr>
    </w:tbl>
    <w:p w14:paraId="3D28C3EE" w14:textId="77777777" w:rsidR="002E2BE3" w:rsidRPr="0075405F" w:rsidRDefault="002E2BE3" w:rsidP="002E2BE3">
      <w:pPr>
        <w:rPr>
          <w:sz w:val="4"/>
          <w:szCs w:val="4"/>
          <w:highlight w:val="green"/>
        </w:rPr>
      </w:pPr>
    </w:p>
    <w:p w14:paraId="4C786140" w14:textId="3D5B8643" w:rsidR="00981E0C" w:rsidRPr="002E2BE3" w:rsidRDefault="00687D53" w:rsidP="00981E0C">
      <w:pPr>
        <w:pStyle w:val="Nagwek1"/>
      </w:pPr>
      <w:r w:rsidRPr="002E2BE3">
        <w:lastRenderedPageBreak/>
        <w:t>Dodatkowe</w:t>
      </w:r>
      <w:r w:rsidR="003969B4" w:rsidRPr="002E2BE3">
        <w:t xml:space="preserve"> informacje lub</w:t>
      </w:r>
      <w:r w:rsidRPr="002E2BE3">
        <w:t xml:space="preserve"> uwagi </w:t>
      </w:r>
      <w:r w:rsidR="007D2F3C" w:rsidRPr="002E2BE3">
        <w:t>W</w:t>
      </w:r>
      <w:r w:rsidRPr="002E2BE3">
        <w:t>nioskodawcy:</w:t>
      </w:r>
    </w:p>
    <w:p w14:paraId="320C4D0C" w14:textId="77777777" w:rsidR="003334F9" w:rsidRPr="003334F9" w:rsidRDefault="003334F9" w:rsidP="003334F9"/>
    <w:tbl>
      <w:tblPr>
        <w:tblStyle w:val="Tabela-Siatka"/>
        <w:tblW w:w="10849" w:type="dxa"/>
        <w:tblInd w:w="-289" w:type="dxa"/>
        <w:tblLook w:val="04A0" w:firstRow="1" w:lastRow="0" w:firstColumn="1" w:lastColumn="0" w:noHBand="0" w:noVBand="1"/>
      </w:tblPr>
      <w:tblGrid>
        <w:gridCol w:w="10849"/>
      </w:tblGrid>
      <w:tr w:rsidR="007D2F3C" w14:paraId="4EBBC7DE" w14:textId="77777777" w:rsidTr="00E217D0">
        <w:trPr>
          <w:trHeight w:val="2757"/>
        </w:trPr>
        <w:tc>
          <w:tcPr>
            <w:tcW w:w="10849" w:type="dxa"/>
            <w:shd w:val="clear" w:color="auto" w:fill="F2F2F2" w:themeFill="background1" w:themeFillShade="F2"/>
            <w:vAlign w:val="center"/>
          </w:tcPr>
          <w:p w14:paraId="07BF3E0A" w14:textId="6689E09C" w:rsidR="007D2F3C" w:rsidRPr="004B18E9" w:rsidRDefault="007D2F3C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5985947B" w14:textId="77777777" w:rsidR="007D2F3C" w:rsidRDefault="007D2F3C" w:rsidP="007D2F3C">
      <w:pPr>
        <w:rPr>
          <w:rFonts w:ascii="Open Sans" w:hAnsi="Open Sans" w:cs="Open Sans"/>
          <w:b/>
          <w:sz w:val="22"/>
          <w:szCs w:val="22"/>
        </w:rPr>
      </w:pPr>
    </w:p>
    <w:p w14:paraId="0915624F" w14:textId="77777777" w:rsidR="00E217D0" w:rsidRDefault="00E217D0" w:rsidP="00E217D0">
      <w:pPr>
        <w:pStyle w:val="Nagwek1"/>
      </w:pPr>
      <w:r>
        <w:t>Informacje o opłacie za złożenie wniosku i zaliczce:</w:t>
      </w:r>
    </w:p>
    <w:p w14:paraId="14692693" w14:textId="77777777" w:rsidR="00E217D0" w:rsidRPr="00DB00EC" w:rsidRDefault="00E217D0" w:rsidP="00E217D0"/>
    <w:tbl>
      <w:tblPr>
        <w:tblStyle w:val="Tabela-Siatka"/>
        <w:tblW w:w="878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E217D0" w:rsidRPr="0006781E" w14:paraId="09A1DBAD" w14:textId="77777777" w:rsidTr="00513337">
        <w:trPr>
          <w:trHeight w:val="1244"/>
        </w:trPr>
        <w:tc>
          <w:tcPr>
            <w:tcW w:w="8788" w:type="dxa"/>
          </w:tcPr>
          <w:p w14:paraId="20F99FE2" w14:textId="12EF90F1" w:rsidR="00E217D0" w:rsidRPr="008A07AB" w:rsidRDefault="00E217D0" w:rsidP="00513337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9</w:t>
            </w:r>
            <w:r w:rsidRPr="008A07A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Zgodnie z Ustawą z dnia 10 kwietnia 1997r. Prawo energetyczne, art. 7 ust 8b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  <w:vertAlign w:val="superscript"/>
              </w:rPr>
              <w:t>1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 8b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  <w:vertAlign w:val="superscript"/>
              </w:rPr>
              <w:t>2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:</w:t>
            </w:r>
          </w:p>
          <w:p w14:paraId="237769B6" w14:textId="77777777" w:rsidR="00E217D0" w:rsidRPr="00DB00EC" w:rsidRDefault="00E217D0" w:rsidP="00E217D0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8b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  <w:vertAlign w:val="superscript"/>
              </w:rPr>
              <w:t>1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Podmiot ubiegający się o przyłączenie do sieci elektroenergetycznej o napięciu znamionowym wyższym niż 1 kV wnosi opłatę za złożenie wniosku o określenie warunków przyłączenia, zwaną dalej „opłatą za wniosek”, w wysokości 1 zł za każdy kilowat mocy przyłączeniowej określonej we wniosku o określenie warunków przyłączenia, jednak nie więcej niż 100 000 zł. W przypadku inwestycji realizowanych na podstawie ustawy z dnia 17 grudnia 2020 r. o promowaniu wytwarzania energii elektrycznej w morskich farmach wiatrowych podmiot ubiegający się o przyłączenie wnosi jednorazową opłatę za rozpatrzenie pierwszego wniosku o wydanie wstępnych warunków przyłączenia, o których mowa w art. 49 ust. 1 tej ustawy.</w:t>
            </w:r>
          </w:p>
          <w:p w14:paraId="371F1EF8" w14:textId="77777777" w:rsidR="00E217D0" w:rsidRDefault="00E217D0" w:rsidP="00E217D0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8b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  <w:vertAlign w:val="superscript"/>
              </w:rPr>
              <w:t>2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Opłatę za wniosek wnosi się odrębnie dla każdego miejsca przyłączenia wskazanego we wniosku o określenie warunków przyłączenia, pod rygorem pozostawienia wniosku bez rozpatrzenia. Dowód wniesienia opłaty za wniosek dołącza się do wniosku o określenie warunków przyłączenia. Opłata nie podlega zwrotowi.</w:t>
            </w:r>
          </w:p>
          <w:p w14:paraId="3FF3DE3F" w14:textId="77777777" w:rsidR="00E217D0" w:rsidRPr="008A07AB" w:rsidRDefault="00E217D0" w:rsidP="00513337">
            <w:pPr>
              <w:pStyle w:val="Akapitzlist"/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E217D0" w:rsidRPr="0006781E" w14:paraId="604D8345" w14:textId="77777777" w:rsidTr="00513337">
        <w:trPr>
          <w:trHeight w:val="588"/>
        </w:trPr>
        <w:tc>
          <w:tcPr>
            <w:tcW w:w="8788" w:type="dxa"/>
          </w:tcPr>
          <w:p w14:paraId="21752596" w14:textId="32629C5F" w:rsidR="00E217D0" w:rsidRDefault="00E217D0" w:rsidP="00513337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9</w:t>
            </w:r>
            <w:r w:rsidRPr="008A07A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.2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Zgodnie z Ustawą z dnia 10 kwietnia 1997 r. Prawo energetyczne, art. 7, ust. 8a-8c: </w:t>
            </w:r>
          </w:p>
          <w:p w14:paraId="262FA5A3" w14:textId="77777777" w:rsidR="00E217D0" w:rsidRPr="008A07AB" w:rsidRDefault="00E217D0" w:rsidP="00E217D0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8a. Podmiot ubiegający się o przyłączenie do sieci elektroenergetycznej o napięciu znamionowym wyższym niż 1 kV wnosi zaliczkę na poczet opłaty za przyłączenie do sieci, zwaną dalej „zaliczką”, w wysokości 60 zł za każdy kilowat mocy przyłączeniowej wskazanej we wniosku o określenie warunków przyłączenia, z wyłączeniem dodania kolejnej instalacji lub magazynu energii elektrycznej, zgodnie z ust. 1f. W przypadku gdy podmiot ubiegający się o przyłączenie dysponuje mocą przyłączeniową, zaliczka jest wnoszona jedynie od przyrostu mocy przyłączeniowej. </w:t>
            </w:r>
          </w:p>
          <w:p w14:paraId="0CF23642" w14:textId="77777777" w:rsidR="00E217D0" w:rsidRPr="008A07AB" w:rsidRDefault="00E217D0" w:rsidP="00E217D0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8b. Wysokość zaliczki nie może być wyższa niż wysokość przewidywanej opłaty za przyłączenie do sieci i nie wyższa niż 6 000 000 zł. W przypadku gdy wysokość zaliczki przekroczy wysokość opłaty za przyłączenie do sieci, różnica między wysokością wniesionej zaliczki a wysokością tej opłaty podlega zwrotowi wraz z ustawowymi odsetkami liczonymi od dnia wniesienia zaliczki. </w:t>
            </w:r>
          </w:p>
          <w:p w14:paraId="5F15BF01" w14:textId="5B1CCDC3" w:rsidR="00E217D0" w:rsidRPr="00E217D0" w:rsidRDefault="00E217D0" w:rsidP="00513337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Open Sans" w:hAnsi="Open Sans" w:cs="Open Sans"/>
                <w:color w:val="000000" w:themeColor="text1"/>
              </w:rPr>
            </w:pP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8c. Zaliczkę wnosi się w ciągu 14 dni od dnia złożenia wniosku o określenie warunków przyłączenia, pod rygorem pozostawienia wniosku bez rozpatrzenia.</w:t>
            </w:r>
          </w:p>
        </w:tc>
      </w:tr>
    </w:tbl>
    <w:p w14:paraId="060BF99B" w14:textId="5D239541" w:rsidR="00874CF6" w:rsidRPr="00874CF6" w:rsidRDefault="00874CF6" w:rsidP="00E217D0">
      <w:pPr>
        <w:rPr>
          <w:rFonts w:ascii="Open Sans" w:hAnsi="Open Sans" w:cs="Open Sans"/>
          <w:sz w:val="20"/>
          <w:szCs w:val="20"/>
        </w:rPr>
      </w:pPr>
    </w:p>
    <w:p w14:paraId="571145EB" w14:textId="6CCA61E2" w:rsidR="00665756" w:rsidRPr="00E11496" w:rsidRDefault="00A90E66" w:rsidP="00665756">
      <w:pPr>
        <w:pStyle w:val="Nagwek1"/>
      </w:pPr>
      <w:r>
        <w:lastRenderedPageBreak/>
        <w:t>Załączniki</w:t>
      </w:r>
      <w:r w:rsidR="003969B4">
        <w:t xml:space="preserve"> do wniosku</w:t>
      </w:r>
      <w:r>
        <w:t>:</w:t>
      </w:r>
    </w:p>
    <w:tbl>
      <w:tblPr>
        <w:tblStyle w:val="Tabela-Siatka"/>
        <w:tblW w:w="822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961"/>
      </w:tblGrid>
      <w:tr w:rsidR="006A4603" w:rsidRPr="0006781E" w14:paraId="3776D70F" w14:textId="77777777" w:rsidTr="005134C9">
        <w:trPr>
          <w:trHeight w:val="469"/>
        </w:trPr>
        <w:tc>
          <w:tcPr>
            <w:tcW w:w="8221" w:type="dxa"/>
            <w:gridSpan w:val="2"/>
          </w:tcPr>
          <w:p w14:paraId="7B0CDC92" w14:textId="77777777" w:rsidR="006A4603" w:rsidRPr="00F342C0" w:rsidRDefault="006A4603" w:rsidP="00920F76">
            <w:pPr>
              <w:rPr>
                <w:rFonts w:ascii="Open Sans" w:hAnsi="Open Sans" w:cs="Open Sans"/>
                <w:sz w:val="22"/>
                <w:szCs w:val="22"/>
                <w:u w:val="single"/>
              </w:rPr>
            </w:pPr>
            <w:r w:rsidRPr="00F342C0">
              <w:rPr>
                <w:rFonts w:ascii="Open Sans" w:hAnsi="Open Sans" w:cs="Open Sans"/>
                <w:bCs/>
                <w:sz w:val="22"/>
                <w:szCs w:val="22"/>
                <w:u w:val="single"/>
              </w:rPr>
              <w:t>Załączniki wymagane</w:t>
            </w:r>
            <w:r>
              <w:rPr>
                <w:rFonts w:ascii="Open Sans" w:hAnsi="Open Sans" w:cs="Open Sans"/>
                <w:bCs/>
                <w:sz w:val="22"/>
                <w:szCs w:val="22"/>
                <w:u w:val="single"/>
              </w:rPr>
              <w:t xml:space="preserve"> (obowiązkowe)</w:t>
            </w:r>
            <w:r w:rsidRPr="00F342C0">
              <w:rPr>
                <w:rFonts w:ascii="Open Sans" w:hAnsi="Open Sans" w:cs="Open Sans"/>
                <w:bCs/>
                <w:sz w:val="22"/>
                <w:szCs w:val="22"/>
                <w:u w:val="single"/>
              </w:rPr>
              <w:t>:</w:t>
            </w:r>
          </w:p>
        </w:tc>
      </w:tr>
      <w:tr w:rsidR="006A4603" w:rsidRPr="0006781E" w14:paraId="368CA60F" w14:textId="77777777" w:rsidTr="005134C9">
        <w:trPr>
          <w:trHeight w:val="758"/>
        </w:trPr>
        <w:tc>
          <w:tcPr>
            <w:tcW w:w="8221" w:type="dxa"/>
            <w:gridSpan w:val="2"/>
          </w:tcPr>
          <w:p w14:paraId="30EDB16E" w14:textId="77777777" w:rsidR="005134C9" w:rsidRPr="005134C9" w:rsidRDefault="006A4603" w:rsidP="005134C9">
            <w:pPr>
              <w:pStyle w:val="Akapitzlist"/>
              <w:numPr>
                <w:ilvl w:val="3"/>
                <w:numId w:val="10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A6C5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</w:t>
            </w:r>
            <w:r w:rsidRPr="009A6C57">
              <w:rPr>
                <w:rFonts w:ascii="Open Sans" w:hAnsi="Open Sans" w:cs="Open Sans"/>
                <w:color w:val="000000"/>
                <w:sz w:val="20"/>
                <w:szCs w:val="20"/>
              </w:rPr>
              <w:t>lan zabudowy lub szkic sytuacyjny określający usytuowanie obiektu, w którym będą używane przyłączane urządzenia, instalacje lub sieci względem istniejącej sieci oraz usytuowanie sąsiednich obiektów.</w:t>
            </w:r>
            <w:r w:rsidR="005134C9" w:rsidRPr="006D496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  <w:p w14:paraId="18C92A99" w14:textId="77777777" w:rsidR="00E11496" w:rsidRDefault="00E11496" w:rsidP="00E11496">
            <w:pPr>
              <w:pStyle w:val="Akapitzlist"/>
              <w:numPr>
                <w:ilvl w:val="3"/>
                <w:numId w:val="10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6621D5">
              <w:rPr>
                <w:rFonts w:ascii="Open Sans" w:hAnsi="Open Sans" w:cs="Open Sans"/>
                <w:sz w:val="20"/>
                <w:szCs w:val="20"/>
              </w:rPr>
              <w:t>chemat elektryczny jednokreskowy przyłączanych urządzeń, instalacji lub sieci, wraz z ich opisem.</w:t>
            </w:r>
          </w:p>
          <w:p w14:paraId="7873FA5B" w14:textId="77777777" w:rsidR="00E11496" w:rsidRDefault="00E11496" w:rsidP="00E11496">
            <w:pPr>
              <w:pStyle w:val="Akapitzlist"/>
              <w:numPr>
                <w:ilvl w:val="3"/>
                <w:numId w:val="10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D4960">
              <w:rPr>
                <w:rFonts w:ascii="Open Sans" w:hAnsi="Open Sans" w:cs="Open Sans"/>
                <w:sz w:val="20"/>
                <w:szCs w:val="20"/>
              </w:rPr>
              <w:t>Specyfikacja techniczna dla urządzeń stanowiących moduł parku energii.</w:t>
            </w:r>
          </w:p>
          <w:p w14:paraId="24602DC8" w14:textId="14587FE7" w:rsidR="00E11496" w:rsidRDefault="00E11496" w:rsidP="00E11496">
            <w:pPr>
              <w:pStyle w:val="Akapitzlist"/>
              <w:numPr>
                <w:ilvl w:val="3"/>
                <w:numId w:val="10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134C9">
              <w:rPr>
                <w:rFonts w:ascii="Open Sans" w:hAnsi="Open Sans" w:cs="Open Sans"/>
                <w:sz w:val="20"/>
                <w:szCs w:val="20"/>
              </w:rPr>
              <w:t>Dowód wniesienia opłaty za złożenie wniosku o określenie warunków przyłączenia</w:t>
            </w:r>
            <w:r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59CFFDD3" w14:textId="77777777" w:rsidR="006A4603" w:rsidRDefault="005134C9" w:rsidP="00E11496">
            <w:pPr>
              <w:pStyle w:val="Akapitzlist"/>
              <w:numPr>
                <w:ilvl w:val="3"/>
                <w:numId w:val="10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A6C57">
              <w:rPr>
                <w:rFonts w:ascii="Open Sans" w:hAnsi="Open Sans" w:cs="Open Sans"/>
                <w:sz w:val="20"/>
                <w:szCs w:val="20"/>
              </w:rPr>
              <w:t xml:space="preserve">Wydruk z Krajowego Rejestru Sądowego lub wydruk z Centralnej Ewidencji </w:t>
            </w:r>
            <w:r>
              <w:rPr>
                <w:rFonts w:ascii="Open Sans" w:hAnsi="Open Sans" w:cs="Open Sans"/>
                <w:sz w:val="20"/>
                <w:szCs w:val="20"/>
              </w:rPr>
              <w:br/>
            </w:r>
            <w:r w:rsidRPr="009A6C57">
              <w:rPr>
                <w:rFonts w:ascii="Open Sans" w:hAnsi="Open Sans" w:cs="Open Sans"/>
                <w:sz w:val="20"/>
                <w:szCs w:val="20"/>
              </w:rPr>
              <w:t>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9A6C57">
              <w:rPr>
                <w:rFonts w:ascii="Open Sans" w:hAnsi="Open Sans" w:cs="Open Sans"/>
                <w:sz w:val="20"/>
                <w:szCs w:val="20"/>
              </w:rPr>
              <w:t>Informacji o Działalności Gospodarczej (nie dotyczy osób fizycznych nieprowadzących działalności gospodarczej).</w:t>
            </w:r>
          </w:p>
          <w:p w14:paraId="5A8B8C27" w14:textId="7883E3A5" w:rsidR="008F7C9E" w:rsidRPr="00E11496" w:rsidRDefault="008F7C9E" w:rsidP="008F7C9E">
            <w:pPr>
              <w:pStyle w:val="Akapitzlist"/>
              <w:ind w:left="505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A4603" w:rsidRPr="0006781E" w14:paraId="655AC9D2" w14:textId="77777777" w:rsidTr="008F7C9E">
        <w:trPr>
          <w:trHeight w:val="287"/>
        </w:trPr>
        <w:tc>
          <w:tcPr>
            <w:tcW w:w="8221" w:type="dxa"/>
            <w:gridSpan w:val="2"/>
          </w:tcPr>
          <w:p w14:paraId="772519C6" w14:textId="77777777" w:rsidR="006A4603" w:rsidRPr="00F342C0" w:rsidRDefault="006A4603" w:rsidP="008F7C9E">
            <w:pPr>
              <w:rPr>
                <w:rFonts w:ascii="Open Sans" w:hAnsi="Open Sans" w:cs="Open Sans"/>
                <w:color w:val="000000" w:themeColor="text1"/>
                <w:u w:val="single"/>
              </w:rPr>
            </w:pPr>
            <w:r w:rsidRPr="00F342C0">
              <w:rPr>
                <w:rFonts w:ascii="Open Sans" w:hAnsi="Open Sans" w:cs="Open Sans"/>
                <w:bCs/>
                <w:sz w:val="22"/>
                <w:szCs w:val="22"/>
                <w:u w:val="single"/>
              </w:rPr>
              <w:t>Załączniki dodatkowe (opcjonalne):</w:t>
            </w:r>
          </w:p>
        </w:tc>
      </w:tr>
      <w:tr w:rsidR="006A4603" w:rsidRPr="0006781E" w14:paraId="24F525C2" w14:textId="77777777" w:rsidTr="005134C9">
        <w:trPr>
          <w:trHeight w:val="466"/>
        </w:trPr>
        <w:tc>
          <w:tcPr>
            <w:tcW w:w="8221" w:type="dxa"/>
            <w:gridSpan w:val="2"/>
          </w:tcPr>
          <w:p w14:paraId="1C9A74DE" w14:textId="61E754A5" w:rsidR="006A4603" w:rsidRDefault="00000000" w:rsidP="008F7C9E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8438327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75405F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6A4603" w:rsidRPr="009A6C5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</w:t>
            </w:r>
            <w:r w:rsidR="006A4603" w:rsidRPr="0006781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ełnomocnictwa dla osób upoważnionych przez Wnioskodawcę do występowania </w:t>
            </w:r>
            <w:r w:rsidR="0075405F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  </w:t>
            </w:r>
            <w:r w:rsidR="006A4603" w:rsidRPr="0006781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w jego imieniu.</w:t>
            </w:r>
          </w:p>
          <w:p w14:paraId="66FD7818" w14:textId="7AEC9614" w:rsidR="008F7C9E" w:rsidRPr="0075405F" w:rsidRDefault="00000000" w:rsidP="008F7C9E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82586680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75405F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75405F" w:rsidRPr="0075405F">
              <w:rPr>
                <w:rFonts w:ascii="Open Sans" w:hAnsi="Open Sans" w:cs="Open Sans"/>
                <w:sz w:val="20"/>
                <w:szCs w:val="20"/>
              </w:rPr>
              <w:t xml:space="preserve"> Wypis i wyrys z miejscowego planu zagospodarowania przestrzennego albo, </w:t>
            </w:r>
            <w:r w:rsidR="0075405F" w:rsidRPr="0075405F">
              <w:rPr>
                <w:rFonts w:ascii="Open Sans" w:hAnsi="Open Sans" w:cs="Open Sans"/>
                <w:sz w:val="20"/>
                <w:szCs w:val="20"/>
              </w:rPr>
              <w:br/>
              <w:t xml:space="preserve">w przypadku braku takiego planu, decyzja o warunkach zabudowy </w:t>
            </w:r>
            <w:r w:rsidR="0075405F" w:rsidRPr="0075405F">
              <w:rPr>
                <w:rFonts w:ascii="Open Sans" w:hAnsi="Open Sans" w:cs="Open Sans"/>
                <w:sz w:val="20"/>
                <w:szCs w:val="20"/>
              </w:rPr>
              <w:br/>
              <w:t xml:space="preserve">i zagospodarowania terenu dla nieruchomości określonej we wniosku, jeżeli jest ona wymagana na podstawie przepisów o planowaniu i zagospodarowaniu przestrzennym. Dokumenty te powinny potwierdzać dopuszczalność lokalizacji danego źródła energii na terenie objętym planowaną inwestycja, która jest objęta wnioskiem o określenie warunków przyłączenia. </w:t>
            </w:r>
          </w:p>
        </w:tc>
      </w:tr>
      <w:tr w:rsidR="000666BD" w:rsidRPr="0006781E" w14:paraId="2D2A9E6E" w14:textId="77777777" w:rsidTr="005134C9">
        <w:trPr>
          <w:trHeight w:val="340"/>
        </w:trPr>
        <w:tc>
          <w:tcPr>
            <w:tcW w:w="3260" w:type="dxa"/>
          </w:tcPr>
          <w:p w14:paraId="6F7270CE" w14:textId="77777777" w:rsidR="000666BD" w:rsidRPr="0006781E" w:rsidRDefault="00000000" w:rsidP="008F7C9E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87628810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0666BD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0666B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Inne (proszę wymienić jakie) 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1448E200" w14:textId="5CBA3AE6" w:rsidR="000666BD" w:rsidRPr="0006781E" w:rsidRDefault="000666BD" w:rsidP="008F7C9E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</w:tbl>
    <w:p w14:paraId="37FE275B" w14:textId="6A8F7850" w:rsidR="00665756" w:rsidRPr="008F7C9E" w:rsidRDefault="00665756" w:rsidP="00665756">
      <w:pPr>
        <w:rPr>
          <w:rFonts w:ascii="Open Sans" w:hAnsi="Open Sans" w:cs="Open Sans"/>
          <w:b/>
          <w:sz w:val="4"/>
          <w:szCs w:val="4"/>
        </w:rPr>
      </w:pPr>
    </w:p>
    <w:p w14:paraId="7A06CCDE" w14:textId="77777777" w:rsidR="00E217D0" w:rsidRDefault="00E217D0" w:rsidP="00E217D0">
      <w:pPr>
        <w:pStyle w:val="Nagwek1"/>
      </w:pPr>
      <w:r w:rsidRPr="0006781E">
        <w:t>Oświadczenia:</w:t>
      </w:r>
    </w:p>
    <w:tbl>
      <w:tblPr>
        <w:tblStyle w:val="Tabela-Siatka"/>
        <w:tblW w:w="895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E217D0" w:rsidRPr="0006781E" w14:paraId="5F00F438" w14:textId="77777777" w:rsidTr="008F7C9E">
        <w:trPr>
          <w:trHeight w:val="1036"/>
        </w:trPr>
        <w:tc>
          <w:tcPr>
            <w:tcW w:w="8953" w:type="dxa"/>
          </w:tcPr>
          <w:p w14:paraId="71EE535C" w14:textId="77777777" w:rsidR="00E217D0" w:rsidRPr="0006781E" w:rsidRDefault="00000000" w:rsidP="00513337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36070336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E217D0" w:rsidRPr="0006781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E217D0" w:rsidRPr="0006781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E217D0" w:rsidRPr="0006781E">
              <w:rPr>
                <w:rFonts w:ascii="Open Sans" w:hAnsi="Open Sans" w:cs="Open Sans"/>
                <w:color w:val="000000"/>
                <w:sz w:val="20"/>
                <w:szCs w:val="20"/>
              </w:rPr>
              <w:t>Oświadczam, że dane przedstawione w niniejszym wniosku odpowiadają stanowi faktycznego. KGHM Polska Miedź S.A. zastrzega sobie prawo do wystąpienia do Wnioskodawcy o uzupełnienie informacji w zakresie niezbędnym do prawidłowego określenia warunków przyłączenia.</w:t>
            </w:r>
          </w:p>
        </w:tc>
      </w:tr>
      <w:tr w:rsidR="00E217D0" w:rsidRPr="0006781E" w14:paraId="73CE551E" w14:textId="77777777" w:rsidTr="005134C9">
        <w:trPr>
          <w:trHeight w:val="575"/>
        </w:trPr>
        <w:tc>
          <w:tcPr>
            <w:tcW w:w="8953" w:type="dxa"/>
          </w:tcPr>
          <w:p w14:paraId="42A5F5AA" w14:textId="77777777" w:rsidR="00E217D0" w:rsidRPr="0006781E" w:rsidRDefault="00000000" w:rsidP="00513337">
            <w:pPr>
              <w:jc w:val="both"/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68093742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E217D0" w:rsidRPr="0006781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E217D0" w:rsidRPr="0006781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Oświadczam, że wszystkie osoby wymienione w niniejszym wniosku i w załącznikach do wniosku zapoznały się z klauzulą informacyjną dostępną na stronie </w:t>
            </w:r>
            <w:hyperlink r:id="rId8" w:history="1">
              <w:r w:rsidR="00E217D0" w:rsidRPr="0006781E">
                <w:rPr>
                  <w:rStyle w:val="Hipercze"/>
                  <w:rFonts w:ascii="Open Sans" w:hAnsi="Open Sans" w:cs="Open Sans"/>
                  <w:sz w:val="20"/>
                  <w:szCs w:val="20"/>
                </w:rPr>
                <w:t>https://kghm.com/pl/przetargi/klauzula-rodo</w:t>
              </w:r>
            </w:hyperlink>
            <w:r w:rsidR="00E217D0" w:rsidRPr="0006781E">
              <w:rPr>
                <w:rFonts w:ascii="Open Sans" w:hAnsi="Open Sans" w:cs="Open Sans"/>
                <w:sz w:val="20"/>
                <w:szCs w:val="20"/>
              </w:rPr>
              <w:t xml:space="preserve"> dotyczącą sposobu przetwarzania danych osobowych przez KGHM Polska Miedź S.A.</w:t>
            </w:r>
          </w:p>
        </w:tc>
      </w:tr>
      <w:tr w:rsidR="00E217D0" w:rsidRPr="0006781E" w14:paraId="365DD350" w14:textId="77777777" w:rsidTr="005134C9">
        <w:trPr>
          <w:trHeight w:val="575"/>
        </w:trPr>
        <w:tc>
          <w:tcPr>
            <w:tcW w:w="8953" w:type="dxa"/>
          </w:tcPr>
          <w:p w14:paraId="69480AC1" w14:textId="77777777" w:rsidR="00E217D0" w:rsidRDefault="00000000" w:rsidP="00513337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03777851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E217D0" w:rsidRPr="0006781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E217D0" w:rsidRPr="0006781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E217D0" w:rsidRPr="0006781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Oświadczam, że </w:t>
            </w:r>
            <w:r w:rsidR="00E217D0">
              <w:rPr>
                <w:rFonts w:ascii="Open Sans" w:hAnsi="Open Sans" w:cs="Open Sans"/>
                <w:color w:val="000000"/>
                <w:sz w:val="20"/>
                <w:szCs w:val="20"/>
              </w:rPr>
              <w:t>p</w:t>
            </w:r>
            <w:r w:rsidR="00E217D0" w:rsidRPr="00CE4B6F">
              <w:rPr>
                <w:rFonts w:ascii="Open Sans" w:hAnsi="Open Sans" w:cs="Open Sans"/>
                <w:color w:val="000000"/>
                <w:sz w:val="20"/>
                <w:szCs w:val="20"/>
              </w:rPr>
              <w:t>lanowane do przyłączenia urządzenia lub instalacja, lub sieć na wskazanych w niniejszym wniosku działkach, została dopuszczona jako możliwa do budowy w zgodzie miejscowym planem zagospodarowania przestrzennego lub posiadam wydane warunki zabudowy dla planowanej instalacji.</w:t>
            </w:r>
          </w:p>
          <w:p w14:paraId="4DA46259" w14:textId="0BD1785D" w:rsidR="008F7C9E" w:rsidRPr="00CE4B6F" w:rsidRDefault="00000000" w:rsidP="00513337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03441544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8F7C9E" w:rsidRPr="0006781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8F7C9E" w:rsidRPr="0006781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8F7C9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Oświadczam, że posiadam d</w:t>
            </w:r>
            <w:r w:rsidR="008F7C9E" w:rsidRPr="00CE5C1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okument potwierdzający tytuł prawny podmiotu do korzystania z nieruchomości, obiektu lub lokalu, w których będą używane przyłączane urządzenia, instalacje lub sieci np. odpis z księgi wieczystej, akt notarialny.</w:t>
            </w:r>
          </w:p>
        </w:tc>
      </w:tr>
      <w:tr w:rsidR="00E217D0" w:rsidRPr="0006781E" w14:paraId="6364B3A3" w14:textId="77777777" w:rsidTr="008F7C9E">
        <w:trPr>
          <w:trHeight w:val="1680"/>
        </w:trPr>
        <w:tc>
          <w:tcPr>
            <w:tcW w:w="8953" w:type="dxa"/>
          </w:tcPr>
          <w:p w14:paraId="48807BE1" w14:textId="77777777" w:rsidR="00E217D0" w:rsidRDefault="00000000" w:rsidP="00513337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56822634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E217D0" w:rsidRPr="0006781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E217D0" w:rsidRPr="0006781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E217D0" w:rsidRPr="0006781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Oświadczam, że </w:t>
            </w:r>
            <w:r w:rsidR="00E217D0">
              <w:rPr>
                <w:rFonts w:ascii="Open Sans" w:hAnsi="Open Sans" w:cs="Open Sans"/>
                <w:color w:val="000000"/>
                <w:sz w:val="20"/>
                <w:szCs w:val="20"/>
              </w:rPr>
              <w:t>jestem właścicielem rachunku bankowego, z którego wpłacam zaliczkę</w:t>
            </w:r>
            <w:r w:rsidR="00E217D0" w:rsidRPr="00CE4B6F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  <w:r w:rsidR="00E217D0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E217D0"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Niezwłocznie poinformuj</w:t>
            </w:r>
            <w:r w:rsidR="00E217D0">
              <w:rPr>
                <w:rFonts w:ascii="Open Sans" w:hAnsi="Open Sans" w:cs="Open Sans"/>
                <w:color w:val="000000"/>
                <w:sz w:val="20"/>
                <w:szCs w:val="20"/>
              </w:rPr>
              <w:t>ę</w:t>
            </w:r>
            <w:r w:rsidR="00E217D0"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E217D0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KGHM Polska Miedź S.A. </w:t>
            </w:r>
            <w:r w:rsidR="00E217D0"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o zmianie rachunku bankowego</w:t>
            </w:r>
            <w:r w:rsidR="00E217D0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. </w:t>
            </w:r>
            <w:r w:rsidR="00E217D0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  <w:r w:rsidR="00E217D0"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Na wskazany numer rachunku </w:t>
            </w:r>
            <w:r w:rsidR="00E217D0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KGHM Polska Miedź S.A. </w:t>
            </w:r>
            <w:r w:rsidR="00E217D0"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zwróci zaliczkę w przypadku odmowy przyłączenia lub jej nadpłaty</w:t>
            </w:r>
            <w:r w:rsidR="00E217D0">
              <w:rPr>
                <w:rFonts w:ascii="Open Sans" w:hAnsi="Open Sans" w:cs="Open Sans"/>
                <w:color w:val="000000"/>
                <w:sz w:val="20"/>
                <w:szCs w:val="20"/>
              </w:rPr>
              <w:t>:</w:t>
            </w:r>
          </w:p>
          <w:p w14:paraId="041D3C16" w14:textId="77777777" w:rsidR="00E217D0" w:rsidRPr="00F6796F" w:rsidRDefault="00E217D0" w:rsidP="008F7C9E">
            <w:pPr>
              <w:pStyle w:val="Akapitzlist"/>
              <w:numPr>
                <w:ilvl w:val="0"/>
                <w:numId w:val="25"/>
              </w:numPr>
              <w:spacing w:line="480" w:lineRule="auto"/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6796F">
              <w:rPr>
                <w:rFonts w:ascii="Open Sans" w:hAnsi="Open Sans" w:cs="Open Sans"/>
                <w:color w:val="000000"/>
                <w:sz w:val="20"/>
                <w:szCs w:val="20"/>
              </w:rPr>
              <w:t>nazwa Banku: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…………………………………………………………………………………………………………….</w:t>
            </w:r>
          </w:p>
          <w:p w14:paraId="7096C732" w14:textId="77777777" w:rsidR="00E217D0" w:rsidRPr="00F6796F" w:rsidRDefault="00E217D0" w:rsidP="008F7C9E">
            <w:pPr>
              <w:pStyle w:val="Akapitzlist"/>
              <w:numPr>
                <w:ilvl w:val="0"/>
                <w:numId w:val="25"/>
              </w:numPr>
              <w:spacing w:line="480" w:lineRule="auto"/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6796F">
              <w:rPr>
                <w:rFonts w:ascii="Open Sans" w:hAnsi="Open Sans" w:cs="Open Sans"/>
                <w:color w:val="000000"/>
                <w:sz w:val="20"/>
                <w:szCs w:val="20"/>
              </w:rPr>
              <w:t>numer rachunku bankowego: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…………………………………………………………………………………….</w:t>
            </w:r>
          </w:p>
        </w:tc>
      </w:tr>
    </w:tbl>
    <w:p w14:paraId="6DE462A6" w14:textId="77777777" w:rsidR="00E217D0" w:rsidRPr="005134C9" w:rsidRDefault="00E217D0" w:rsidP="00E1728E">
      <w:pPr>
        <w:pStyle w:val="NormalnyWeb"/>
        <w:rPr>
          <w:rFonts w:ascii="Open Sans" w:hAnsi="Open Sans" w:cs="Open Sans"/>
          <w:color w:val="000000"/>
          <w:sz w:val="2"/>
          <w:szCs w:val="2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298"/>
        <w:gridCol w:w="298"/>
        <w:gridCol w:w="319"/>
        <w:gridCol w:w="298"/>
        <w:gridCol w:w="310"/>
        <w:gridCol w:w="308"/>
        <w:gridCol w:w="299"/>
        <w:gridCol w:w="299"/>
        <w:gridCol w:w="299"/>
        <w:gridCol w:w="299"/>
        <w:gridCol w:w="338"/>
        <w:gridCol w:w="5807"/>
      </w:tblGrid>
      <w:tr w:rsidR="003904BB" w:rsidRPr="00C248DC" w14:paraId="5E367B3D" w14:textId="77777777" w:rsidTr="0030400F">
        <w:trPr>
          <w:trHeight w:val="361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449F" w14:textId="54598A08" w:rsidR="003904BB" w:rsidRPr="001D06F0" w:rsidRDefault="003904BB" w:rsidP="00117F17">
            <w:pPr>
              <w:spacing w:line="360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center"/>
          </w:tcPr>
          <w:p w14:paraId="1680EE8F" w14:textId="77777777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center"/>
          </w:tcPr>
          <w:p w14:paraId="6B4CA8F5" w14:textId="77777777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ABB02" w14:textId="647E1787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center"/>
          </w:tcPr>
          <w:p w14:paraId="0BE52D3F" w14:textId="77777777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right w:val="nil"/>
            </w:tcBorders>
            <w:vAlign w:val="center"/>
          </w:tcPr>
          <w:p w14:paraId="7205848E" w14:textId="77777777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B1E0A" w14:textId="3C5A04FC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vAlign w:val="center"/>
          </w:tcPr>
          <w:p w14:paraId="1D7C598D" w14:textId="77777777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vAlign w:val="center"/>
          </w:tcPr>
          <w:p w14:paraId="468429A0" w14:textId="77777777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vAlign w:val="center"/>
          </w:tcPr>
          <w:p w14:paraId="573DA9D4" w14:textId="77777777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vAlign w:val="center"/>
          </w:tcPr>
          <w:p w14:paraId="6E2C7634" w14:textId="03029E56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14:paraId="5AF87E03" w14:textId="77777777" w:rsidR="003904BB" w:rsidRPr="001D06F0" w:rsidRDefault="003904BB" w:rsidP="001D06F0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807" w:type="dxa"/>
            <w:vMerge w:val="restart"/>
            <w:shd w:val="clear" w:color="auto" w:fill="F2F2F2" w:themeFill="background1" w:themeFillShade="F2"/>
            <w:vAlign w:val="center"/>
          </w:tcPr>
          <w:p w14:paraId="6445A0CB" w14:textId="77777777" w:rsidR="003904BB" w:rsidRPr="00C248DC" w:rsidRDefault="003904BB" w:rsidP="009666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904BB" w:rsidRPr="00C248DC" w14:paraId="7D546EE8" w14:textId="77777777" w:rsidTr="00C5254A">
        <w:trPr>
          <w:trHeight w:val="365"/>
        </w:trPr>
        <w:tc>
          <w:tcPr>
            <w:tcW w:w="750" w:type="dxa"/>
            <w:tcBorders>
              <w:top w:val="nil"/>
              <w:left w:val="nil"/>
              <w:bottom w:val="nil"/>
            </w:tcBorders>
            <w:vAlign w:val="center"/>
          </w:tcPr>
          <w:p w14:paraId="6E99798D" w14:textId="1BC90BAC" w:rsidR="003904BB" w:rsidRPr="001D06F0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D06F0">
              <w:rPr>
                <w:rFonts w:ascii="Open Sans" w:hAnsi="Open Sans" w:cs="Open Sans"/>
                <w:b/>
                <w:bCs/>
                <w:sz w:val="20"/>
                <w:szCs w:val="20"/>
              </w:rPr>
              <w:t>Data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D6BE82" w14:textId="77777777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76002" w14:textId="77777777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  <w:vAlign w:val="center"/>
          </w:tcPr>
          <w:p w14:paraId="400B2450" w14:textId="6B37D8B2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CE702" w14:textId="77777777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6F852" w14:textId="77777777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14:paraId="066104EF" w14:textId="58811BCD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6FF91" w14:textId="77777777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75299" w14:textId="77777777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887E8" w14:textId="77777777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90A24" w14:textId="6E6C3915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bottom w:val="nil"/>
            </w:tcBorders>
          </w:tcPr>
          <w:p w14:paraId="4EC3EB3B" w14:textId="77777777" w:rsidR="003904BB" w:rsidRPr="001D06F0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807" w:type="dxa"/>
            <w:vMerge/>
            <w:shd w:val="clear" w:color="auto" w:fill="F2F2F2" w:themeFill="background1" w:themeFillShade="F2"/>
            <w:vAlign w:val="center"/>
          </w:tcPr>
          <w:p w14:paraId="107F43B0" w14:textId="77777777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904BB" w:rsidRPr="00C248DC" w14:paraId="7C6EED60" w14:textId="77777777" w:rsidTr="0030400F">
        <w:trPr>
          <w:trHeight w:val="40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3E224" w14:textId="77777777" w:rsidR="003904BB" w:rsidRPr="001D06F0" w:rsidRDefault="003904BB" w:rsidP="00C5254A">
            <w:pPr>
              <w:spacing w:line="36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98" w:type="dxa"/>
            <w:tcBorders>
              <w:left w:val="nil"/>
              <w:bottom w:val="nil"/>
              <w:right w:val="nil"/>
            </w:tcBorders>
            <w:vAlign w:val="center"/>
          </w:tcPr>
          <w:p w14:paraId="51E76940" w14:textId="77777777" w:rsidR="003904BB" w:rsidRPr="00C248DC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nil"/>
              <w:bottom w:val="nil"/>
              <w:right w:val="nil"/>
            </w:tcBorders>
            <w:vAlign w:val="center"/>
          </w:tcPr>
          <w:p w14:paraId="35BDA4DA" w14:textId="2C01C4B0" w:rsidR="003904BB" w:rsidRPr="00C248DC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A088D" w14:textId="77777777" w:rsidR="003904BB" w:rsidRPr="00C248DC" w:rsidRDefault="003904BB" w:rsidP="009666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nil"/>
              <w:bottom w:val="nil"/>
              <w:right w:val="nil"/>
            </w:tcBorders>
            <w:vAlign w:val="center"/>
          </w:tcPr>
          <w:p w14:paraId="49D6DC65" w14:textId="77777777" w:rsidR="003904BB" w:rsidRPr="00C248DC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0" w:type="dxa"/>
            <w:tcBorders>
              <w:left w:val="nil"/>
              <w:bottom w:val="nil"/>
              <w:right w:val="nil"/>
            </w:tcBorders>
            <w:vAlign w:val="center"/>
          </w:tcPr>
          <w:p w14:paraId="52D1D9FE" w14:textId="77777777" w:rsidR="003904BB" w:rsidRPr="00C248DC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4D42B" w14:textId="77777777" w:rsidR="003904BB" w:rsidRPr="00C248DC" w:rsidRDefault="003904BB" w:rsidP="009666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vAlign w:val="center"/>
          </w:tcPr>
          <w:p w14:paraId="696C48DD" w14:textId="77777777" w:rsidR="003904BB" w:rsidRPr="00C248DC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vAlign w:val="center"/>
          </w:tcPr>
          <w:p w14:paraId="7A343EEB" w14:textId="77777777" w:rsidR="003904BB" w:rsidRPr="00C248DC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vAlign w:val="center"/>
          </w:tcPr>
          <w:p w14:paraId="415EA825" w14:textId="77777777" w:rsidR="003904BB" w:rsidRPr="00C248DC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vAlign w:val="center"/>
          </w:tcPr>
          <w:p w14:paraId="67656722" w14:textId="77777777" w:rsidR="003904BB" w:rsidRPr="00C248DC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14:paraId="7F45B46C" w14:textId="77777777" w:rsidR="003904BB" w:rsidRPr="001D06F0" w:rsidRDefault="003904BB" w:rsidP="001D06F0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807" w:type="dxa"/>
            <w:vMerge/>
            <w:shd w:val="clear" w:color="auto" w:fill="F2F2F2" w:themeFill="background1" w:themeFillShade="F2"/>
            <w:vAlign w:val="center"/>
          </w:tcPr>
          <w:p w14:paraId="044F9760" w14:textId="77777777" w:rsidR="003904BB" w:rsidRPr="00C248DC" w:rsidRDefault="003904BB" w:rsidP="009666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BB7F952" w14:textId="795E135D" w:rsidR="005E0B78" w:rsidRPr="0030400F" w:rsidRDefault="0030400F" w:rsidP="007D6105">
      <w:pPr>
        <w:rPr>
          <w:rFonts w:ascii="Open Sans" w:hAnsi="Open Sans" w:cs="Open San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30400F">
        <w:rPr>
          <w:rFonts w:ascii="Open Sans" w:hAnsi="Open Sans" w:cs="Open Sans"/>
          <w:sz w:val="18"/>
          <w:szCs w:val="18"/>
        </w:rPr>
        <w:t>Czytelny podpis wnioskodawcy</w:t>
      </w:r>
      <w:r>
        <w:rPr>
          <w:rFonts w:ascii="Open Sans" w:hAnsi="Open Sans" w:cs="Open Sans"/>
          <w:sz w:val="18"/>
          <w:szCs w:val="18"/>
        </w:rPr>
        <w:t>/pełnomocnika</w:t>
      </w:r>
    </w:p>
    <w:sectPr w:rsidR="005E0B78" w:rsidRPr="0030400F" w:rsidSect="003B1C53">
      <w:headerReference w:type="default" r:id="rId9"/>
      <w:footerReference w:type="default" r:id="rId10"/>
      <w:type w:val="continuous"/>
      <w:pgSz w:w="11906" w:h="16838"/>
      <w:pgMar w:top="1276" w:right="707" w:bottom="993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CD70" w14:textId="77777777" w:rsidR="00DB474E" w:rsidRDefault="00DB474E" w:rsidP="00C248DC">
      <w:r>
        <w:separator/>
      </w:r>
    </w:p>
  </w:endnote>
  <w:endnote w:type="continuationSeparator" w:id="0">
    <w:p w14:paraId="003F1396" w14:textId="77777777" w:rsidR="00DB474E" w:rsidRDefault="00DB474E" w:rsidP="00C2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985335"/>
      <w:docPartObj>
        <w:docPartGallery w:val="Page Numbers (Bottom of Page)"/>
        <w:docPartUnique/>
      </w:docPartObj>
    </w:sdtPr>
    <w:sdtContent>
      <w:p w14:paraId="0CA338C7" w14:textId="7CD50062" w:rsidR="00222B2E" w:rsidRDefault="007D6105" w:rsidP="007D6105">
        <w:pPr>
          <w:pStyle w:val="Stopka"/>
          <w:jc w:val="right"/>
        </w:pPr>
        <w:r w:rsidRPr="009911E3">
          <w:fldChar w:fldCharType="begin"/>
        </w:r>
        <w:r w:rsidRPr="009911E3">
          <w:instrText>PAGE   \* MERGEFORMAT</w:instrText>
        </w:r>
        <w:r w:rsidRPr="009911E3">
          <w:fldChar w:fldCharType="separate"/>
        </w:r>
        <w:r>
          <w:t>1</w:t>
        </w:r>
        <w:r w:rsidRPr="009911E3">
          <w:fldChar w:fldCharType="end"/>
        </w:r>
      </w:p>
      <w:p w14:paraId="39E0ADD8" w14:textId="46141CD7" w:rsidR="007D6105" w:rsidRDefault="00000000" w:rsidP="007D6105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F231" w14:textId="77777777" w:rsidR="00DB474E" w:rsidRDefault="00DB474E" w:rsidP="00C248DC">
      <w:r>
        <w:separator/>
      </w:r>
    </w:p>
  </w:footnote>
  <w:footnote w:type="continuationSeparator" w:id="0">
    <w:p w14:paraId="2A5E1834" w14:textId="77777777" w:rsidR="00DB474E" w:rsidRDefault="00DB474E" w:rsidP="00C2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91D1" w14:textId="0768C0A3" w:rsidR="003B1C53" w:rsidRDefault="00BF57C1" w:rsidP="00BF57C1">
    <w:pPr>
      <w:pStyle w:val="Nagwek"/>
      <w:rPr>
        <w:rFonts w:ascii="Open Sans" w:hAnsi="Open Sans" w:cs="Open Sans"/>
        <w:color w:val="999999"/>
      </w:rPr>
    </w:pPr>
    <w:r w:rsidRPr="009911E3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71D70CE1" wp14:editId="6215FAFD">
          <wp:simplePos x="0" y="0"/>
          <wp:positionH relativeFrom="column">
            <wp:posOffset>4181475</wp:posOffset>
          </wp:positionH>
          <wp:positionV relativeFrom="paragraph">
            <wp:posOffset>-29210</wp:posOffset>
          </wp:positionV>
          <wp:extent cx="1555115" cy="457200"/>
          <wp:effectExtent l="0" t="0" r="0" b="0"/>
          <wp:wrapNone/>
          <wp:docPr id="20" name="Picture 3" descr="Creatives:KGHM:KORPO:LOGO:POZIOME LOGO:LOGO PODPIS:kghm_polskamiedz_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s:KGHM:KORPO:LOGO:POZIOME LOGO:LOGO PODPIS:kghm_polskamiedz_log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1E3">
      <w:rPr>
        <w:rFonts w:ascii="Open Sans" w:hAnsi="Open Sans" w:cs="Open Sans"/>
        <w:color w:val="999999"/>
      </w:rPr>
      <w:t>WNIOSEK O OKREŚLENIE WARUNKÓW</w:t>
    </w:r>
    <w:r w:rsidRPr="009911E3">
      <w:rPr>
        <w:rFonts w:ascii="Open Sans" w:hAnsi="Open Sans" w:cs="Open Sans"/>
        <w:color w:val="999999"/>
      </w:rPr>
      <w:br/>
      <w:t>PRZYŁĄCZENIA DO SIECI DYSTRYBUCYJNEJ</w:t>
    </w:r>
    <w:r w:rsidRPr="009911E3">
      <w:rPr>
        <w:rFonts w:ascii="Open Sans" w:hAnsi="Open Sans" w:cs="Open Sans"/>
        <w:color w:val="999999"/>
      </w:rPr>
      <w:br/>
    </w:r>
    <w:r>
      <w:rPr>
        <w:rFonts w:ascii="Open Sans" w:hAnsi="Open Sans" w:cs="Open Sans"/>
        <w:color w:val="999999"/>
      </w:rPr>
      <w:t>DLA</w:t>
    </w:r>
    <w:r w:rsidR="008466C3">
      <w:rPr>
        <w:rFonts w:ascii="Open Sans" w:hAnsi="Open Sans" w:cs="Open Sans"/>
        <w:color w:val="999999"/>
      </w:rPr>
      <w:t xml:space="preserve"> ŹRÓDŁA </w:t>
    </w:r>
    <w:r>
      <w:rPr>
        <w:rFonts w:ascii="Open Sans" w:hAnsi="Open Sans" w:cs="Open Sans"/>
        <w:color w:val="999999"/>
      </w:rPr>
      <w:t>ENERGII ELEKTRYCZNEJ</w:t>
    </w:r>
  </w:p>
  <w:p w14:paraId="4B7C9620" w14:textId="77777777" w:rsidR="00BF57C1" w:rsidRPr="00BF57C1" w:rsidRDefault="00BF57C1" w:rsidP="00BF57C1">
    <w:pPr>
      <w:pStyle w:val="Nagwek"/>
      <w:rPr>
        <w:rFonts w:ascii="Open Sans" w:hAnsi="Open Sans" w:cs="Open Sans"/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0C4"/>
    <w:multiLevelType w:val="hybridMultilevel"/>
    <w:tmpl w:val="360CF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3882"/>
    <w:multiLevelType w:val="hybridMultilevel"/>
    <w:tmpl w:val="FF04D250"/>
    <w:lvl w:ilvl="0" w:tplc="BB02AAA0">
      <w:start w:val="1"/>
      <w:numFmt w:val="decimal"/>
      <w:lvlText w:val="%1."/>
      <w:lvlJc w:val="left"/>
      <w:pPr>
        <w:ind w:left="1080" w:hanging="360"/>
      </w:pPr>
      <w:rPr>
        <w:b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750BFE"/>
    <w:multiLevelType w:val="hybridMultilevel"/>
    <w:tmpl w:val="26C24174"/>
    <w:lvl w:ilvl="0" w:tplc="074097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F011C2"/>
    <w:multiLevelType w:val="hybridMultilevel"/>
    <w:tmpl w:val="32149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2421"/>
    <w:multiLevelType w:val="hybridMultilevel"/>
    <w:tmpl w:val="5F826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82800"/>
    <w:multiLevelType w:val="hybridMultilevel"/>
    <w:tmpl w:val="363E6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F588B"/>
    <w:multiLevelType w:val="hybridMultilevel"/>
    <w:tmpl w:val="26C24174"/>
    <w:lvl w:ilvl="0" w:tplc="074097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2719D7"/>
    <w:multiLevelType w:val="hybridMultilevel"/>
    <w:tmpl w:val="A866E3A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BE1475E"/>
    <w:multiLevelType w:val="multilevel"/>
    <w:tmpl w:val="1F6E1050"/>
    <w:lvl w:ilvl="0">
      <w:start w:val="1"/>
      <w:numFmt w:val="decimal"/>
      <w:pStyle w:val="Nagwek1"/>
      <w:lvlText w:val="%1."/>
      <w:lvlJc w:val="left"/>
      <w:pPr>
        <w:ind w:left="646" w:hanging="363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ordinal"/>
      <w:lvlText w:val="%1.%2"/>
      <w:lvlJc w:val="left"/>
      <w:pPr>
        <w:ind w:left="930" w:hanging="363"/>
      </w:pPr>
      <w:rPr>
        <w:rFonts w:hint="default"/>
        <w:b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5" w:hanging="363"/>
      </w:pPr>
      <w:rPr>
        <w:rFonts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9" w15:restartNumberingAfterBreak="0">
    <w:nsid w:val="63840212"/>
    <w:multiLevelType w:val="hybridMultilevel"/>
    <w:tmpl w:val="7A8E2236"/>
    <w:lvl w:ilvl="0" w:tplc="BB02AAA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E6CE8"/>
    <w:multiLevelType w:val="multilevel"/>
    <w:tmpl w:val="9588F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D6A3BAE"/>
    <w:multiLevelType w:val="hybridMultilevel"/>
    <w:tmpl w:val="1B2A7836"/>
    <w:lvl w:ilvl="0" w:tplc="035674C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6D9A6FE9"/>
    <w:multiLevelType w:val="hybridMultilevel"/>
    <w:tmpl w:val="1F80D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C409F"/>
    <w:multiLevelType w:val="multilevel"/>
    <w:tmpl w:val="9C32AB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1800"/>
      </w:pPr>
      <w:rPr>
        <w:rFonts w:hint="default"/>
      </w:rPr>
    </w:lvl>
  </w:abstractNum>
  <w:abstractNum w:abstractNumId="14" w15:restartNumberingAfterBreak="0">
    <w:nsid w:val="73182A67"/>
    <w:multiLevelType w:val="hybridMultilevel"/>
    <w:tmpl w:val="EAE6F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4273B"/>
    <w:multiLevelType w:val="multilevel"/>
    <w:tmpl w:val="9588F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095902268">
    <w:abstractNumId w:val="10"/>
  </w:num>
  <w:num w:numId="2" w16cid:durableId="1873498578">
    <w:abstractNumId w:val="5"/>
  </w:num>
  <w:num w:numId="3" w16cid:durableId="1163159445">
    <w:abstractNumId w:val="11"/>
  </w:num>
  <w:num w:numId="4" w16cid:durableId="398407940">
    <w:abstractNumId w:val="4"/>
  </w:num>
  <w:num w:numId="5" w16cid:durableId="401488960">
    <w:abstractNumId w:val="7"/>
  </w:num>
  <w:num w:numId="6" w16cid:durableId="121770977">
    <w:abstractNumId w:val="6"/>
  </w:num>
  <w:num w:numId="7" w16cid:durableId="2102136905">
    <w:abstractNumId w:val="2"/>
  </w:num>
  <w:num w:numId="8" w16cid:durableId="1478376381">
    <w:abstractNumId w:val="15"/>
  </w:num>
  <w:num w:numId="9" w16cid:durableId="422527731">
    <w:abstractNumId w:val="9"/>
  </w:num>
  <w:num w:numId="10" w16cid:durableId="129980806">
    <w:abstractNumId w:val="8"/>
  </w:num>
  <w:num w:numId="11" w16cid:durableId="777068758">
    <w:abstractNumId w:val="1"/>
  </w:num>
  <w:num w:numId="12" w16cid:durableId="1597668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33275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52545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7932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30723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91132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48463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35353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4012776">
    <w:abstractNumId w:val="14"/>
  </w:num>
  <w:num w:numId="21" w16cid:durableId="4984272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8710253">
    <w:abstractNumId w:val="13"/>
  </w:num>
  <w:num w:numId="23" w16cid:durableId="319818515">
    <w:abstractNumId w:val="3"/>
  </w:num>
  <w:num w:numId="24" w16cid:durableId="808742015">
    <w:abstractNumId w:val="0"/>
  </w:num>
  <w:num w:numId="25" w16cid:durableId="1818299291">
    <w:abstractNumId w:val="12"/>
  </w:num>
  <w:num w:numId="26" w16cid:durableId="5362422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2A"/>
    <w:rsid w:val="000263F7"/>
    <w:rsid w:val="00065872"/>
    <w:rsid w:val="000658BD"/>
    <w:rsid w:val="000666BD"/>
    <w:rsid w:val="000A7343"/>
    <w:rsid w:val="000D3D04"/>
    <w:rsid w:val="000D77F0"/>
    <w:rsid w:val="000E4C89"/>
    <w:rsid w:val="000F4757"/>
    <w:rsid w:val="000F4AC4"/>
    <w:rsid w:val="001036DF"/>
    <w:rsid w:val="0011407E"/>
    <w:rsid w:val="00117F17"/>
    <w:rsid w:val="00121C2F"/>
    <w:rsid w:val="00126693"/>
    <w:rsid w:val="00127ECD"/>
    <w:rsid w:val="001331F4"/>
    <w:rsid w:val="00135A01"/>
    <w:rsid w:val="001403AF"/>
    <w:rsid w:val="001533AC"/>
    <w:rsid w:val="001560E7"/>
    <w:rsid w:val="00166476"/>
    <w:rsid w:val="001A15F8"/>
    <w:rsid w:val="001A2DE1"/>
    <w:rsid w:val="001B393C"/>
    <w:rsid w:val="001C661F"/>
    <w:rsid w:val="001D06F0"/>
    <w:rsid w:val="001D12CF"/>
    <w:rsid w:val="001E57B8"/>
    <w:rsid w:val="001F3F13"/>
    <w:rsid w:val="00222B2E"/>
    <w:rsid w:val="00224B97"/>
    <w:rsid w:val="00232564"/>
    <w:rsid w:val="00233239"/>
    <w:rsid w:val="0025282E"/>
    <w:rsid w:val="00261355"/>
    <w:rsid w:val="00274CA4"/>
    <w:rsid w:val="00277001"/>
    <w:rsid w:val="00280444"/>
    <w:rsid w:val="0028652B"/>
    <w:rsid w:val="002912DC"/>
    <w:rsid w:val="00295C38"/>
    <w:rsid w:val="002960F2"/>
    <w:rsid w:val="00297B54"/>
    <w:rsid w:val="002A638D"/>
    <w:rsid w:val="002A6E3B"/>
    <w:rsid w:val="002B1891"/>
    <w:rsid w:val="002B18A5"/>
    <w:rsid w:val="002B4254"/>
    <w:rsid w:val="002B53DF"/>
    <w:rsid w:val="002C0C58"/>
    <w:rsid w:val="002D0B2C"/>
    <w:rsid w:val="002D436E"/>
    <w:rsid w:val="002E0E32"/>
    <w:rsid w:val="002E2BE3"/>
    <w:rsid w:val="002E7D29"/>
    <w:rsid w:val="0030120A"/>
    <w:rsid w:val="0030400F"/>
    <w:rsid w:val="00307CD1"/>
    <w:rsid w:val="00326515"/>
    <w:rsid w:val="003334F9"/>
    <w:rsid w:val="00344EB7"/>
    <w:rsid w:val="00354373"/>
    <w:rsid w:val="0035496E"/>
    <w:rsid w:val="00377664"/>
    <w:rsid w:val="003904BB"/>
    <w:rsid w:val="003931F8"/>
    <w:rsid w:val="003969B4"/>
    <w:rsid w:val="003A6B90"/>
    <w:rsid w:val="003A7CED"/>
    <w:rsid w:val="003B1C53"/>
    <w:rsid w:val="003B2FD6"/>
    <w:rsid w:val="003C2E97"/>
    <w:rsid w:val="003C725B"/>
    <w:rsid w:val="003D05DC"/>
    <w:rsid w:val="003D36CC"/>
    <w:rsid w:val="003E75DF"/>
    <w:rsid w:val="003E7F90"/>
    <w:rsid w:val="003F706A"/>
    <w:rsid w:val="00403909"/>
    <w:rsid w:val="00414839"/>
    <w:rsid w:val="00421CA5"/>
    <w:rsid w:val="0044594E"/>
    <w:rsid w:val="0044602A"/>
    <w:rsid w:val="004630C0"/>
    <w:rsid w:val="0046438C"/>
    <w:rsid w:val="0047210D"/>
    <w:rsid w:val="00481320"/>
    <w:rsid w:val="004850CC"/>
    <w:rsid w:val="00494F33"/>
    <w:rsid w:val="004B18E9"/>
    <w:rsid w:val="004B33CD"/>
    <w:rsid w:val="004C6C7E"/>
    <w:rsid w:val="004F545C"/>
    <w:rsid w:val="004F574E"/>
    <w:rsid w:val="0050025D"/>
    <w:rsid w:val="00512623"/>
    <w:rsid w:val="005134C9"/>
    <w:rsid w:val="00530AD7"/>
    <w:rsid w:val="00540CB7"/>
    <w:rsid w:val="00541A6A"/>
    <w:rsid w:val="00543C29"/>
    <w:rsid w:val="00551911"/>
    <w:rsid w:val="0055290C"/>
    <w:rsid w:val="005549DE"/>
    <w:rsid w:val="00562649"/>
    <w:rsid w:val="00562A03"/>
    <w:rsid w:val="005770B7"/>
    <w:rsid w:val="00590CE5"/>
    <w:rsid w:val="00591AF5"/>
    <w:rsid w:val="00594922"/>
    <w:rsid w:val="00594A84"/>
    <w:rsid w:val="00596C29"/>
    <w:rsid w:val="005A3BF2"/>
    <w:rsid w:val="005A798C"/>
    <w:rsid w:val="005A7EC1"/>
    <w:rsid w:val="005B2969"/>
    <w:rsid w:val="005E0B78"/>
    <w:rsid w:val="005E452F"/>
    <w:rsid w:val="005F14D7"/>
    <w:rsid w:val="00602F5D"/>
    <w:rsid w:val="006104DA"/>
    <w:rsid w:val="00613A2E"/>
    <w:rsid w:val="00620270"/>
    <w:rsid w:val="0062051B"/>
    <w:rsid w:val="00626257"/>
    <w:rsid w:val="006307A9"/>
    <w:rsid w:val="006416D5"/>
    <w:rsid w:val="00643820"/>
    <w:rsid w:val="006558CB"/>
    <w:rsid w:val="006621D5"/>
    <w:rsid w:val="00665756"/>
    <w:rsid w:val="00667EC8"/>
    <w:rsid w:val="00672BBC"/>
    <w:rsid w:val="00674474"/>
    <w:rsid w:val="00687D53"/>
    <w:rsid w:val="0069511F"/>
    <w:rsid w:val="006A4603"/>
    <w:rsid w:val="006B2FC3"/>
    <w:rsid w:val="006B5576"/>
    <w:rsid w:val="006C71BA"/>
    <w:rsid w:val="006D4960"/>
    <w:rsid w:val="006D699B"/>
    <w:rsid w:val="006E270D"/>
    <w:rsid w:val="006E4EC5"/>
    <w:rsid w:val="006E58B7"/>
    <w:rsid w:val="006F1A39"/>
    <w:rsid w:val="006F671F"/>
    <w:rsid w:val="007015DF"/>
    <w:rsid w:val="00702AF1"/>
    <w:rsid w:val="0071713B"/>
    <w:rsid w:val="007273F8"/>
    <w:rsid w:val="00730312"/>
    <w:rsid w:val="00734A2C"/>
    <w:rsid w:val="00747353"/>
    <w:rsid w:val="00753148"/>
    <w:rsid w:val="00753994"/>
    <w:rsid w:val="0075405F"/>
    <w:rsid w:val="0075434E"/>
    <w:rsid w:val="00767D99"/>
    <w:rsid w:val="00771A74"/>
    <w:rsid w:val="00797DEC"/>
    <w:rsid w:val="007C32F4"/>
    <w:rsid w:val="007D1391"/>
    <w:rsid w:val="007D2F3C"/>
    <w:rsid w:val="007D6105"/>
    <w:rsid w:val="007D6757"/>
    <w:rsid w:val="007D785A"/>
    <w:rsid w:val="007E032F"/>
    <w:rsid w:val="007E6BC9"/>
    <w:rsid w:val="007F16B1"/>
    <w:rsid w:val="007F2239"/>
    <w:rsid w:val="0080155D"/>
    <w:rsid w:val="00811407"/>
    <w:rsid w:val="00817E9D"/>
    <w:rsid w:val="00826690"/>
    <w:rsid w:val="00834983"/>
    <w:rsid w:val="0084297A"/>
    <w:rsid w:val="008431C6"/>
    <w:rsid w:val="008466C3"/>
    <w:rsid w:val="00851968"/>
    <w:rsid w:val="008555B2"/>
    <w:rsid w:val="00874CF6"/>
    <w:rsid w:val="00875D06"/>
    <w:rsid w:val="008A2AA3"/>
    <w:rsid w:val="008B086E"/>
    <w:rsid w:val="008B577B"/>
    <w:rsid w:val="008C1830"/>
    <w:rsid w:val="008C3672"/>
    <w:rsid w:val="008C7EAE"/>
    <w:rsid w:val="008F01BA"/>
    <w:rsid w:val="008F0C70"/>
    <w:rsid w:val="008F3CF8"/>
    <w:rsid w:val="008F7C9E"/>
    <w:rsid w:val="00947612"/>
    <w:rsid w:val="00955B9D"/>
    <w:rsid w:val="0096581C"/>
    <w:rsid w:val="00981E0C"/>
    <w:rsid w:val="00983A72"/>
    <w:rsid w:val="009A512A"/>
    <w:rsid w:val="009A6C57"/>
    <w:rsid w:val="009D58E2"/>
    <w:rsid w:val="009D7E39"/>
    <w:rsid w:val="00A00460"/>
    <w:rsid w:val="00A1558F"/>
    <w:rsid w:val="00A324C1"/>
    <w:rsid w:val="00A4139A"/>
    <w:rsid w:val="00A45573"/>
    <w:rsid w:val="00A52E59"/>
    <w:rsid w:val="00A53F1A"/>
    <w:rsid w:val="00A64B83"/>
    <w:rsid w:val="00A71772"/>
    <w:rsid w:val="00A72A87"/>
    <w:rsid w:val="00A87158"/>
    <w:rsid w:val="00A90E66"/>
    <w:rsid w:val="00A928D6"/>
    <w:rsid w:val="00AB5CA4"/>
    <w:rsid w:val="00AD5E81"/>
    <w:rsid w:val="00AE1140"/>
    <w:rsid w:val="00AE7288"/>
    <w:rsid w:val="00AF2F51"/>
    <w:rsid w:val="00B052DD"/>
    <w:rsid w:val="00B111A2"/>
    <w:rsid w:val="00B20E11"/>
    <w:rsid w:val="00B3340D"/>
    <w:rsid w:val="00B374E1"/>
    <w:rsid w:val="00B4515E"/>
    <w:rsid w:val="00B53176"/>
    <w:rsid w:val="00B56633"/>
    <w:rsid w:val="00B95C19"/>
    <w:rsid w:val="00BA3E37"/>
    <w:rsid w:val="00BB44CA"/>
    <w:rsid w:val="00BB6155"/>
    <w:rsid w:val="00BC188B"/>
    <w:rsid w:val="00BD0B0F"/>
    <w:rsid w:val="00BD26B7"/>
    <w:rsid w:val="00BE2FF8"/>
    <w:rsid w:val="00BE527A"/>
    <w:rsid w:val="00BF1DEA"/>
    <w:rsid w:val="00BF57C1"/>
    <w:rsid w:val="00C248DC"/>
    <w:rsid w:val="00C32543"/>
    <w:rsid w:val="00C5254A"/>
    <w:rsid w:val="00C65C0B"/>
    <w:rsid w:val="00C8024A"/>
    <w:rsid w:val="00C852CC"/>
    <w:rsid w:val="00CA323D"/>
    <w:rsid w:val="00CB3C2C"/>
    <w:rsid w:val="00CC5B86"/>
    <w:rsid w:val="00CD36EA"/>
    <w:rsid w:val="00D05681"/>
    <w:rsid w:val="00D10250"/>
    <w:rsid w:val="00D112AB"/>
    <w:rsid w:val="00D161B2"/>
    <w:rsid w:val="00D375C8"/>
    <w:rsid w:val="00D50C9E"/>
    <w:rsid w:val="00D5360C"/>
    <w:rsid w:val="00D828EE"/>
    <w:rsid w:val="00DA362C"/>
    <w:rsid w:val="00DB474E"/>
    <w:rsid w:val="00DC65D3"/>
    <w:rsid w:val="00DD1111"/>
    <w:rsid w:val="00DE7B00"/>
    <w:rsid w:val="00DF6B49"/>
    <w:rsid w:val="00E11496"/>
    <w:rsid w:val="00E16F5D"/>
    <w:rsid w:val="00E1728E"/>
    <w:rsid w:val="00E217D0"/>
    <w:rsid w:val="00E23BB4"/>
    <w:rsid w:val="00E25924"/>
    <w:rsid w:val="00E41FED"/>
    <w:rsid w:val="00E4441F"/>
    <w:rsid w:val="00E5191E"/>
    <w:rsid w:val="00E568B2"/>
    <w:rsid w:val="00E60702"/>
    <w:rsid w:val="00E61AB6"/>
    <w:rsid w:val="00E66827"/>
    <w:rsid w:val="00E67816"/>
    <w:rsid w:val="00E70937"/>
    <w:rsid w:val="00E84820"/>
    <w:rsid w:val="00E90BD3"/>
    <w:rsid w:val="00E96E8C"/>
    <w:rsid w:val="00ED2FB9"/>
    <w:rsid w:val="00ED60A2"/>
    <w:rsid w:val="00EE1DA0"/>
    <w:rsid w:val="00EE457E"/>
    <w:rsid w:val="00EE4F19"/>
    <w:rsid w:val="00F02677"/>
    <w:rsid w:val="00F03AB6"/>
    <w:rsid w:val="00F15ACE"/>
    <w:rsid w:val="00F44683"/>
    <w:rsid w:val="00F45815"/>
    <w:rsid w:val="00F51DCC"/>
    <w:rsid w:val="00F53CD4"/>
    <w:rsid w:val="00F54B27"/>
    <w:rsid w:val="00F561B5"/>
    <w:rsid w:val="00F6266E"/>
    <w:rsid w:val="00F97A2F"/>
    <w:rsid w:val="00FA1C36"/>
    <w:rsid w:val="00FB1402"/>
    <w:rsid w:val="00FE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F3C5F"/>
  <w15:docId w15:val="{680915EB-471C-4B61-95F0-6461C3E0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4594E"/>
    <w:pPr>
      <w:keepNext/>
      <w:keepLines/>
      <w:numPr>
        <w:numId w:val="10"/>
      </w:numPr>
      <w:spacing w:before="240"/>
      <w:ind w:left="720"/>
      <w:outlineLvl w:val="0"/>
    </w:pPr>
    <w:rPr>
      <w:rFonts w:ascii="Open Sans" w:eastAsiaTheme="majorEastAsia" w:hAnsi="Open Sans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60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60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460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60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4602A"/>
  </w:style>
  <w:style w:type="table" w:styleId="Tabela-Siatka">
    <w:name w:val="Table Grid"/>
    <w:basedOn w:val="Standardowy"/>
    <w:uiPriority w:val="39"/>
    <w:rsid w:val="00E1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909"/>
    <w:pPr>
      <w:ind w:left="720"/>
      <w:contextualSpacing/>
    </w:pPr>
  </w:style>
  <w:style w:type="paragraph" w:customStyle="1" w:styleId="Default">
    <w:name w:val="Default"/>
    <w:rsid w:val="00A928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6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6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6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6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6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6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60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21CA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21CA5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728E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44594E"/>
    <w:rPr>
      <w:rFonts w:ascii="Open Sans" w:eastAsiaTheme="majorEastAsia" w:hAnsi="Open Sans" w:cstheme="majorBidi"/>
      <w:b/>
      <w:sz w:val="24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hm.com/pl/przetargi/klauzula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8E64A-285A-45EA-B61D-52F0BE0F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1673</Words>
  <Characters>10896</Characters>
  <Application>Microsoft Office Word</Application>
  <DocSecurity>0</DocSecurity>
  <Lines>726</Lines>
  <Paragraphs>273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Górecki Radosław</dc:creator>
  <cp:lastModifiedBy>Dobrowolski Maciej</cp:lastModifiedBy>
  <cp:revision>2</cp:revision>
  <dcterms:created xsi:type="dcterms:W3CDTF">2026-06-11T11:32:00Z</dcterms:created>
  <dcterms:modified xsi:type="dcterms:W3CDTF">2026-06-11T11:32:00Z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a5d7e0-a6ae-47b8-8592-eac7f470fba7_Enabled">
    <vt:lpwstr>true</vt:lpwstr>
  </property>
  <property fmtid="{D5CDD505-2E9C-101B-9397-08002B2CF9AE}" pid="3" name="MSIP_Label_fda5d7e0-a6ae-47b8-8592-eac7f470fba7_SetDate">
    <vt:lpwstr>2026-06-02T07:22:35Z</vt:lpwstr>
  </property>
  <property fmtid="{D5CDD505-2E9C-101B-9397-08002B2CF9AE}" pid="4" name="MSIP_Label_fda5d7e0-a6ae-47b8-8592-eac7f470fba7_Method">
    <vt:lpwstr>Standard</vt:lpwstr>
  </property>
  <property fmtid="{D5CDD505-2E9C-101B-9397-08002B2CF9AE}" pid="5" name="MSIP_Label_fda5d7e0-a6ae-47b8-8592-eac7f470fba7_Name">
    <vt:lpwstr>Wewnętrzny - SL2 -bez AI</vt:lpwstr>
  </property>
  <property fmtid="{D5CDD505-2E9C-101B-9397-08002B2CF9AE}" pid="6" name="MSIP_Label_fda5d7e0-a6ae-47b8-8592-eac7f470fba7_SiteId">
    <vt:lpwstr>f583f0e4-0fe2-4e46-8bc7-ff287059e206</vt:lpwstr>
  </property>
  <property fmtid="{D5CDD505-2E9C-101B-9397-08002B2CF9AE}" pid="7" name="MSIP_Label_fda5d7e0-a6ae-47b8-8592-eac7f470fba7_ActionId">
    <vt:lpwstr>edfa6b9b-11e7-4bbf-9d45-671b649200a0</vt:lpwstr>
  </property>
  <property fmtid="{D5CDD505-2E9C-101B-9397-08002B2CF9AE}" pid="8" name="MSIP_Label_fda5d7e0-a6ae-47b8-8592-eac7f470fba7_ContentBits">
    <vt:lpwstr>0</vt:lpwstr>
  </property>
  <property fmtid="{D5CDD505-2E9C-101B-9397-08002B2CF9AE}" pid="9" name="MSIP_Label_fda5d7e0-a6ae-47b8-8592-eac7f470fba7_Tag">
    <vt:lpwstr>10, 3, 0, 1</vt:lpwstr>
  </property>
</Properties>
</file>