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CC73" w14:textId="77777777" w:rsidR="002A41CD" w:rsidRPr="005848F5" w:rsidRDefault="002A41CD" w:rsidP="002A41CD">
      <w:pPr>
        <w:spacing w:line="264" w:lineRule="auto"/>
        <w:jc w:val="right"/>
        <w:rPr>
          <w:rFonts w:ascii="Open Sans" w:hAnsi="Open Sans" w:cs="Open Sans"/>
          <w:sz w:val="20"/>
          <w:szCs w:val="20"/>
        </w:rPr>
      </w:pPr>
      <w:r w:rsidRPr="005848F5">
        <w:rPr>
          <w:rFonts w:ascii="Open Sans" w:hAnsi="Open Sans" w:cs="Open Sans"/>
          <w:sz w:val="20"/>
          <w:szCs w:val="20"/>
        </w:rPr>
        <w:t>Miejscowość: ……</w:t>
      </w:r>
      <w:r>
        <w:rPr>
          <w:rFonts w:ascii="Open Sans" w:hAnsi="Open Sans" w:cs="Open Sans"/>
          <w:sz w:val="20"/>
          <w:szCs w:val="20"/>
        </w:rPr>
        <w:t>……………….</w:t>
      </w:r>
      <w:r w:rsidRPr="005848F5">
        <w:rPr>
          <w:rFonts w:ascii="Open Sans" w:hAnsi="Open Sans" w:cs="Open Sans"/>
          <w:sz w:val="20"/>
          <w:szCs w:val="20"/>
        </w:rPr>
        <w:t>…….., dnia …</w:t>
      </w:r>
      <w:r>
        <w:rPr>
          <w:rFonts w:ascii="Open Sans" w:hAnsi="Open Sans" w:cs="Open Sans"/>
          <w:sz w:val="20"/>
          <w:szCs w:val="20"/>
        </w:rPr>
        <w:t>……</w:t>
      </w:r>
      <w:r w:rsidRPr="005848F5">
        <w:rPr>
          <w:rFonts w:ascii="Open Sans" w:hAnsi="Open Sans" w:cs="Open Sans"/>
          <w:sz w:val="20"/>
          <w:szCs w:val="20"/>
        </w:rPr>
        <w:t>….... 202</w:t>
      </w:r>
      <w:r>
        <w:rPr>
          <w:rFonts w:ascii="Open Sans" w:hAnsi="Open Sans" w:cs="Open Sans"/>
          <w:sz w:val="20"/>
          <w:szCs w:val="20"/>
        </w:rPr>
        <w:t xml:space="preserve">5 </w:t>
      </w:r>
      <w:r w:rsidRPr="005848F5">
        <w:rPr>
          <w:rFonts w:ascii="Open Sans" w:hAnsi="Open Sans" w:cs="Open Sans"/>
          <w:sz w:val="20"/>
          <w:szCs w:val="20"/>
        </w:rPr>
        <w:t>r.</w:t>
      </w:r>
    </w:p>
    <w:p w14:paraId="5FCB9339" w14:textId="77777777" w:rsidR="002A41CD" w:rsidRDefault="002A41CD" w:rsidP="002A41CD">
      <w:pPr>
        <w:spacing w:line="360" w:lineRule="auto"/>
        <w:jc w:val="center"/>
        <w:outlineLvl w:val="0"/>
        <w:rPr>
          <w:rFonts w:ascii="Open Sans" w:hAnsi="Open Sans" w:cs="Open Sans"/>
          <w:b/>
          <w:sz w:val="20"/>
          <w:szCs w:val="20"/>
        </w:rPr>
      </w:pPr>
    </w:p>
    <w:p w14:paraId="344A9733" w14:textId="4485E5BE" w:rsidR="002A41CD" w:rsidRDefault="003B7953" w:rsidP="002A41CD">
      <w:pPr>
        <w:spacing w:line="360" w:lineRule="auto"/>
        <w:outlineLvl w:val="0"/>
        <w:rPr>
          <w:rFonts w:ascii="Open Sans" w:hAnsi="Open Sans" w:cs="Open Sans"/>
          <w:b/>
          <w:sz w:val="20"/>
          <w:szCs w:val="20"/>
        </w:rPr>
      </w:pPr>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0" w:name="_Hlk106180904"/>
      <w:r w:rsidR="005848F5" w:rsidRPr="005848F5">
        <w:rPr>
          <w:rFonts w:ascii="Open Sans" w:hAnsi="Open Sans" w:cs="Open Sans"/>
          <w:b/>
          <w:sz w:val="20"/>
          <w:szCs w:val="20"/>
        </w:rPr>
        <w:t xml:space="preserve">zakupu </w:t>
      </w:r>
      <w:bookmarkEnd w:id="0"/>
      <w:r w:rsidR="004566E1" w:rsidRPr="004566E1">
        <w:rPr>
          <w:rFonts w:ascii="Open Sans" w:hAnsi="Open Sans" w:cs="Open Sans"/>
          <w:b/>
          <w:sz w:val="20"/>
          <w:szCs w:val="20"/>
        </w:rPr>
        <w:t xml:space="preserve">wagonów cystern znajdujących się w ewidencji </w:t>
      </w:r>
    </w:p>
    <w:p w14:paraId="75651F7C" w14:textId="4C65C2D9" w:rsidR="003B7953" w:rsidRDefault="004566E1" w:rsidP="00586FE2">
      <w:pPr>
        <w:spacing w:line="360" w:lineRule="auto"/>
        <w:jc w:val="center"/>
        <w:outlineLvl w:val="0"/>
        <w:rPr>
          <w:rFonts w:ascii="Open Sans" w:hAnsi="Open Sans" w:cs="Open Sans"/>
          <w:b/>
          <w:sz w:val="20"/>
          <w:szCs w:val="20"/>
        </w:rPr>
      </w:pPr>
      <w:r w:rsidRPr="004566E1">
        <w:rPr>
          <w:rFonts w:ascii="Open Sans" w:hAnsi="Open Sans" w:cs="Open Sans"/>
          <w:b/>
          <w:sz w:val="20"/>
          <w:szCs w:val="20"/>
        </w:rPr>
        <w:t>Huty Miedzi „Głogów</w:t>
      </w:r>
      <w:r w:rsidR="005668FE">
        <w:rPr>
          <w:rFonts w:ascii="Open Sans" w:hAnsi="Open Sans" w:cs="Open Sans"/>
          <w:b/>
          <w:sz w:val="20"/>
          <w:szCs w:val="20"/>
        </w:rPr>
        <w:t>”</w:t>
      </w:r>
    </w:p>
    <w:p w14:paraId="50700874" w14:textId="293B3131" w:rsidR="00586FE2" w:rsidRDefault="003B7953" w:rsidP="002A41CD">
      <w:pPr>
        <w:spacing w:line="360"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476E382" w14:textId="787F8DCE"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33316E52" w14:textId="77777777" w:rsidR="002A41CD" w:rsidRDefault="005848F5" w:rsidP="002A41CD">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6BC6582C" w:rsidR="00A84FC7" w:rsidRPr="002A41CD" w:rsidRDefault="00A84FC7" w:rsidP="002A41CD">
      <w:pPr>
        <w:spacing w:line="480" w:lineRule="auto"/>
        <w:jc w:val="both"/>
        <w:rPr>
          <w:rFonts w:ascii="Open Sans" w:hAnsi="Open Sans" w:cs="Open Sans"/>
          <w:sz w:val="20"/>
          <w:szCs w:val="20"/>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Default="003B7953" w:rsidP="00586FE2">
      <w:pPr>
        <w:spacing w:line="360" w:lineRule="auto"/>
        <w:rPr>
          <w:rFonts w:ascii="Open Sans" w:hAnsi="Open Sans" w:cs="Open Sans"/>
          <w:sz w:val="20"/>
          <w:szCs w:val="20"/>
        </w:rPr>
      </w:pPr>
    </w:p>
    <w:p w14:paraId="20D38C8E" w14:textId="77777777" w:rsidR="006F0EDC" w:rsidRDefault="003B7953" w:rsidP="00586FE2">
      <w:pPr>
        <w:spacing w:line="360"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p>
    <w:tbl>
      <w:tblPr>
        <w:tblStyle w:val="Tabela-Siatka"/>
        <w:tblW w:w="8926" w:type="dxa"/>
        <w:tblLayout w:type="fixed"/>
        <w:tblLook w:val="04A0" w:firstRow="1" w:lastRow="0" w:firstColumn="1" w:lastColumn="0" w:noHBand="0" w:noVBand="1"/>
      </w:tblPr>
      <w:tblGrid>
        <w:gridCol w:w="846"/>
        <w:gridCol w:w="4536"/>
        <w:gridCol w:w="1701"/>
        <w:gridCol w:w="1843"/>
      </w:tblGrid>
      <w:tr w:rsidR="002C0DBA" w:rsidRPr="005848F5" w14:paraId="4AC3A30B" w14:textId="77777777" w:rsidTr="008258E3">
        <w:trPr>
          <w:trHeight w:val="563"/>
        </w:trPr>
        <w:tc>
          <w:tcPr>
            <w:tcW w:w="846" w:type="dxa"/>
          </w:tcPr>
          <w:p w14:paraId="303FDD35" w14:textId="0EFDC101" w:rsidR="002C0DBA" w:rsidRPr="00D17290" w:rsidRDefault="002C0DBA" w:rsidP="00A379AD">
            <w:pPr>
              <w:spacing w:line="264" w:lineRule="auto"/>
              <w:jc w:val="center"/>
              <w:rPr>
                <w:rFonts w:ascii="Open Sans" w:hAnsi="Open Sans" w:cs="Open Sans"/>
                <w:b/>
                <w:sz w:val="18"/>
                <w:szCs w:val="18"/>
              </w:rPr>
            </w:pPr>
            <w:r>
              <w:rPr>
                <w:rFonts w:ascii="Open Sans" w:hAnsi="Open Sans" w:cs="Open Sans"/>
                <w:b/>
                <w:sz w:val="18"/>
                <w:szCs w:val="18"/>
              </w:rPr>
              <w:t>Lp.</w:t>
            </w:r>
          </w:p>
        </w:tc>
        <w:tc>
          <w:tcPr>
            <w:tcW w:w="4536" w:type="dxa"/>
            <w:vAlign w:val="center"/>
            <w:hideMark/>
          </w:tcPr>
          <w:p w14:paraId="0E9BC0D9" w14:textId="52E4D803" w:rsidR="002C0DBA" w:rsidRPr="00D17290" w:rsidRDefault="002C0DBA" w:rsidP="00A379AD">
            <w:pPr>
              <w:spacing w:line="264" w:lineRule="auto"/>
              <w:jc w:val="center"/>
              <w:rPr>
                <w:rFonts w:ascii="Open Sans" w:hAnsi="Open Sans" w:cs="Open Sans"/>
                <w:b/>
                <w:sz w:val="18"/>
                <w:szCs w:val="18"/>
              </w:rPr>
            </w:pPr>
            <w:r w:rsidRPr="00D17290">
              <w:rPr>
                <w:rFonts w:ascii="Open Sans" w:hAnsi="Open Sans" w:cs="Open Sans"/>
                <w:b/>
                <w:sz w:val="18"/>
                <w:szCs w:val="18"/>
              </w:rPr>
              <w:t>Opis**</w:t>
            </w:r>
          </w:p>
        </w:tc>
        <w:tc>
          <w:tcPr>
            <w:tcW w:w="1701" w:type="dxa"/>
            <w:vAlign w:val="center"/>
            <w:hideMark/>
          </w:tcPr>
          <w:p w14:paraId="08420067" w14:textId="77777777" w:rsidR="002C0DBA" w:rsidRPr="00D17290" w:rsidRDefault="002C0DBA" w:rsidP="00A379AD">
            <w:pPr>
              <w:spacing w:line="264" w:lineRule="auto"/>
              <w:jc w:val="center"/>
              <w:rPr>
                <w:rFonts w:ascii="Open Sans" w:hAnsi="Open Sans" w:cs="Open Sans"/>
                <w:b/>
                <w:sz w:val="18"/>
                <w:szCs w:val="18"/>
              </w:rPr>
            </w:pPr>
            <w:r w:rsidRPr="00D17290">
              <w:rPr>
                <w:rFonts w:ascii="Open Sans" w:hAnsi="Open Sans" w:cs="Open Sans"/>
                <w:b/>
                <w:sz w:val="18"/>
                <w:szCs w:val="18"/>
              </w:rPr>
              <w:t>Cena wywoławcza</w:t>
            </w:r>
          </w:p>
          <w:p w14:paraId="67163267" w14:textId="77777777" w:rsidR="002C0DBA" w:rsidRPr="00D17290" w:rsidRDefault="002C0DBA" w:rsidP="001530FD">
            <w:pPr>
              <w:spacing w:line="264" w:lineRule="auto"/>
              <w:ind w:right="-111"/>
              <w:jc w:val="center"/>
              <w:rPr>
                <w:rFonts w:ascii="Open Sans" w:hAnsi="Open Sans" w:cs="Open Sans"/>
                <w:b/>
                <w:sz w:val="18"/>
                <w:szCs w:val="18"/>
              </w:rPr>
            </w:pPr>
            <w:r w:rsidRPr="00016387">
              <w:rPr>
                <w:rFonts w:ascii="Open Sans" w:hAnsi="Open Sans" w:cs="Open Sans"/>
                <w:b/>
                <w:sz w:val="18"/>
                <w:szCs w:val="18"/>
              </w:rPr>
              <w:t>brutto*</w:t>
            </w:r>
          </w:p>
        </w:tc>
        <w:tc>
          <w:tcPr>
            <w:tcW w:w="1843" w:type="dxa"/>
            <w:vAlign w:val="center"/>
            <w:hideMark/>
          </w:tcPr>
          <w:p w14:paraId="59988217" w14:textId="6CD35CD3" w:rsidR="002C0DBA" w:rsidRPr="00D17290" w:rsidRDefault="002C0DBA" w:rsidP="00A379AD">
            <w:pPr>
              <w:spacing w:line="264" w:lineRule="auto"/>
              <w:jc w:val="center"/>
              <w:rPr>
                <w:rFonts w:ascii="Open Sans" w:hAnsi="Open Sans" w:cs="Open Sans"/>
                <w:b/>
                <w:sz w:val="18"/>
                <w:szCs w:val="18"/>
              </w:rPr>
            </w:pPr>
            <w:r w:rsidRPr="00D17290">
              <w:rPr>
                <w:rFonts w:ascii="Open Sans" w:hAnsi="Open Sans" w:cs="Open Sans"/>
                <w:b/>
                <w:sz w:val="18"/>
                <w:szCs w:val="18"/>
              </w:rPr>
              <w:t>Cena proponowana</w:t>
            </w:r>
            <w:r w:rsidR="00FC42CC">
              <w:rPr>
                <w:rFonts w:ascii="Open Sans" w:hAnsi="Open Sans" w:cs="Open Sans"/>
                <w:b/>
                <w:sz w:val="18"/>
                <w:szCs w:val="18"/>
              </w:rPr>
              <w:t xml:space="preserve"> brutto</w:t>
            </w:r>
            <w:r w:rsidRPr="00D17290">
              <w:rPr>
                <w:rFonts w:ascii="Open Sans" w:hAnsi="Open Sans" w:cs="Open Sans"/>
                <w:b/>
                <w:sz w:val="18"/>
                <w:szCs w:val="18"/>
              </w:rPr>
              <w:t>***</w:t>
            </w:r>
          </w:p>
        </w:tc>
      </w:tr>
      <w:tr w:rsidR="002C0DBA" w:rsidRPr="005848F5" w14:paraId="4DF1BF7B" w14:textId="77777777" w:rsidTr="002E66D1">
        <w:trPr>
          <w:trHeight w:val="563"/>
        </w:trPr>
        <w:tc>
          <w:tcPr>
            <w:tcW w:w="846" w:type="dxa"/>
          </w:tcPr>
          <w:p w14:paraId="70F9E650" w14:textId="4CD4E1B9" w:rsidR="002C0DBA" w:rsidRPr="0091334C" w:rsidRDefault="002C0DBA" w:rsidP="00135A2C">
            <w:pPr>
              <w:spacing w:line="264" w:lineRule="auto"/>
              <w:jc w:val="center"/>
              <w:rPr>
                <w:rFonts w:ascii="Open Sans" w:hAnsi="Open Sans" w:cs="Open Sans"/>
                <w:bCs/>
                <w:sz w:val="18"/>
                <w:szCs w:val="18"/>
              </w:rPr>
            </w:pPr>
            <w:r w:rsidRPr="0091334C">
              <w:rPr>
                <w:rFonts w:ascii="Open Sans" w:hAnsi="Open Sans" w:cs="Open Sans"/>
                <w:bCs/>
                <w:sz w:val="18"/>
                <w:szCs w:val="18"/>
              </w:rPr>
              <w:t>1.</w:t>
            </w:r>
          </w:p>
        </w:tc>
        <w:tc>
          <w:tcPr>
            <w:tcW w:w="4536" w:type="dxa"/>
            <w:vAlign w:val="center"/>
          </w:tcPr>
          <w:tbl>
            <w:tblPr>
              <w:tblW w:w="4534" w:type="dxa"/>
              <w:tblLayout w:type="fixed"/>
              <w:tblCellMar>
                <w:left w:w="70" w:type="dxa"/>
                <w:right w:w="70" w:type="dxa"/>
              </w:tblCellMar>
              <w:tblLook w:val="04A0" w:firstRow="1" w:lastRow="0" w:firstColumn="1" w:lastColumn="0" w:noHBand="0" w:noVBand="1"/>
            </w:tblPr>
            <w:tblGrid>
              <w:gridCol w:w="1734"/>
              <w:gridCol w:w="2800"/>
            </w:tblGrid>
            <w:tr w:rsidR="00135A2C" w14:paraId="06D86A86" w14:textId="77777777" w:rsidTr="00646F7A">
              <w:trPr>
                <w:trHeight w:val="300"/>
              </w:trPr>
              <w:tc>
                <w:tcPr>
                  <w:tcW w:w="1734" w:type="dxa"/>
                  <w:tcBorders>
                    <w:top w:val="nil"/>
                    <w:left w:val="nil"/>
                    <w:bottom w:val="nil"/>
                    <w:right w:val="nil"/>
                  </w:tcBorders>
                  <w:shd w:val="clear" w:color="auto" w:fill="auto"/>
                  <w:vAlign w:val="center"/>
                  <w:hideMark/>
                </w:tcPr>
                <w:p w14:paraId="0368EF7A" w14:textId="7416D651" w:rsidR="00135A2C" w:rsidRDefault="00135A2C" w:rsidP="00135A2C">
                  <w:pPr>
                    <w:rPr>
                      <w:rFonts w:ascii="Open Sans" w:hAnsi="Open Sans" w:cs="Open Sans"/>
                      <w:color w:val="000000"/>
                      <w:sz w:val="18"/>
                      <w:szCs w:val="18"/>
                    </w:rPr>
                  </w:pPr>
                  <w:r>
                    <w:rPr>
                      <w:rFonts w:ascii="Open Sans" w:hAnsi="Open Sans" w:cs="Open Sans"/>
                      <w:color w:val="000000"/>
                      <w:sz w:val="18"/>
                      <w:szCs w:val="18"/>
                    </w:rPr>
                    <w:t>Nazwa:</w:t>
                  </w:r>
                </w:p>
              </w:tc>
              <w:tc>
                <w:tcPr>
                  <w:tcW w:w="2800" w:type="dxa"/>
                  <w:tcBorders>
                    <w:top w:val="nil"/>
                    <w:left w:val="nil"/>
                    <w:bottom w:val="nil"/>
                    <w:right w:val="nil"/>
                  </w:tcBorders>
                  <w:shd w:val="clear" w:color="auto" w:fill="auto"/>
                  <w:vAlign w:val="center"/>
                  <w:hideMark/>
                </w:tcPr>
                <w:p w14:paraId="6BB7D7A3" w14:textId="568D9B77" w:rsidR="00135A2C" w:rsidRPr="00646F7A" w:rsidRDefault="00135A2C" w:rsidP="00135A2C">
                  <w:pPr>
                    <w:rPr>
                      <w:rFonts w:ascii="Open Sans" w:hAnsi="Open Sans" w:cs="Open Sans"/>
                      <w:b/>
                      <w:bCs/>
                      <w:color w:val="000000"/>
                      <w:sz w:val="18"/>
                      <w:szCs w:val="18"/>
                    </w:rPr>
                  </w:pPr>
                  <w:r>
                    <w:rPr>
                      <w:rFonts w:ascii="Open Sans" w:hAnsi="Open Sans" w:cs="Open Sans"/>
                      <w:b/>
                      <w:bCs/>
                      <w:color w:val="000000"/>
                      <w:sz w:val="18"/>
                      <w:szCs w:val="18"/>
                    </w:rPr>
                    <w:t xml:space="preserve">Wagon cysterna </w:t>
                  </w:r>
                </w:p>
              </w:tc>
            </w:tr>
            <w:tr w:rsidR="00135A2C" w14:paraId="733B7CC9" w14:textId="77777777" w:rsidTr="00646F7A">
              <w:trPr>
                <w:trHeight w:val="300"/>
              </w:trPr>
              <w:tc>
                <w:tcPr>
                  <w:tcW w:w="1734" w:type="dxa"/>
                  <w:tcBorders>
                    <w:top w:val="nil"/>
                    <w:left w:val="nil"/>
                    <w:bottom w:val="nil"/>
                    <w:right w:val="nil"/>
                  </w:tcBorders>
                  <w:shd w:val="clear" w:color="auto" w:fill="auto"/>
                  <w:vAlign w:val="center"/>
                  <w:hideMark/>
                </w:tcPr>
                <w:p w14:paraId="377B5625" w14:textId="2845B04A" w:rsidR="00135A2C" w:rsidRDefault="00135A2C" w:rsidP="00135A2C">
                  <w:pPr>
                    <w:rPr>
                      <w:rFonts w:ascii="Open Sans" w:hAnsi="Open Sans" w:cs="Open Sans"/>
                      <w:color w:val="000000"/>
                      <w:sz w:val="18"/>
                      <w:szCs w:val="18"/>
                    </w:rPr>
                  </w:pPr>
                  <w:r>
                    <w:rPr>
                      <w:rFonts w:ascii="Open Sans" w:hAnsi="Open Sans" w:cs="Open Sans"/>
                      <w:color w:val="000000"/>
                      <w:sz w:val="18"/>
                      <w:szCs w:val="18"/>
                    </w:rPr>
                    <w:t>Typ, model:</w:t>
                  </w:r>
                </w:p>
              </w:tc>
              <w:tc>
                <w:tcPr>
                  <w:tcW w:w="2800" w:type="dxa"/>
                  <w:tcBorders>
                    <w:top w:val="nil"/>
                    <w:left w:val="nil"/>
                    <w:bottom w:val="nil"/>
                    <w:right w:val="nil"/>
                  </w:tcBorders>
                  <w:shd w:val="clear" w:color="auto" w:fill="auto"/>
                  <w:vAlign w:val="center"/>
                  <w:hideMark/>
                </w:tcPr>
                <w:p w14:paraId="11A49D84" w14:textId="6258886B" w:rsidR="00135A2C" w:rsidRPr="00646F7A" w:rsidRDefault="00135A2C" w:rsidP="00135A2C">
                  <w:pPr>
                    <w:rPr>
                      <w:rFonts w:ascii="Open Sans" w:hAnsi="Open Sans" w:cs="Open Sans"/>
                      <w:b/>
                      <w:bCs/>
                      <w:color w:val="000000"/>
                      <w:sz w:val="18"/>
                      <w:szCs w:val="18"/>
                    </w:rPr>
                  </w:pPr>
                  <w:r>
                    <w:rPr>
                      <w:rFonts w:ascii="Open Sans" w:hAnsi="Open Sans" w:cs="Open Sans"/>
                      <w:b/>
                      <w:bCs/>
                      <w:color w:val="000000"/>
                      <w:sz w:val="18"/>
                      <w:szCs w:val="18"/>
                    </w:rPr>
                    <w:t>Wagon cysterna 408 R</w:t>
                  </w:r>
                </w:p>
              </w:tc>
            </w:tr>
            <w:tr w:rsidR="00135A2C" w14:paraId="140ECD12" w14:textId="77777777" w:rsidTr="00646F7A">
              <w:trPr>
                <w:trHeight w:val="300"/>
              </w:trPr>
              <w:tc>
                <w:tcPr>
                  <w:tcW w:w="1734" w:type="dxa"/>
                  <w:tcBorders>
                    <w:top w:val="nil"/>
                    <w:left w:val="nil"/>
                    <w:bottom w:val="nil"/>
                    <w:right w:val="nil"/>
                  </w:tcBorders>
                  <w:shd w:val="clear" w:color="auto" w:fill="auto"/>
                  <w:vAlign w:val="center"/>
                  <w:hideMark/>
                </w:tcPr>
                <w:p w14:paraId="4C2F0ED3" w14:textId="4F8F1B11" w:rsidR="00135A2C" w:rsidRDefault="00135A2C" w:rsidP="00135A2C">
                  <w:pPr>
                    <w:rPr>
                      <w:rFonts w:ascii="Open Sans" w:hAnsi="Open Sans" w:cs="Open Sans"/>
                      <w:color w:val="000000"/>
                      <w:sz w:val="18"/>
                      <w:szCs w:val="18"/>
                    </w:rPr>
                  </w:pPr>
                  <w:r>
                    <w:rPr>
                      <w:rFonts w:ascii="Open Sans" w:hAnsi="Open Sans" w:cs="Open Sans"/>
                      <w:color w:val="000000"/>
                      <w:sz w:val="18"/>
                      <w:szCs w:val="18"/>
                    </w:rPr>
                    <w:t>Rok produkcji:</w:t>
                  </w:r>
                </w:p>
              </w:tc>
              <w:tc>
                <w:tcPr>
                  <w:tcW w:w="2800" w:type="dxa"/>
                  <w:tcBorders>
                    <w:top w:val="nil"/>
                    <w:left w:val="nil"/>
                    <w:bottom w:val="nil"/>
                    <w:right w:val="nil"/>
                  </w:tcBorders>
                  <w:shd w:val="clear" w:color="auto" w:fill="auto"/>
                  <w:vAlign w:val="center"/>
                  <w:hideMark/>
                </w:tcPr>
                <w:p w14:paraId="44588C65" w14:textId="7B73B35D" w:rsidR="00135A2C" w:rsidRDefault="00135A2C" w:rsidP="00135A2C">
                  <w:pPr>
                    <w:rPr>
                      <w:rFonts w:ascii="Open Sans" w:hAnsi="Open Sans" w:cs="Open Sans"/>
                      <w:color w:val="000000"/>
                      <w:sz w:val="18"/>
                      <w:szCs w:val="18"/>
                    </w:rPr>
                  </w:pPr>
                  <w:r>
                    <w:rPr>
                      <w:rFonts w:ascii="Open Sans" w:hAnsi="Open Sans" w:cs="Open Sans"/>
                      <w:color w:val="000000"/>
                      <w:sz w:val="18"/>
                      <w:szCs w:val="18"/>
                    </w:rPr>
                    <w:t>1974</w:t>
                  </w:r>
                </w:p>
              </w:tc>
            </w:tr>
            <w:tr w:rsidR="00135A2C" w14:paraId="331DC73C" w14:textId="77777777" w:rsidTr="00646F7A">
              <w:trPr>
                <w:trHeight w:val="570"/>
              </w:trPr>
              <w:tc>
                <w:tcPr>
                  <w:tcW w:w="1734" w:type="dxa"/>
                  <w:tcBorders>
                    <w:top w:val="nil"/>
                    <w:left w:val="nil"/>
                    <w:bottom w:val="nil"/>
                    <w:right w:val="nil"/>
                  </w:tcBorders>
                  <w:shd w:val="clear" w:color="auto" w:fill="auto"/>
                  <w:vAlign w:val="center"/>
                  <w:hideMark/>
                </w:tcPr>
                <w:p w14:paraId="16DDDEDE" w14:textId="5979D966" w:rsidR="00135A2C" w:rsidRDefault="00135A2C" w:rsidP="00135A2C">
                  <w:pPr>
                    <w:rPr>
                      <w:rFonts w:ascii="Open Sans" w:hAnsi="Open Sans" w:cs="Open Sans"/>
                      <w:color w:val="000000"/>
                      <w:sz w:val="18"/>
                      <w:szCs w:val="18"/>
                    </w:rPr>
                  </w:pPr>
                  <w:r>
                    <w:rPr>
                      <w:rFonts w:ascii="Open Sans" w:hAnsi="Open Sans" w:cs="Open Sans"/>
                      <w:color w:val="000000"/>
                      <w:sz w:val="18"/>
                      <w:szCs w:val="18"/>
                    </w:rPr>
                    <w:t>Numer seryjny / fabryczny:</w:t>
                  </w:r>
                </w:p>
              </w:tc>
              <w:tc>
                <w:tcPr>
                  <w:tcW w:w="2800" w:type="dxa"/>
                  <w:tcBorders>
                    <w:top w:val="nil"/>
                    <w:left w:val="nil"/>
                    <w:bottom w:val="nil"/>
                    <w:right w:val="nil"/>
                  </w:tcBorders>
                  <w:shd w:val="clear" w:color="auto" w:fill="auto"/>
                  <w:vAlign w:val="center"/>
                  <w:hideMark/>
                </w:tcPr>
                <w:p w14:paraId="58BBAE62" w14:textId="3E11C0D7" w:rsidR="00135A2C" w:rsidRDefault="00135A2C" w:rsidP="00135A2C">
                  <w:pPr>
                    <w:rPr>
                      <w:rFonts w:ascii="Open Sans" w:hAnsi="Open Sans" w:cs="Open Sans"/>
                      <w:color w:val="000000"/>
                      <w:sz w:val="18"/>
                      <w:szCs w:val="18"/>
                    </w:rPr>
                  </w:pPr>
                  <w:r>
                    <w:rPr>
                      <w:rFonts w:ascii="Open Sans" w:hAnsi="Open Sans" w:cs="Open Sans"/>
                      <w:color w:val="000000"/>
                      <w:sz w:val="18"/>
                      <w:szCs w:val="18"/>
                    </w:rPr>
                    <w:t>058</w:t>
                  </w:r>
                </w:p>
              </w:tc>
            </w:tr>
            <w:tr w:rsidR="00135A2C" w14:paraId="0075D5E6" w14:textId="77777777" w:rsidTr="00646F7A">
              <w:trPr>
                <w:trHeight w:val="300"/>
              </w:trPr>
              <w:tc>
                <w:tcPr>
                  <w:tcW w:w="1734" w:type="dxa"/>
                  <w:tcBorders>
                    <w:top w:val="nil"/>
                    <w:left w:val="nil"/>
                    <w:bottom w:val="nil"/>
                    <w:right w:val="nil"/>
                  </w:tcBorders>
                  <w:shd w:val="clear" w:color="auto" w:fill="auto"/>
                  <w:vAlign w:val="center"/>
                  <w:hideMark/>
                </w:tcPr>
                <w:p w14:paraId="18711647" w14:textId="3EA9C669" w:rsidR="00135A2C" w:rsidRDefault="00135A2C" w:rsidP="00135A2C">
                  <w:pPr>
                    <w:rPr>
                      <w:rFonts w:ascii="Open Sans" w:hAnsi="Open Sans" w:cs="Open Sans"/>
                      <w:color w:val="000000"/>
                      <w:sz w:val="18"/>
                      <w:szCs w:val="18"/>
                    </w:rPr>
                  </w:pPr>
                  <w:r>
                    <w:rPr>
                      <w:rFonts w:ascii="Open Sans" w:hAnsi="Open Sans" w:cs="Open Sans"/>
                      <w:color w:val="000000"/>
                      <w:sz w:val="18"/>
                      <w:szCs w:val="18"/>
                    </w:rPr>
                    <w:t>Nr inwentarzowy:</w:t>
                  </w:r>
                </w:p>
              </w:tc>
              <w:tc>
                <w:tcPr>
                  <w:tcW w:w="2800" w:type="dxa"/>
                  <w:tcBorders>
                    <w:top w:val="nil"/>
                    <w:left w:val="nil"/>
                    <w:bottom w:val="nil"/>
                    <w:right w:val="nil"/>
                  </w:tcBorders>
                  <w:shd w:val="clear" w:color="auto" w:fill="auto"/>
                  <w:vAlign w:val="center"/>
                  <w:hideMark/>
                </w:tcPr>
                <w:p w14:paraId="45704E3A" w14:textId="75B49D28" w:rsidR="00135A2C" w:rsidRDefault="00135A2C" w:rsidP="00135A2C">
                  <w:pPr>
                    <w:rPr>
                      <w:rFonts w:ascii="Open Sans" w:hAnsi="Open Sans" w:cs="Open Sans"/>
                      <w:color w:val="000000"/>
                      <w:sz w:val="18"/>
                      <w:szCs w:val="18"/>
                    </w:rPr>
                  </w:pPr>
                  <w:r w:rsidRPr="003A0EA7">
                    <w:rPr>
                      <w:rFonts w:ascii="Open Sans" w:hAnsi="Open Sans" w:cs="Open Sans"/>
                      <w:color w:val="000000"/>
                      <w:sz w:val="18"/>
                      <w:szCs w:val="18"/>
                    </w:rPr>
                    <w:t>70000000084</w:t>
                  </w:r>
                </w:p>
              </w:tc>
            </w:tr>
          </w:tbl>
          <w:p w14:paraId="334EB468" w14:textId="5BE49D95" w:rsidR="002C0DBA" w:rsidRPr="00D17290" w:rsidRDefault="002C0DBA" w:rsidP="00683DE3">
            <w:pPr>
              <w:spacing w:line="264" w:lineRule="auto"/>
              <w:rPr>
                <w:rFonts w:ascii="Open Sans" w:hAnsi="Open Sans" w:cs="Open Sans"/>
                <w:b/>
                <w:sz w:val="18"/>
                <w:szCs w:val="18"/>
              </w:rPr>
            </w:pPr>
          </w:p>
        </w:tc>
        <w:tc>
          <w:tcPr>
            <w:tcW w:w="1701" w:type="dxa"/>
            <w:vAlign w:val="bottom"/>
          </w:tcPr>
          <w:p w14:paraId="05C7A8E4" w14:textId="727E8E48" w:rsidR="002E66D1" w:rsidRPr="002E66D1" w:rsidRDefault="00B9176A" w:rsidP="002E66D1">
            <w:pPr>
              <w:jc w:val="center"/>
              <w:rPr>
                <w:rFonts w:ascii="Open Sans" w:hAnsi="Open Sans" w:cs="Open Sans"/>
                <w:b/>
                <w:bCs/>
                <w:sz w:val="18"/>
                <w:szCs w:val="18"/>
              </w:rPr>
            </w:pPr>
            <w:r>
              <w:rPr>
                <w:rFonts w:ascii="Open Sans" w:hAnsi="Open Sans" w:cs="Open Sans"/>
                <w:b/>
                <w:bCs/>
                <w:sz w:val="18"/>
                <w:szCs w:val="18"/>
              </w:rPr>
              <w:t>17</w:t>
            </w:r>
            <w:r w:rsidR="002E66D1" w:rsidRPr="002E66D1">
              <w:rPr>
                <w:rFonts w:ascii="Open Sans" w:hAnsi="Open Sans" w:cs="Open Sans"/>
                <w:b/>
                <w:bCs/>
                <w:sz w:val="18"/>
                <w:szCs w:val="18"/>
              </w:rPr>
              <w:t xml:space="preserve"> </w:t>
            </w:r>
            <w:r>
              <w:rPr>
                <w:rFonts w:ascii="Open Sans" w:hAnsi="Open Sans" w:cs="Open Sans"/>
                <w:b/>
                <w:bCs/>
                <w:sz w:val="18"/>
                <w:szCs w:val="18"/>
              </w:rPr>
              <w:t>443</w:t>
            </w:r>
            <w:r w:rsidR="002E66D1" w:rsidRPr="002E66D1">
              <w:rPr>
                <w:rFonts w:ascii="Open Sans" w:hAnsi="Open Sans" w:cs="Open Sans"/>
                <w:b/>
                <w:bCs/>
                <w:sz w:val="18"/>
                <w:szCs w:val="18"/>
              </w:rPr>
              <w:t xml:space="preserve"> zł</w:t>
            </w:r>
          </w:p>
          <w:p w14:paraId="7F1EADE9" w14:textId="0F8C39CD" w:rsidR="00B9176A" w:rsidRPr="00B9176A" w:rsidRDefault="00B9176A" w:rsidP="00B9176A">
            <w:pPr>
              <w:jc w:val="center"/>
              <w:rPr>
                <w:rFonts w:ascii="Open Sans" w:hAnsi="Open Sans" w:cs="Open Sans"/>
                <w:sz w:val="18"/>
                <w:szCs w:val="18"/>
              </w:rPr>
            </w:pPr>
            <w:r w:rsidRPr="00B9176A">
              <w:rPr>
                <w:rFonts w:ascii="Open Sans" w:hAnsi="Open Sans" w:cs="Open Sans"/>
                <w:sz w:val="18"/>
                <w:szCs w:val="18"/>
              </w:rPr>
              <w:t>(słownie:</w:t>
            </w:r>
          </w:p>
          <w:p w14:paraId="5702C319" w14:textId="77777777" w:rsidR="00B9176A" w:rsidRPr="00B9176A" w:rsidRDefault="00B9176A" w:rsidP="00B9176A">
            <w:pPr>
              <w:jc w:val="center"/>
              <w:rPr>
                <w:rFonts w:ascii="Open Sans" w:hAnsi="Open Sans" w:cs="Open Sans"/>
                <w:sz w:val="18"/>
                <w:szCs w:val="18"/>
              </w:rPr>
            </w:pPr>
            <w:r w:rsidRPr="00B9176A">
              <w:rPr>
                <w:rFonts w:ascii="Open Sans" w:hAnsi="Open Sans" w:cs="Open Sans"/>
                <w:sz w:val="18"/>
                <w:szCs w:val="18"/>
              </w:rPr>
              <w:t>siedemnaście tysięcy</w:t>
            </w:r>
          </w:p>
          <w:p w14:paraId="6D6BC36F" w14:textId="5BDEDB34" w:rsidR="002C0DBA" w:rsidRPr="00D82CE5" w:rsidRDefault="00B9176A" w:rsidP="00B9176A">
            <w:pPr>
              <w:jc w:val="center"/>
              <w:rPr>
                <w:rFonts w:ascii="Open Sans" w:hAnsi="Open Sans" w:cs="Open Sans"/>
                <w:sz w:val="18"/>
                <w:szCs w:val="18"/>
              </w:rPr>
            </w:pPr>
            <w:r w:rsidRPr="00B9176A">
              <w:rPr>
                <w:rFonts w:ascii="Open Sans" w:hAnsi="Open Sans" w:cs="Open Sans"/>
                <w:sz w:val="18"/>
                <w:szCs w:val="18"/>
              </w:rPr>
              <w:t>czterysta czterdzieści trzy złotych 00/100</w:t>
            </w:r>
            <w:r w:rsidR="002E66D1" w:rsidRPr="002E66D1">
              <w:rPr>
                <w:rFonts w:ascii="Open Sans" w:hAnsi="Open Sans" w:cs="Open Sans"/>
                <w:sz w:val="18"/>
                <w:szCs w:val="18"/>
              </w:rPr>
              <w:t>)</w:t>
            </w:r>
          </w:p>
        </w:tc>
        <w:tc>
          <w:tcPr>
            <w:tcW w:w="1843" w:type="dxa"/>
            <w:vAlign w:val="center"/>
          </w:tcPr>
          <w:p w14:paraId="5A35685E" w14:textId="77777777" w:rsidR="002C0DBA" w:rsidRPr="005848F5" w:rsidRDefault="002C0DBA" w:rsidP="00A379AD">
            <w:pPr>
              <w:spacing w:line="264" w:lineRule="auto"/>
              <w:jc w:val="center"/>
              <w:rPr>
                <w:rFonts w:ascii="Open Sans" w:hAnsi="Open Sans" w:cs="Open Sans"/>
                <w:b/>
                <w:sz w:val="20"/>
                <w:szCs w:val="20"/>
              </w:rPr>
            </w:pPr>
          </w:p>
        </w:tc>
      </w:tr>
      <w:tr w:rsidR="00CE1FEC" w:rsidRPr="005848F5" w14:paraId="5A0ABC87" w14:textId="77777777" w:rsidTr="00B9176A">
        <w:trPr>
          <w:trHeight w:val="563"/>
        </w:trPr>
        <w:tc>
          <w:tcPr>
            <w:tcW w:w="846" w:type="dxa"/>
          </w:tcPr>
          <w:p w14:paraId="74F06A8E" w14:textId="5F980B3D" w:rsidR="00CE1FEC" w:rsidRPr="0091334C" w:rsidRDefault="00CE1FEC" w:rsidP="00CE1FEC">
            <w:pPr>
              <w:spacing w:line="264" w:lineRule="auto"/>
              <w:jc w:val="center"/>
              <w:rPr>
                <w:rFonts w:ascii="Open Sans" w:hAnsi="Open Sans" w:cs="Open Sans"/>
                <w:bCs/>
                <w:sz w:val="18"/>
                <w:szCs w:val="18"/>
              </w:rPr>
            </w:pPr>
            <w:r w:rsidRPr="0091334C">
              <w:rPr>
                <w:rFonts w:ascii="Open Sans" w:hAnsi="Open Sans" w:cs="Open Sans"/>
                <w:bCs/>
                <w:sz w:val="18"/>
                <w:szCs w:val="18"/>
              </w:rPr>
              <w:t>2.</w:t>
            </w:r>
          </w:p>
        </w:tc>
        <w:tc>
          <w:tcPr>
            <w:tcW w:w="4536" w:type="dxa"/>
            <w:vAlign w:val="center"/>
          </w:tcPr>
          <w:tbl>
            <w:tblPr>
              <w:tblW w:w="4534" w:type="dxa"/>
              <w:tblLayout w:type="fixed"/>
              <w:tblCellMar>
                <w:left w:w="70" w:type="dxa"/>
                <w:right w:w="70" w:type="dxa"/>
              </w:tblCellMar>
              <w:tblLook w:val="04A0" w:firstRow="1" w:lastRow="0" w:firstColumn="1" w:lastColumn="0" w:noHBand="0" w:noVBand="1"/>
            </w:tblPr>
            <w:tblGrid>
              <w:gridCol w:w="1734"/>
              <w:gridCol w:w="2800"/>
            </w:tblGrid>
            <w:tr w:rsidR="00A058C0" w14:paraId="4767A1CD" w14:textId="77777777" w:rsidTr="00646F7A">
              <w:trPr>
                <w:trHeight w:val="300"/>
              </w:trPr>
              <w:tc>
                <w:tcPr>
                  <w:tcW w:w="1734" w:type="dxa"/>
                  <w:tcBorders>
                    <w:top w:val="nil"/>
                    <w:left w:val="nil"/>
                    <w:bottom w:val="nil"/>
                    <w:right w:val="nil"/>
                  </w:tcBorders>
                  <w:shd w:val="clear" w:color="auto" w:fill="auto"/>
                  <w:vAlign w:val="center"/>
                  <w:hideMark/>
                </w:tcPr>
                <w:p w14:paraId="417D0542" w14:textId="295FF7BA" w:rsidR="00A058C0" w:rsidRDefault="00A058C0" w:rsidP="00A058C0">
                  <w:pPr>
                    <w:rPr>
                      <w:rFonts w:ascii="Open Sans" w:hAnsi="Open Sans" w:cs="Open Sans"/>
                      <w:color w:val="000000"/>
                      <w:sz w:val="18"/>
                      <w:szCs w:val="18"/>
                    </w:rPr>
                  </w:pPr>
                  <w:r>
                    <w:rPr>
                      <w:rFonts w:ascii="Open Sans" w:hAnsi="Open Sans" w:cs="Open Sans"/>
                      <w:color w:val="000000"/>
                      <w:sz w:val="18"/>
                      <w:szCs w:val="18"/>
                    </w:rPr>
                    <w:t>Nazwa:</w:t>
                  </w:r>
                </w:p>
              </w:tc>
              <w:tc>
                <w:tcPr>
                  <w:tcW w:w="2800" w:type="dxa"/>
                  <w:tcBorders>
                    <w:top w:val="nil"/>
                    <w:left w:val="nil"/>
                    <w:bottom w:val="nil"/>
                    <w:right w:val="nil"/>
                  </w:tcBorders>
                  <w:shd w:val="clear" w:color="auto" w:fill="auto"/>
                  <w:vAlign w:val="center"/>
                  <w:hideMark/>
                </w:tcPr>
                <w:p w14:paraId="743F9C99" w14:textId="1F1DDF57" w:rsidR="00A058C0" w:rsidRPr="00646F7A" w:rsidRDefault="00A058C0" w:rsidP="00A058C0">
                  <w:pPr>
                    <w:rPr>
                      <w:rFonts w:ascii="Open Sans" w:hAnsi="Open Sans" w:cs="Open Sans"/>
                      <w:b/>
                      <w:bCs/>
                      <w:color w:val="000000"/>
                      <w:sz w:val="18"/>
                      <w:szCs w:val="18"/>
                    </w:rPr>
                  </w:pPr>
                  <w:r w:rsidRPr="00787A73">
                    <w:rPr>
                      <w:rFonts w:ascii="Open Sans" w:hAnsi="Open Sans" w:cs="Open Sans"/>
                      <w:b/>
                      <w:bCs/>
                      <w:color w:val="000000"/>
                      <w:sz w:val="18"/>
                      <w:szCs w:val="18"/>
                    </w:rPr>
                    <w:t xml:space="preserve">Wagon cysterna </w:t>
                  </w:r>
                </w:p>
              </w:tc>
            </w:tr>
            <w:tr w:rsidR="00A058C0" w14:paraId="15759E28" w14:textId="77777777" w:rsidTr="00646F7A">
              <w:trPr>
                <w:trHeight w:val="300"/>
              </w:trPr>
              <w:tc>
                <w:tcPr>
                  <w:tcW w:w="1734" w:type="dxa"/>
                  <w:tcBorders>
                    <w:top w:val="nil"/>
                    <w:left w:val="nil"/>
                    <w:bottom w:val="nil"/>
                    <w:right w:val="nil"/>
                  </w:tcBorders>
                  <w:shd w:val="clear" w:color="auto" w:fill="auto"/>
                  <w:vAlign w:val="center"/>
                  <w:hideMark/>
                </w:tcPr>
                <w:p w14:paraId="6DB71800" w14:textId="27294247" w:rsidR="00A058C0" w:rsidRDefault="00A058C0" w:rsidP="00A058C0">
                  <w:pPr>
                    <w:rPr>
                      <w:rFonts w:ascii="Open Sans" w:hAnsi="Open Sans" w:cs="Open Sans"/>
                      <w:color w:val="000000"/>
                      <w:sz w:val="18"/>
                      <w:szCs w:val="18"/>
                    </w:rPr>
                  </w:pPr>
                  <w:r>
                    <w:rPr>
                      <w:rFonts w:ascii="Open Sans" w:hAnsi="Open Sans" w:cs="Open Sans"/>
                      <w:color w:val="000000"/>
                      <w:sz w:val="18"/>
                      <w:szCs w:val="18"/>
                    </w:rPr>
                    <w:t>Typ, model:</w:t>
                  </w:r>
                </w:p>
              </w:tc>
              <w:tc>
                <w:tcPr>
                  <w:tcW w:w="2800" w:type="dxa"/>
                  <w:tcBorders>
                    <w:top w:val="nil"/>
                    <w:left w:val="nil"/>
                    <w:bottom w:val="nil"/>
                    <w:right w:val="nil"/>
                  </w:tcBorders>
                  <w:shd w:val="clear" w:color="auto" w:fill="auto"/>
                  <w:vAlign w:val="center"/>
                  <w:hideMark/>
                </w:tcPr>
                <w:p w14:paraId="2420B2BC" w14:textId="6209D725" w:rsidR="00A058C0" w:rsidRPr="00646F7A" w:rsidRDefault="00A058C0" w:rsidP="00A058C0">
                  <w:pPr>
                    <w:rPr>
                      <w:rFonts w:ascii="Open Sans" w:hAnsi="Open Sans" w:cs="Open Sans"/>
                      <w:b/>
                      <w:bCs/>
                      <w:color w:val="000000"/>
                      <w:sz w:val="18"/>
                      <w:szCs w:val="18"/>
                    </w:rPr>
                  </w:pPr>
                  <w:r w:rsidRPr="00787A73">
                    <w:rPr>
                      <w:rFonts w:ascii="Open Sans" w:hAnsi="Open Sans" w:cs="Open Sans"/>
                      <w:b/>
                      <w:bCs/>
                      <w:color w:val="000000"/>
                      <w:sz w:val="18"/>
                      <w:szCs w:val="18"/>
                    </w:rPr>
                    <w:t>Wagon 4</w:t>
                  </w:r>
                  <w:r>
                    <w:rPr>
                      <w:rFonts w:ascii="Open Sans" w:hAnsi="Open Sans" w:cs="Open Sans"/>
                      <w:b/>
                      <w:bCs/>
                      <w:color w:val="000000"/>
                      <w:sz w:val="18"/>
                      <w:szCs w:val="18"/>
                    </w:rPr>
                    <w:t>3</w:t>
                  </w:r>
                  <w:r w:rsidRPr="00787A73">
                    <w:rPr>
                      <w:rFonts w:ascii="Open Sans" w:hAnsi="Open Sans" w:cs="Open Sans"/>
                      <w:b/>
                      <w:bCs/>
                      <w:color w:val="000000"/>
                      <w:sz w:val="18"/>
                      <w:szCs w:val="18"/>
                    </w:rPr>
                    <w:t>8 R</w:t>
                  </w:r>
                </w:p>
              </w:tc>
            </w:tr>
            <w:tr w:rsidR="00A058C0" w14:paraId="6C62D39E" w14:textId="77777777" w:rsidTr="00646F7A">
              <w:trPr>
                <w:trHeight w:val="300"/>
              </w:trPr>
              <w:tc>
                <w:tcPr>
                  <w:tcW w:w="1734" w:type="dxa"/>
                  <w:tcBorders>
                    <w:top w:val="nil"/>
                    <w:left w:val="nil"/>
                    <w:bottom w:val="nil"/>
                    <w:right w:val="nil"/>
                  </w:tcBorders>
                  <w:shd w:val="clear" w:color="auto" w:fill="auto"/>
                  <w:vAlign w:val="center"/>
                  <w:hideMark/>
                </w:tcPr>
                <w:p w14:paraId="5C411F6C" w14:textId="52391BD4" w:rsidR="00A058C0" w:rsidRDefault="00A058C0" w:rsidP="00A058C0">
                  <w:pPr>
                    <w:rPr>
                      <w:rFonts w:ascii="Open Sans" w:hAnsi="Open Sans" w:cs="Open Sans"/>
                      <w:color w:val="000000"/>
                      <w:sz w:val="18"/>
                      <w:szCs w:val="18"/>
                    </w:rPr>
                  </w:pPr>
                  <w:r>
                    <w:rPr>
                      <w:rFonts w:ascii="Open Sans" w:hAnsi="Open Sans" w:cs="Open Sans"/>
                      <w:color w:val="000000"/>
                      <w:sz w:val="18"/>
                      <w:szCs w:val="18"/>
                    </w:rPr>
                    <w:t>Rok produkcji:</w:t>
                  </w:r>
                </w:p>
              </w:tc>
              <w:tc>
                <w:tcPr>
                  <w:tcW w:w="2800" w:type="dxa"/>
                  <w:tcBorders>
                    <w:top w:val="nil"/>
                    <w:left w:val="nil"/>
                    <w:bottom w:val="nil"/>
                    <w:right w:val="nil"/>
                  </w:tcBorders>
                  <w:shd w:val="clear" w:color="auto" w:fill="auto"/>
                  <w:vAlign w:val="center"/>
                  <w:hideMark/>
                </w:tcPr>
                <w:p w14:paraId="495F6998" w14:textId="768AFD01" w:rsidR="00A058C0" w:rsidRDefault="00A058C0" w:rsidP="00A058C0">
                  <w:pPr>
                    <w:rPr>
                      <w:rFonts w:ascii="Open Sans" w:hAnsi="Open Sans" w:cs="Open Sans"/>
                      <w:color w:val="000000"/>
                      <w:sz w:val="18"/>
                      <w:szCs w:val="18"/>
                    </w:rPr>
                  </w:pPr>
                  <w:r>
                    <w:rPr>
                      <w:rFonts w:ascii="Open Sans" w:hAnsi="Open Sans" w:cs="Open Sans"/>
                      <w:color w:val="000000"/>
                      <w:sz w:val="18"/>
                      <w:szCs w:val="18"/>
                    </w:rPr>
                    <w:t>1987</w:t>
                  </w:r>
                </w:p>
              </w:tc>
            </w:tr>
            <w:tr w:rsidR="00A058C0" w14:paraId="662B6676" w14:textId="77777777" w:rsidTr="00646F7A">
              <w:trPr>
                <w:trHeight w:val="570"/>
              </w:trPr>
              <w:tc>
                <w:tcPr>
                  <w:tcW w:w="1734" w:type="dxa"/>
                  <w:tcBorders>
                    <w:top w:val="nil"/>
                    <w:left w:val="nil"/>
                    <w:bottom w:val="nil"/>
                    <w:right w:val="nil"/>
                  </w:tcBorders>
                  <w:shd w:val="clear" w:color="auto" w:fill="auto"/>
                  <w:vAlign w:val="center"/>
                  <w:hideMark/>
                </w:tcPr>
                <w:p w14:paraId="265D47B7" w14:textId="535A97BC" w:rsidR="00A058C0" w:rsidRDefault="00A058C0" w:rsidP="00A058C0">
                  <w:pPr>
                    <w:rPr>
                      <w:rFonts w:ascii="Open Sans" w:hAnsi="Open Sans" w:cs="Open Sans"/>
                      <w:color w:val="000000"/>
                      <w:sz w:val="18"/>
                      <w:szCs w:val="18"/>
                    </w:rPr>
                  </w:pPr>
                  <w:r>
                    <w:rPr>
                      <w:rFonts w:ascii="Open Sans" w:hAnsi="Open Sans" w:cs="Open Sans"/>
                      <w:color w:val="000000"/>
                      <w:sz w:val="18"/>
                      <w:szCs w:val="18"/>
                    </w:rPr>
                    <w:t>Numer seryjny / fabryczny:</w:t>
                  </w:r>
                </w:p>
              </w:tc>
              <w:tc>
                <w:tcPr>
                  <w:tcW w:w="2800" w:type="dxa"/>
                  <w:tcBorders>
                    <w:top w:val="nil"/>
                    <w:left w:val="nil"/>
                    <w:bottom w:val="nil"/>
                    <w:right w:val="nil"/>
                  </w:tcBorders>
                  <w:shd w:val="clear" w:color="auto" w:fill="auto"/>
                  <w:vAlign w:val="center"/>
                  <w:hideMark/>
                </w:tcPr>
                <w:p w14:paraId="6394FFEF" w14:textId="0E925535" w:rsidR="00A058C0" w:rsidRDefault="00A058C0" w:rsidP="00A058C0">
                  <w:pPr>
                    <w:rPr>
                      <w:rFonts w:ascii="Open Sans" w:hAnsi="Open Sans" w:cs="Open Sans"/>
                      <w:color w:val="000000"/>
                      <w:sz w:val="18"/>
                      <w:szCs w:val="18"/>
                    </w:rPr>
                  </w:pPr>
                  <w:r>
                    <w:rPr>
                      <w:rFonts w:ascii="Open Sans" w:hAnsi="Open Sans" w:cs="Open Sans"/>
                      <w:color w:val="000000"/>
                      <w:sz w:val="18"/>
                      <w:szCs w:val="18"/>
                    </w:rPr>
                    <w:t>083</w:t>
                  </w:r>
                </w:p>
              </w:tc>
            </w:tr>
            <w:tr w:rsidR="00A058C0" w14:paraId="687C4309" w14:textId="77777777" w:rsidTr="00646F7A">
              <w:trPr>
                <w:trHeight w:val="300"/>
              </w:trPr>
              <w:tc>
                <w:tcPr>
                  <w:tcW w:w="1734" w:type="dxa"/>
                  <w:tcBorders>
                    <w:top w:val="nil"/>
                    <w:left w:val="nil"/>
                    <w:bottom w:val="nil"/>
                    <w:right w:val="nil"/>
                  </w:tcBorders>
                  <w:shd w:val="clear" w:color="auto" w:fill="auto"/>
                  <w:vAlign w:val="center"/>
                  <w:hideMark/>
                </w:tcPr>
                <w:p w14:paraId="2A06B9A0" w14:textId="66138F33" w:rsidR="00A058C0" w:rsidRDefault="00A058C0" w:rsidP="00A058C0">
                  <w:pPr>
                    <w:rPr>
                      <w:rFonts w:ascii="Open Sans" w:hAnsi="Open Sans" w:cs="Open Sans"/>
                      <w:color w:val="000000"/>
                      <w:sz w:val="18"/>
                      <w:szCs w:val="18"/>
                    </w:rPr>
                  </w:pPr>
                  <w:r>
                    <w:rPr>
                      <w:rFonts w:ascii="Open Sans" w:hAnsi="Open Sans" w:cs="Open Sans"/>
                      <w:color w:val="000000"/>
                      <w:sz w:val="18"/>
                      <w:szCs w:val="18"/>
                    </w:rPr>
                    <w:t>Nr inwentarzowy:</w:t>
                  </w:r>
                </w:p>
              </w:tc>
              <w:tc>
                <w:tcPr>
                  <w:tcW w:w="2800" w:type="dxa"/>
                  <w:tcBorders>
                    <w:top w:val="nil"/>
                    <w:left w:val="nil"/>
                    <w:bottom w:val="nil"/>
                    <w:right w:val="nil"/>
                  </w:tcBorders>
                  <w:shd w:val="clear" w:color="auto" w:fill="auto"/>
                  <w:vAlign w:val="center"/>
                  <w:hideMark/>
                </w:tcPr>
                <w:p w14:paraId="5F0BF329" w14:textId="45DDF5E9" w:rsidR="00A058C0" w:rsidRDefault="00A058C0" w:rsidP="00A058C0">
                  <w:pPr>
                    <w:rPr>
                      <w:rFonts w:ascii="Open Sans" w:hAnsi="Open Sans" w:cs="Open Sans"/>
                      <w:color w:val="000000"/>
                      <w:sz w:val="18"/>
                      <w:szCs w:val="18"/>
                    </w:rPr>
                  </w:pPr>
                  <w:r w:rsidRPr="003A0EA7">
                    <w:rPr>
                      <w:rFonts w:ascii="Open Sans" w:hAnsi="Open Sans" w:cs="Open Sans"/>
                      <w:sz w:val="18"/>
                      <w:szCs w:val="18"/>
                    </w:rPr>
                    <w:t>70000001137</w:t>
                  </w:r>
                </w:p>
              </w:tc>
            </w:tr>
          </w:tbl>
          <w:p w14:paraId="50009C73" w14:textId="3E0585F2" w:rsidR="00CE1FEC" w:rsidRPr="00D17290" w:rsidRDefault="00CE1FEC" w:rsidP="00CE1FEC">
            <w:pPr>
              <w:spacing w:line="264" w:lineRule="auto"/>
              <w:rPr>
                <w:rFonts w:ascii="Open Sans" w:hAnsi="Open Sans" w:cs="Open Sans"/>
                <w:sz w:val="18"/>
                <w:szCs w:val="18"/>
              </w:rPr>
            </w:pPr>
          </w:p>
        </w:tc>
        <w:tc>
          <w:tcPr>
            <w:tcW w:w="1701" w:type="dxa"/>
            <w:vAlign w:val="bottom"/>
          </w:tcPr>
          <w:p w14:paraId="41A23406" w14:textId="67242A24" w:rsidR="00D82CE5" w:rsidRPr="00D82CE5" w:rsidRDefault="00B9176A" w:rsidP="00B9176A">
            <w:pPr>
              <w:jc w:val="center"/>
              <w:rPr>
                <w:rFonts w:ascii="Open Sans" w:hAnsi="Open Sans" w:cs="Open Sans"/>
                <w:b/>
                <w:bCs/>
                <w:sz w:val="18"/>
                <w:szCs w:val="18"/>
              </w:rPr>
            </w:pPr>
            <w:r>
              <w:rPr>
                <w:rFonts w:ascii="Open Sans" w:hAnsi="Open Sans" w:cs="Open Sans"/>
                <w:b/>
                <w:bCs/>
                <w:sz w:val="18"/>
                <w:szCs w:val="18"/>
              </w:rPr>
              <w:t>24</w:t>
            </w:r>
            <w:r w:rsidR="00D82CE5" w:rsidRPr="00D82CE5">
              <w:rPr>
                <w:rFonts w:ascii="Open Sans" w:hAnsi="Open Sans" w:cs="Open Sans"/>
                <w:b/>
                <w:bCs/>
                <w:sz w:val="18"/>
                <w:szCs w:val="18"/>
              </w:rPr>
              <w:t xml:space="preserve"> </w:t>
            </w:r>
            <w:r>
              <w:rPr>
                <w:rFonts w:ascii="Open Sans" w:hAnsi="Open Sans" w:cs="Open Sans"/>
                <w:b/>
                <w:bCs/>
                <w:sz w:val="18"/>
                <w:szCs w:val="18"/>
              </w:rPr>
              <w:t>434</w:t>
            </w:r>
            <w:r w:rsidR="00D82CE5" w:rsidRPr="00D82CE5">
              <w:rPr>
                <w:rFonts w:ascii="Open Sans" w:hAnsi="Open Sans" w:cs="Open Sans"/>
                <w:b/>
                <w:bCs/>
                <w:sz w:val="18"/>
                <w:szCs w:val="18"/>
              </w:rPr>
              <w:t>,00 zł</w:t>
            </w:r>
          </w:p>
          <w:p w14:paraId="208B44E8" w14:textId="31F56BB6" w:rsidR="00B9176A" w:rsidRPr="00B9176A" w:rsidRDefault="00B9176A" w:rsidP="00B9176A">
            <w:pPr>
              <w:jc w:val="center"/>
              <w:rPr>
                <w:rFonts w:ascii="Open Sans" w:hAnsi="Open Sans" w:cs="Open Sans"/>
                <w:sz w:val="18"/>
                <w:szCs w:val="18"/>
              </w:rPr>
            </w:pPr>
            <w:r w:rsidRPr="00B9176A">
              <w:rPr>
                <w:rFonts w:ascii="Open Sans" w:hAnsi="Open Sans" w:cs="Open Sans"/>
                <w:sz w:val="18"/>
                <w:szCs w:val="18"/>
              </w:rPr>
              <w:t>(słownie:</w:t>
            </w:r>
          </w:p>
          <w:p w14:paraId="427ED1A7" w14:textId="5A71AFFA" w:rsidR="00CE1FEC" w:rsidRPr="00D82CE5" w:rsidRDefault="00B9176A" w:rsidP="00B9176A">
            <w:pPr>
              <w:jc w:val="center"/>
              <w:rPr>
                <w:rFonts w:ascii="Open Sans" w:hAnsi="Open Sans" w:cs="Open Sans"/>
                <w:sz w:val="18"/>
                <w:szCs w:val="18"/>
              </w:rPr>
            </w:pPr>
            <w:r w:rsidRPr="00B9176A">
              <w:rPr>
                <w:rFonts w:ascii="Open Sans" w:hAnsi="Open Sans" w:cs="Open Sans"/>
                <w:sz w:val="18"/>
                <w:szCs w:val="18"/>
              </w:rPr>
              <w:t xml:space="preserve">dwadzieścia cztery </w:t>
            </w:r>
            <w:r w:rsidR="002C695B">
              <w:rPr>
                <w:rFonts w:ascii="Open Sans" w:hAnsi="Open Sans" w:cs="Open Sans"/>
                <w:sz w:val="18"/>
                <w:szCs w:val="18"/>
              </w:rPr>
              <w:t>tysiące</w:t>
            </w:r>
            <w:r w:rsidRPr="00B9176A">
              <w:rPr>
                <w:rFonts w:ascii="Open Sans" w:hAnsi="Open Sans" w:cs="Open Sans"/>
                <w:sz w:val="18"/>
                <w:szCs w:val="18"/>
              </w:rPr>
              <w:t xml:space="preserve"> cz</w:t>
            </w:r>
            <w:r w:rsidR="002C695B">
              <w:rPr>
                <w:rFonts w:ascii="Open Sans" w:hAnsi="Open Sans" w:cs="Open Sans"/>
                <w:sz w:val="18"/>
                <w:szCs w:val="18"/>
              </w:rPr>
              <w:t>terysta trzydzieści cztery</w:t>
            </w:r>
            <w:r w:rsidRPr="00B9176A">
              <w:rPr>
                <w:rFonts w:ascii="Open Sans" w:hAnsi="Open Sans" w:cs="Open Sans"/>
                <w:sz w:val="18"/>
                <w:szCs w:val="18"/>
              </w:rPr>
              <w:t xml:space="preserve"> złot</w:t>
            </w:r>
            <w:r w:rsidR="002C695B">
              <w:rPr>
                <w:rFonts w:ascii="Open Sans" w:hAnsi="Open Sans" w:cs="Open Sans"/>
                <w:sz w:val="18"/>
                <w:szCs w:val="18"/>
              </w:rPr>
              <w:t>e</w:t>
            </w:r>
            <w:r w:rsidRPr="00B9176A">
              <w:rPr>
                <w:rFonts w:ascii="Open Sans" w:hAnsi="Open Sans" w:cs="Open Sans"/>
                <w:sz w:val="18"/>
                <w:szCs w:val="18"/>
              </w:rPr>
              <w:t xml:space="preserve"> 00/100</w:t>
            </w:r>
            <w:r w:rsidR="002E66D1" w:rsidRPr="002E66D1">
              <w:rPr>
                <w:rFonts w:ascii="Open Sans" w:hAnsi="Open Sans" w:cs="Open Sans"/>
                <w:sz w:val="18"/>
                <w:szCs w:val="18"/>
              </w:rPr>
              <w:t>)</w:t>
            </w:r>
          </w:p>
        </w:tc>
        <w:tc>
          <w:tcPr>
            <w:tcW w:w="1843" w:type="dxa"/>
            <w:vAlign w:val="center"/>
          </w:tcPr>
          <w:p w14:paraId="163DC066" w14:textId="77777777" w:rsidR="00CE1FEC" w:rsidRPr="005848F5" w:rsidRDefault="00CE1FEC" w:rsidP="00CE1FEC">
            <w:pPr>
              <w:spacing w:line="264" w:lineRule="auto"/>
              <w:jc w:val="center"/>
              <w:rPr>
                <w:rFonts w:ascii="Open Sans" w:hAnsi="Open Sans" w:cs="Open Sans"/>
                <w:b/>
                <w:sz w:val="20"/>
                <w:szCs w:val="20"/>
              </w:rPr>
            </w:pPr>
          </w:p>
        </w:tc>
      </w:tr>
      <w:tr w:rsidR="002E66D1" w:rsidRPr="005848F5" w14:paraId="4D253A16" w14:textId="77777777" w:rsidTr="002E66D1">
        <w:trPr>
          <w:trHeight w:val="563"/>
        </w:trPr>
        <w:tc>
          <w:tcPr>
            <w:tcW w:w="846" w:type="dxa"/>
          </w:tcPr>
          <w:p w14:paraId="6FF7D5AE" w14:textId="38F5DDE8" w:rsidR="002E66D1" w:rsidRPr="0091334C" w:rsidRDefault="002E66D1" w:rsidP="002E66D1">
            <w:pPr>
              <w:spacing w:line="264" w:lineRule="auto"/>
              <w:jc w:val="center"/>
              <w:rPr>
                <w:rFonts w:ascii="Open Sans" w:hAnsi="Open Sans" w:cs="Open Sans"/>
                <w:bCs/>
                <w:sz w:val="18"/>
                <w:szCs w:val="18"/>
              </w:rPr>
            </w:pPr>
            <w:r w:rsidRPr="0091334C">
              <w:rPr>
                <w:rFonts w:ascii="Open Sans" w:hAnsi="Open Sans" w:cs="Open Sans"/>
                <w:bCs/>
                <w:sz w:val="18"/>
                <w:szCs w:val="18"/>
              </w:rPr>
              <w:t>3.</w:t>
            </w:r>
          </w:p>
        </w:tc>
        <w:tc>
          <w:tcPr>
            <w:tcW w:w="4536" w:type="dxa"/>
            <w:vAlign w:val="center"/>
          </w:tcPr>
          <w:tbl>
            <w:tblPr>
              <w:tblW w:w="4534" w:type="dxa"/>
              <w:tblLayout w:type="fixed"/>
              <w:tblCellMar>
                <w:left w:w="70" w:type="dxa"/>
                <w:right w:w="70" w:type="dxa"/>
              </w:tblCellMar>
              <w:tblLook w:val="04A0" w:firstRow="1" w:lastRow="0" w:firstColumn="1" w:lastColumn="0" w:noHBand="0" w:noVBand="1"/>
            </w:tblPr>
            <w:tblGrid>
              <w:gridCol w:w="1734"/>
              <w:gridCol w:w="2800"/>
            </w:tblGrid>
            <w:tr w:rsidR="002E66D1" w14:paraId="5A0AC697" w14:textId="77777777" w:rsidTr="0091334C">
              <w:trPr>
                <w:trHeight w:val="300"/>
              </w:trPr>
              <w:tc>
                <w:tcPr>
                  <w:tcW w:w="1734" w:type="dxa"/>
                  <w:tcBorders>
                    <w:top w:val="nil"/>
                    <w:left w:val="nil"/>
                    <w:bottom w:val="nil"/>
                    <w:right w:val="nil"/>
                  </w:tcBorders>
                  <w:shd w:val="clear" w:color="auto" w:fill="auto"/>
                  <w:vAlign w:val="center"/>
                  <w:hideMark/>
                </w:tcPr>
                <w:p w14:paraId="57796AE3" w14:textId="3C86DB3B" w:rsidR="002E66D1" w:rsidRDefault="002E66D1" w:rsidP="002E66D1">
                  <w:pPr>
                    <w:rPr>
                      <w:rFonts w:ascii="Open Sans" w:hAnsi="Open Sans" w:cs="Open Sans"/>
                      <w:color w:val="000000"/>
                      <w:sz w:val="18"/>
                      <w:szCs w:val="18"/>
                    </w:rPr>
                  </w:pPr>
                  <w:r>
                    <w:rPr>
                      <w:rFonts w:ascii="Open Sans" w:hAnsi="Open Sans" w:cs="Open Sans"/>
                      <w:color w:val="000000"/>
                      <w:sz w:val="18"/>
                      <w:szCs w:val="18"/>
                    </w:rPr>
                    <w:t>Nazwa:</w:t>
                  </w:r>
                </w:p>
              </w:tc>
              <w:tc>
                <w:tcPr>
                  <w:tcW w:w="2800" w:type="dxa"/>
                  <w:tcBorders>
                    <w:top w:val="nil"/>
                    <w:left w:val="nil"/>
                    <w:bottom w:val="nil"/>
                    <w:right w:val="nil"/>
                  </w:tcBorders>
                  <w:shd w:val="clear" w:color="auto" w:fill="auto"/>
                  <w:vAlign w:val="center"/>
                  <w:hideMark/>
                </w:tcPr>
                <w:p w14:paraId="68067030" w14:textId="26A41A06" w:rsidR="002E66D1" w:rsidRPr="0091334C" w:rsidRDefault="002E66D1" w:rsidP="002E66D1">
                  <w:pPr>
                    <w:rPr>
                      <w:rFonts w:ascii="Open Sans" w:hAnsi="Open Sans" w:cs="Open Sans"/>
                      <w:b/>
                      <w:bCs/>
                      <w:color w:val="000000"/>
                      <w:sz w:val="18"/>
                      <w:szCs w:val="18"/>
                    </w:rPr>
                  </w:pPr>
                  <w:r w:rsidRPr="003A0EA7">
                    <w:rPr>
                      <w:rFonts w:ascii="Open Sans" w:hAnsi="Open Sans" w:cs="Open Sans"/>
                      <w:b/>
                      <w:bCs/>
                      <w:color w:val="000000"/>
                      <w:sz w:val="18"/>
                      <w:szCs w:val="18"/>
                    </w:rPr>
                    <w:t xml:space="preserve">Wagon cysterna </w:t>
                  </w:r>
                </w:p>
              </w:tc>
            </w:tr>
            <w:tr w:rsidR="002E66D1" w14:paraId="1C3AAA9B" w14:textId="77777777" w:rsidTr="0091334C">
              <w:trPr>
                <w:trHeight w:val="300"/>
              </w:trPr>
              <w:tc>
                <w:tcPr>
                  <w:tcW w:w="1734" w:type="dxa"/>
                  <w:tcBorders>
                    <w:top w:val="nil"/>
                    <w:left w:val="nil"/>
                    <w:bottom w:val="nil"/>
                    <w:right w:val="nil"/>
                  </w:tcBorders>
                  <w:shd w:val="clear" w:color="auto" w:fill="auto"/>
                  <w:vAlign w:val="center"/>
                  <w:hideMark/>
                </w:tcPr>
                <w:p w14:paraId="6A7170EF" w14:textId="5A973E04" w:rsidR="002E66D1" w:rsidRDefault="002E66D1" w:rsidP="002E66D1">
                  <w:pPr>
                    <w:rPr>
                      <w:rFonts w:ascii="Open Sans" w:hAnsi="Open Sans" w:cs="Open Sans"/>
                      <w:color w:val="000000"/>
                      <w:sz w:val="18"/>
                      <w:szCs w:val="18"/>
                    </w:rPr>
                  </w:pPr>
                  <w:r>
                    <w:rPr>
                      <w:rFonts w:ascii="Open Sans" w:hAnsi="Open Sans" w:cs="Open Sans"/>
                      <w:color w:val="000000"/>
                      <w:sz w:val="18"/>
                      <w:szCs w:val="18"/>
                    </w:rPr>
                    <w:t>Typ, model:</w:t>
                  </w:r>
                </w:p>
              </w:tc>
              <w:tc>
                <w:tcPr>
                  <w:tcW w:w="2800" w:type="dxa"/>
                  <w:tcBorders>
                    <w:top w:val="nil"/>
                    <w:left w:val="nil"/>
                    <w:bottom w:val="nil"/>
                    <w:right w:val="nil"/>
                  </w:tcBorders>
                  <w:shd w:val="clear" w:color="auto" w:fill="auto"/>
                  <w:vAlign w:val="center"/>
                  <w:hideMark/>
                </w:tcPr>
                <w:p w14:paraId="1D06781D" w14:textId="7D6C8305" w:rsidR="002E66D1" w:rsidRPr="0091334C" w:rsidRDefault="002E66D1" w:rsidP="002E66D1">
                  <w:pPr>
                    <w:rPr>
                      <w:rFonts w:ascii="Open Sans" w:hAnsi="Open Sans" w:cs="Open Sans"/>
                      <w:b/>
                      <w:bCs/>
                      <w:color w:val="000000"/>
                      <w:sz w:val="18"/>
                      <w:szCs w:val="18"/>
                    </w:rPr>
                  </w:pPr>
                  <w:r w:rsidRPr="003A0EA7">
                    <w:rPr>
                      <w:rFonts w:ascii="Open Sans" w:hAnsi="Open Sans" w:cs="Open Sans"/>
                      <w:b/>
                      <w:bCs/>
                      <w:color w:val="000000"/>
                      <w:sz w:val="18"/>
                      <w:szCs w:val="18"/>
                    </w:rPr>
                    <w:t>Wagon 438 R</w:t>
                  </w:r>
                </w:p>
              </w:tc>
            </w:tr>
            <w:tr w:rsidR="002E66D1" w14:paraId="28295981" w14:textId="77777777" w:rsidTr="0091334C">
              <w:trPr>
                <w:trHeight w:val="300"/>
              </w:trPr>
              <w:tc>
                <w:tcPr>
                  <w:tcW w:w="1734" w:type="dxa"/>
                  <w:tcBorders>
                    <w:top w:val="nil"/>
                    <w:left w:val="nil"/>
                    <w:bottom w:val="nil"/>
                    <w:right w:val="nil"/>
                  </w:tcBorders>
                  <w:shd w:val="clear" w:color="auto" w:fill="auto"/>
                  <w:vAlign w:val="center"/>
                  <w:hideMark/>
                </w:tcPr>
                <w:p w14:paraId="11AFCD62" w14:textId="4D1A30B3" w:rsidR="002E66D1" w:rsidRDefault="002E66D1" w:rsidP="002E66D1">
                  <w:pPr>
                    <w:rPr>
                      <w:rFonts w:ascii="Open Sans" w:hAnsi="Open Sans" w:cs="Open Sans"/>
                      <w:color w:val="000000"/>
                      <w:sz w:val="18"/>
                      <w:szCs w:val="18"/>
                    </w:rPr>
                  </w:pPr>
                  <w:r>
                    <w:rPr>
                      <w:rFonts w:ascii="Open Sans" w:hAnsi="Open Sans" w:cs="Open Sans"/>
                      <w:color w:val="000000"/>
                      <w:sz w:val="18"/>
                      <w:szCs w:val="18"/>
                    </w:rPr>
                    <w:t>Rok produkcji:</w:t>
                  </w:r>
                </w:p>
              </w:tc>
              <w:tc>
                <w:tcPr>
                  <w:tcW w:w="2800" w:type="dxa"/>
                  <w:tcBorders>
                    <w:top w:val="nil"/>
                    <w:left w:val="nil"/>
                    <w:bottom w:val="nil"/>
                    <w:right w:val="nil"/>
                  </w:tcBorders>
                  <w:shd w:val="clear" w:color="auto" w:fill="auto"/>
                  <w:vAlign w:val="center"/>
                  <w:hideMark/>
                </w:tcPr>
                <w:p w14:paraId="2066F09C" w14:textId="0E9D3A1A" w:rsidR="002E66D1" w:rsidRDefault="002E66D1" w:rsidP="002E66D1">
                  <w:pPr>
                    <w:rPr>
                      <w:rFonts w:ascii="Open Sans" w:hAnsi="Open Sans" w:cs="Open Sans"/>
                      <w:color w:val="000000"/>
                      <w:sz w:val="18"/>
                      <w:szCs w:val="18"/>
                    </w:rPr>
                  </w:pPr>
                  <w:r>
                    <w:rPr>
                      <w:rFonts w:ascii="Open Sans" w:hAnsi="Open Sans" w:cs="Open Sans"/>
                      <w:color w:val="000000"/>
                      <w:sz w:val="18"/>
                      <w:szCs w:val="18"/>
                    </w:rPr>
                    <w:t>1987</w:t>
                  </w:r>
                </w:p>
              </w:tc>
            </w:tr>
            <w:tr w:rsidR="002E66D1" w14:paraId="7B808A21" w14:textId="77777777" w:rsidTr="0091334C">
              <w:trPr>
                <w:trHeight w:val="570"/>
              </w:trPr>
              <w:tc>
                <w:tcPr>
                  <w:tcW w:w="1734" w:type="dxa"/>
                  <w:tcBorders>
                    <w:top w:val="nil"/>
                    <w:left w:val="nil"/>
                    <w:bottom w:val="nil"/>
                    <w:right w:val="nil"/>
                  </w:tcBorders>
                  <w:shd w:val="clear" w:color="auto" w:fill="auto"/>
                  <w:vAlign w:val="center"/>
                  <w:hideMark/>
                </w:tcPr>
                <w:p w14:paraId="555B729E" w14:textId="3D61B680" w:rsidR="002E66D1" w:rsidRDefault="002E66D1" w:rsidP="002E66D1">
                  <w:pPr>
                    <w:rPr>
                      <w:rFonts w:ascii="Open Sans" w:hAnsi="Open Sans" w:cs="Open Sans"/>
                      <w:color w:val="000000"/>
                      <w:sz w:val="18"/>
                      <w:szCs w:val="18"/>
                    </w:rPr>
                  </w:pPr>
                  <w:r>
                    <w:rPr>
                      <w:rFonts w:ascii="Open Sans" w:hAnsi="Open Sans" w:cs="Open Sans"/>
                      <w:color w:val="000000"/>
                      <w:sz w:val="18"/>
                      <w:szCs w:val="18"/>
                    </w:rPr>
                    <w:t>Numer seryjny / fabryczny:</w:t>
                  </w:r>
                </w:p>
              </w:tc>
              <w:tc>
                <w:tcPr>
                  <w:tcW w:w="2800" w:type="dxa"/>
                  <w:tcBorders>
                    <w:top w:val="nil"/>
                    <w:left w:val="nil"/>
                    <w:bottom w:val="nil"/>
                    <w:right w:val="nil"/>
                  </w:tcBorders>
                  <w:shd w:val="clear" w:color="auto" w:fill="auto"/>
                  <w:vAlign w:val="center"/>
                  <w:hideMark/>
                </w:tcPr>
                <w:p w14:paraId="3048FF8D" w14:textId="52F1EC95" w:rsidR="002E66D1" w:rsidRDefault="002E66D1" w:rsidP="002E66D1">
                  <w:pPr>
                    <w:rPr>
                      <w:rFonts w:ascii="Open Sans" w:hAnsi="Open Sans" w:cs="Open Sans"/>
                      <w:color w:val="000000"/>
                      <w:sz w:val="18"/>
                      <w:szCs w:val="18"/>
                    </w:rPr>
                  </w:pPr>
                  <w:r>
                    <w:rPr>
                      <w:rFonts w:ascii="Open Sans" w:hAnsi="Open Sans" w:cs="Open Sans"/>
                      <w:color w:val="000000"/>
                      <w:sz w:val="18"/>
                      <w:szCs w:val="18"/>
                    </w:rPr>
                    <w:t>090</w:t>
                  </w:r>
                </w:p>
              </w:tc>
            </w:tr>
            <w:tr w:rsidR="002E66D1" w14:paraId="55117BFA" w14:textId="77777777" w:rsidTr="0091334C">
              <w:trPr>
                <w:trHeight w:val="300"/>
              </w:trPr>
              <w:tc>
                <w:tcPr>
                  <w:tcW w:w="1734" w:type="dxa"/>
                  <w:tcBorders>
                    <w:top w:val="nil"/>
                    <w:left w:val="nil"/>
                    <w:bottom w:val="nil"/>
                    <w:right w:val="nil"/>
                  </w:tcBorders>
                  <w:shd w:val="clear" w:color="auto" w:fill="auto"/>
                  <w:vAlign w:val="center"/>
                  <w:hideMark/>
                </w:tcPr>
                <w:p w14:paraId="0D3FFFE3" w14:textId="00A46BF3" w:rsidR="002E66D1" w:rsidRDefault="002E66D1" w:rsidP="002E66D1">
                  <w:pPr>
                    <w:rPr>
                      <w:rFonts w:ascii="Open Sans" w:hAnsi="Open Sans" w:cs="Open Sans"/>
                      <w:color w:val="000000"/>
                      <w:sz w:val="18"/>
                      <w:szCs w:val="18"/>
                    </w:rPr>
                  </w:pPr>
                  <w:r>
                    <w:rPr>
                      <w:rFonts w:ascii="Open Sans" w:hAnsi="Open Sans" w:cs="Open Sans"/>
                      <w:color w:val="000000"/>
                      <w:sz w:val="18"/>
                      <w:szCs w:val="18"/>
                    </w:rPr>
                    <w:t>Nr inwentarzowy:</w:t>
                  </w:r>
                </w:p>
              </w:tc>
              <w:tc>
                <w:tcPr>
                  <w:tcW w:w="2800" w:type="dxa"/>
                  <w:tcBorders>
                    <w:top w:val="nil"/>
                    <w:left w:val="nil"/>
                    <w:bottom w:val="nil"/>
                    <w:right w:val="nil"/>
                  </w:tcBorders>
                  <w:shd w:val="clear" w:color="auto" w:fill="auto"/>
                  <w:vAlign w:val="center"/>
                  <w:hideMark/>
                </w:tcPr>
                <w:p w14:paraId="6B487085" w14:textId="7DA2FE16" w:rsidR="002E66D1" w:rsidRDefault="002E66D1" w:rsidP="002E66D1">
                  <w:pPr>
                    <w:rPr>
                      <w:rFonts w:ascii="Open Sans" w:hAnsi="Open Sans" w:cs="Open Sans"/>
                      <w:color w:val="000000"/>
                      <w:sz w:val="18"/>
                      <w:szCs w:val="18"/>
                    </w:rPr>
                  </w:pPr>
                  <w:r w:rsidRPr="006D297A">
                    <w:rPr>
                      <w:rFonts w:ascii="Open Sans" w:hAnsi="Open Sans" w:cs="Open Sans"/>
                      <w:color w:val="000000"/>
                      <w:sz w:val="18"/>
                      <w:szCs w:val="18"/>
                    </w:rPr>
                    <w:t>70000001138</w:t>
                  </w:r>
                </w:p>
              </w:tc>
            </w:tr>
          </w:tbl>
          <w:p w14:paraId="02B5F188" w14:textId="4634BB07" w:rsidR="002E66D1" w:rsidRPr="00D17290" w:rsidRDefault="002E66D1" w:rsidP="002E66D1">
            <w:pPr>
              <w:spacing w:line="264" w:lineRule="auto"/>
              <w:rPr>
                <w:rFonts w:ascii="Open Sans" w:hAnsi="Open Sans" w:cs="Open Sans"/>
                <w:sz w:val="18"/>
                <w:szCs w:val="18"/>
              </w:rPr>
            </w:pPr>
          </w:p>
        </w:tc>
        <w:tc>
          <w:tcPr>
            <w:tcW w:w="1701" w:type="dxa"/>
            <w:vAlign w:val="bottom"/>
          </w:tcPr>
          <w:p w14:paraId="6607EE2E" w14:textId="77777777" w:rsidR="00B9176A" w:rsidRPr="00D82CE5" w:rsidRDefault="00B9176A" w:rsidP="00B9176A">
            <w:pPr>
              <w:jc w:val="center"/>
              <w:rPr>
                <w:rFonts w:ascii="Open Sans" w:hAnsi="Open Sans" w:cs="Open Sans"/>
                <w:b/>
                <w:bCs/>
                <w:sz w:val="18"/>
                <w:szCs w:val="18"/>
              </w:rPr>
            </w:pPr>
            <w:r>
              <w:rPr>
                <w:rFonts w:ascii="Open Sans" w:hAnsi="Open Sans" w:cs="Open Sans"/>
                <w:b/>
                <w:bCs/>
                <w:sz w:val="18"/>
                <w:szCs w:val="18"/>
              </w:rPr>
              <w:t>24</w:t>
            </w:r>
            <w:r w:rsidRPr="00D82CE5">
              <w:rPr>
                <w:rFonts w:ascii="Open Sans" w:hAnsi="Open Sans" w:cs="Open Sans"/>
                <w:b/>
                <w:bCs/>
                <w:sz w:val="18"/>
                <w:szCs w:val="18"/>
              </w:rPr>
              <w:t xml:space="preserve"> </w:t>
            </w:r>
            <w:r>
              <w:rPr>
                <w:rFonts w:ascii="Open Sans" w:hAnsi="Open Sans" w:cs="Open Sans"/>
                <w:b/>
                <w:bCs/>
                <w:sz w:val="18"/>
                <w:szCs w:val="18"/>
              </w:rPr>
              <w:t>434</w:t>
            </w:r>
            <w:r w:rsidRPr="00D82CE5">
              <w:rPr>
                <w:rFonts w:ascii="Open Sans" w:hAnsi="Open Sans" w:cs="Open Sans"/>
                <w:b/>
                <w:bCs/>
                <w:sz w:val="18"/>
                <w:szCs w:val="18"/>
              </w:rPr>
              <w:t>,00 zł</w:t>
            </w:r>
          </w:p>
          <w:p w14:paraId="59495511" w14:textId="77777777" w:rsidR="00B9176A" w:rsidRPr="00B9176A" w:rsidRDefault="00B9176A" w:rsidP="00B9176A">
            <w:pPr>
              <w:jc w:val="center"/>
              <w:rPr>
                <w:rFonts w:ascii="Open Sans" w:hAnsi="Open Sans" w:cs="Open Sans"/>
                <w:sz w:val="18"/>
                <w:szCs w:val="18"/>
              </w:rPr>
            </w:pPr>
            <w:r w:rsidRPr="00B9176A">
              <w:rPr>
                <w:rFonts w:ascii="Open Sans" w:hAnsi="Open Sans" w:cs="Open Sans"/>
                <w:sz w:val="18"/>
                <w:szCs w:val="18"/>
              </w:rPr>
              <w:t>(słownie:</w:t>
            </w:r>
          </w:p>
          <w:p w14:paraId="18FF9C91" w14:textId="48A57B1A" w:rsidR="002E66D1" w:rsidRPr="0044438B" w:rsidRDefault="002C695B" w:rsidP="00B9176A">
            <w:pPr>
              <w:jc w:val="center"/>
              <w:rPr>
                <w:rFonts w:ascii="Open Sans" w:hAnsi="Open Sans" w:cs="Open Sans"/>
                <w:sz w:val="18"/>
                <w:szCs w:val="18"/>
              </w:rPr>
            </w:pPr>
            <w:r w:rsidRPr="00B9176A">
              <w:rPr>
                <w:rFonts w:ascii="Open Sans" w:hAnsi="Open Sans" w:cs="Open Sans"/>
                <w:sz w:val="18"/>
                <w:szCs w:val="18"/>
              </w:rPr>
              <w:t xml:space="preserve">dwadzieścia cztery </w:t>
            </w:r>
            <w:r>
              <w:rPr>
                <w:rFonts w:ascii="Open Sans" w:hAnsi="Open Sans" w:cs="Open Sans"/>
                <w:sz w:val="18"/>
                <w:szCs w:val="18"/>
              </w:rPr>
              <w:t>tysiące</w:t>
            </w:r>
            <w:r w:rsidRPr="00B9176A">
              <w:rPr>
                <w:rFonts w:ascii="Open Sans" w:hAnsi="Open Sans" w:cs="Open Sans"/>
                <w:sz w:val="18"/>
                <w:szCs w:val="18"/>
              </w:rPr>
              <w:t xml:space="preserve"> cz</w:t>
            </w:r>
            <w:r>
              <w:rPr>
                <w:rFonts w:ascii="Open Sans" w:hAnsi="Open Sans" w:cs="Open Sans"/>
                <w:sz w:val="18"/>
                <w:szCs w:val="18"/>
              </w:rPr>
              <w:t>terysta trzydzieści cztery</w:t>
            </w:r>
            <w:r w:rsidRPr="00B9176A">
              <w:rPr>
                <w:rFonts w:ascii="Open Sans" w:hAnsi="Open Sans" w:cs="Open Sans"/>
                <w:sz w:val="18"/>
                <w:szCs w:val="18"/>
              </w:rPr>
              <w:t xml:space="preserve"> złot</w:t>
            </w:r>
            <w:r>
              <w:rPr>
                <w:rFonts w:ascii="Open Sans" w:hAnsi="Open Sans" w:cs="Open Sans"/>
                <w:sz w:val="18"/>
                <w:szCs w:val="18"/>
              </w:rPr>
              <w:t>e</w:t>
            </w:r>
            <w:r w:rsidRPr="00B9176A">
              <w:rPr>
                <w:rFonts w:ascii="Open Sans" w:hAnsi="Open Sans" w:cs="Open Sans"/>
                <w:sz w:val="18"/>
                <w:szCs w:val="18"/>
              </w:rPr>
              <w:t xml:space="preserve"> 00/100</w:t>
            </w:r>
            <w:r w:rsidRPr="002E66D1">
              <w:rPr>
                <w:rFonts w:ascii="Open Sans" w:hAnsi="Open Sans" w:cs="Open Sans"/>
                <w:sz w:val="18"/>
                <w:szCs w:val="18"/>
              </w:rPr>
              <w:t>)</w:t>
            </w:r>
          </w:p>
        </w:tc>
        <w:tc>
          <w:tcPr>
            <w:tcW w:w="1843" w:type="dxa"/>
            <w:vAlign w:val="center"/>
          </w:tcPr>
          <w:p w14:paraId="212615F6" w14:textId="77777777" w:rsidR="002E66D1" w:rsidRPr="005848F5" w:rsidRDefault="002E66D1" w:rsidP="002E66D1">
            <w:pPr>
              <w:spacing w:line="264" w:lineRule="auto"/>
              <w:jc w:val="center"/>
              <w:rPr>
                <w:rFonts w:ascii="Open Sans" w:hAnsi="Open Sans" w:cs="Open Sans"/>
                <w:b/>
                <w:sz w:val="20"/>
                <w:szCs w:val="20"/>
              </w:rPr>
            </w:pPr>
          </w:p>
        </w:tc>
      </w:tr>
    </w:tbl>
    <w:p w14:paraId="7A2A3A32" w14:textId="77777777" w:rsidR="002C0DBA" w:rsidRDefault="002C0DBA" w:rsidP="00821DCB">
      <w:pPr>
        <w:spacing w:line="264" w:lineRule="auto"/>
        <w:rPr>
          <w:rFonts w:ascii="Open Sans" w:hAnsi="Open Sans" w:cs="Open Sans"/>
          <w:sz w:val="16"/>
          <w:szCs w:val="16"/>
          <w:u w:val="single"/>
        </w:rPr>
      </w:pPr>
    </w:p>
    <w:p w14:paraId="0022BE99" w14:textId="5E4E3A94" w:rsidR="00821DCB" w:rsidRPr="009855DC" w:rsidRDefault="00821DCB" w:rsidP="00586FE2">
      <w:pPr>
        <w:spacing w:line="360" w:lineRule="auto"/>
        <w:rPr>
          <w:rFonts w:ascii="Open Sans" w:hAnsi="Open Sans" w:cs="Open Sans"/>
          <w:sz w:val="16"/>
          <w:szCs w:val="16"/>
          <w:u w:val="single"/>
        </w:rPr>
      </w:pPr>
      <w:r w:rsidRPr="009855DC">
        <w:rPr>
          <w:rFonts w:ascii="Open Sans" w:hAnsi="Open Sans" w:cs="Open Sans"/>
          <w:sz w:val="16"/>
          <w:szCs w:val="16"/>
          <w:u w:val="single"/>
        </w:rPr>
        <w:t xml:space="preserve">Koszty odbioru ww. środków trwałych są po stronie Oferenta/Kupującego. </w:t>
      </w:r>
    </w:p>
    <w:p w14:paraId="4559B1C7" w14:textId="2BDB7CE4" w:rsidR="00291D60" w:rsidRPr="005848F5" w:rsidRDefault="001257FD" w:rsidP="00586FE2">
      <w:pPr>
        <w:spacing w:line="360"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40E8C561" w:rsidR="007445B6" w:rsidRPr="005848F5" w:rsidRDefault="00821DCB" w:rsidP="00586FE2">
      <w:pPr>
        <w:spacing w:line="360" w:lineRule="auto"/>
        <w:rPr>
          <w:rFonts w:ascii="Open Sans" w:hAnsi="Open Sans" w:cs="Open Sans"/>
          <w:sz w:val="16"/>
          <w:szCs w:val="16"/>
        </w:rPr>
      </w:pPr>
      <w:r w:rsidRPr="005848F5">
        <w:rPr>
          <w:rFonts w:ascii="Open Sans" w:hAnsi="Open Sans" w:cs="Open Sans"/>
          <w:sz w:val="16"/>
          <w:szCs w:val="16"/>
        </w:rPr>
        <w:t xml:space="preserve">** </w:t>
      </w:r>
      <w:r w:rsidRPr="00701FEC">
        <w:rPr>
          <w:rFonts w:ascii="Open Sans" w:hAnsi="Open Sans" w:cs="Open Sans"/>
          <w:b/>
          <w:bCs/>
          <w:sz w:val="16"/>
          <w:szCs w:val="16"/>
        </w:rPr>
        <w:t>nie</w:t>
      </w:r>
      <w:r w:rsidR="007445B6" w:rsidRPr="00701FEC">
        <w:rPr>
          <w:rFonts w:ascii="Open Sans" w:hAnsi="Open Sans" w:cs="Open Sans"/>
          <w:b/>
          <w:bCs/>
          <w:sz w:val="16"/>
          <w:szCs w:val="16"/>
        </w:rPr>
        <w:t>potrzebne skreślić</w:t>
      </w:r>
      <w:r w:rsidRPr="00701FEC">
        <w:rPr>
          <w:rFonts w:ascii="Open Sans" w:hAnsi="Open Sans" w:cs="Open Sans"/>
          <w:b/>
          <w:bCs/>
          <w:sz w:val="16"/>
          <w:szCs w:val="16"/>
        </w:rPr>
        <w:t xml:space="preserve"> </w:t>
      </w:r>
      <w:r w:rsidR="007445B6" w:rsidRPr="00701FEC">
        <w:rPr>
          <w:rFonts w:ascii="Open Sans" w:hAnsi="Open Sans" w:cs="Open Sans"/>
          <w:b/>
          <w:bCs/>
          <w:sz w:val="16"/>
          <w:szCs w:val="16"/>
        </w:rPr>
        <w:t xml:space="preserve">/ </w:t>
      </w:r>
      <w:r w:rsidR="00C31A89" w:rsidRPr="00701FEC">
        <w:rPr>
          <w:rFonts w:ascii="Open Sans" w:hAnsi="Open Sans" w:cs="Open Sans"/>
          <w:b/>
          <w:bCs/>
          <w:sz w:val="16"/>
          <w:szCs w:val="16"/>
        </w:rPr>
        <w:t>część, na którą</w:t>
      </w:r>
      <w:r w:rsidR="007445B6" w:rsidRPr="00701FEC">
        <w:rPr>
          <w:rFonts w:ascii="Open Sans" w:hAnsi="Open Sans" w:cs="Open Sans"/>
          <w:b/>
          <w:bCs/>
          <w:sz w:val="16"/>
          <w:szCs w:val="16"/>
        </w:rPr>
        <w:t xml:space="preserve"> nie jest składana oferta </w:t>
      </w:r>
      <w:r w:rsidR="00701FEC">
        <w:rPr>
          <w:rFonts w:ascii="Open Sans" w:hAnsi="Open Sans" w:cs="Open Sans"/>
          <w:b/>
          <w:bCs/>
          <w:sz w:val="16"/>
          <w:szCs w:val="16"/>
        </w:rPr>
        <w:t>należy</w:t>
      </w:r>
      <w:r w:rsidR="007445B6" w:rsidRPr="00701FEC">
        <w:rPr>
          <w:rFonts w:ascii="Open Sans" w:hAnsi="Open Sans" w:cs="Open Sans"/>
          <w:b/>
          <w:bCs/>
          <w:sz w:val="16"/>
          <w:szCs w:val="16"/>
        </w:rPr>
        <w:t xml:space="preserve"> przekreślić</w:t>
      </w:r>
      <w:r w:rsidR="005848F5" w:rsidRPr="005848F5">
        <w:rPr>
          <w:rFonts w:ascii="Open Sans" w:hAnsi="Open Sans" w:cs="Open Sans"/>
          <w:sz w:val="16"/>
          <w:szCs w:val="16"/>
        </w:rPr>
        <w:t>,</w:t>
      </w:r>
    </w:p>
    <w:p w14:paraId="07E02E4A" w14:textId="431B0196" w:rsidR="00010CEE" w:rsidRPr="005848F5" w:rsidRDefault="00010CEE" w:rsidP="00586FE2">
      <w:pPr>
        <w:spacing w:line="360"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3E5C7379" w14:textId="6C68090F" w:rsidR="006A4DD1" w:rsidRPr="005848F5" w:rsidRDefault="006A4DD1" w:rsidP="00586FE2">
      <w:pPr>
        <w:pStyle w:val="Tekstpodstawowy2"/>
        <w:spacing w:after="0" w:line="360"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35E5B871" w:rsidR="00697F61" w:rsidRPr="005848F5" w:rsidRDefault="006A4DD1" w:rsidP="00586FE2">
      <w:pPr>
        <w:pStyle w:val="Tekstpodstawowy2"/>
        <w:numPr>
          <w:ilvl w:val="0"/>
          <w:numId w:val="1"/>
        </w:numPr>
        <w:spacing w:after="0" w:line="360"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w:t>
      </w:r>
      <w:r w:rsidR="009855DC">
        <w:rPr>
          <w:rFonts w:ascii="Open Sans" w:hAnsi="Open Sans" w:cs="Open Sans"/>
          <w:sz w:val="20"/>
          <w:szCs w:val="20"/>
        </w:rPr>
        <w:t>ogłoszenia o przetargu</w:t>
      </w:r>
      <w:r w:rsidR="0091631F" w:rsidRPr="005848F5">
        <w:rPr>
          <w:rFonts w:ascii="Open Sans" w:hAnsi="Open Sans" w:cs="Open Sans"/>
          <w:sz w:val="20"/>
          <w:szCs w:val="20"/>
        </w:rPr>
        <w:t>.</w:t>
      </w:r>
    </w:p>
    <w:p w14:paraId="108E1BEB" w14:textId="77777777" w:rsidR="00697F61" w:rsidRPr="005848F5" w:rsidRDefault="006A4DD1" w:rsidP="00586FE2">
      <w:pPr>
        <w:pStyle w:val="Tekstpodstawowy2"/>
        <w:numPr>
          <w:ilvl w:val="0"/>
          <w:numId w:val="1"/>
        </w:numPr>
        <w:spacing w:after="0" w:line="360"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45C3BCF9" w:rsidR="00C31A89" w:rsidRPr="005848F5" w:rsidRDefault="00C31A89" w:rsidP="00586FE2">
      <w:pPr>
        <w:pStyle w:val="Tekstpodstawowy2"/>
        <w:numPr>
          <w:ilvl w:val="0"/>
          <w:numId w:val="1"/>
        </w:numPr>
        <w:spacing w:after="0" w:line="360" w:lineRule="auto"/>
        <w:ind w:left="284" w:hanging="284"/>
        <w:jc w:val="both"/>
        <w:rPr>
          <w:rFonts w:ascii="Open Sans" w:hAnsi="Open Sans" w:cs="Open Sans"/>
          <w:sz w:val="20"/>
          <w:szCs w:val="20"/>
        </w:rPr>
      </w:pPr>
      <w:r w:rsidRPr="005848F5">
        <w:rPr>
          <w:rFonts w:ascii="Open Sans" w:hAnsi="Open Sans" w:cs="Open Sans"/>
          <w:sz w:val="20"/>
          <w:szCs w:val="20"/>
        </w:rPr>
        <w:lastRenderedPageBreak/>
        <w:t xml:space="preserve">Do oferty załączam </w:t>
      </w:r>
      <w:r w:rsidRPr="005D0947">
        <w:rPr>
          <w:rFonts w:ascii="Open Sans" w:hAnsi="Open Sans" w:cs="Open Sans"/>
          <w:b/>
          <w:bCs/>
          <w:sz w:val="20"/>
          <w:szCs w:val="20"/>
        </w:rPr>
        <w:t>instrukcję płatniczą</w:t>
      </w:r>
      <w:r w:rsidR="009855DC" w:rsidRPr="005D0947">
        <w:rPr>
          <w:rFonts w:ascii="Open Sans" w:hAnsi="Open Sans" w:cs="Open Sans"/>
          <w:b/>
          <w:bCs/>
          <w:sz w:val="20"/>
          <w:szCs w:val="20"/>
        </w:rPr>
        <w:t>, potwierdzenie wpłaty wadium</w:t>
      </w:r>
      <w:r w:rsidRPr="005D0947">
        <w:rPr>
          <w:rFonts w:ascii="Open Sans" w:hAnsi="Open Sans" w:cs="Open Sans"/>
          <w:b/>
          <w:bCs/>
          <w:sz w:val="20"/>
          <w:szCs w:val="20"/>
        </w:rPr>
        <w:t xml:space="preserve"> oraz oświadczenie dotyczące przetwarzania danych osobowych w związku z prowadzeniem sprzedaży</w:t>
      </w:r>
      <w:r w:rsidRPr="005848F5">
        <w:rPr>
          <w:rFonts w:ascii="Open Sans" w:hAnsi="Open Sans" w:cs="Open Sans"/>
          <w:sz w:val="20"/>
          <w:szCs w:val="20"/>
        </w:rPr>
        <w:t>.</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49BDD6F1" w14:textId="24C85ABA" w:rsidR="00D17290" w:rsidRPr="004219A2" w:rsidRDefault="003B7953" w:rsidP="004219A2">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w:t>
      </w:r>
      <w:r w:rsidR="00FA067D">
        <w:rPr>
          <w:rFonts w:ascii="Open Sans" w:hAnsi="Open Sans" w:cs="Open Sans"/>
          <w:sz w:val="20"/>
          <w:szCs w:val="20"/>
          <w:vertAlign w:val="superscript"/>
        </w:rPr>
        <w:t>r</w:t>
      </w:r>
      <w:r w:rsidR="00531A46">
        <w:rPr>
          <w:rFonts w:ascii="Open Sans" w:hAnsi="Open Sans" w:cs="Open Sans"/>
          <w:sz w:val="20"/>
          <w:szCs w:val="20"/>
          <w:vertAlign w:val="superscript"/>
        </w:rPr>
        <w:t>my</w:t>
      </w:r>
    </w:p>
    <w:p w14:paraId="77F3AAFD" w14:textId="59F39F00" w:rsidR="00D17290" w:rsidRDefault="00D17290" w:rsidP="007445B6">
      <w:pPr>
        <w:rPr>
          <w:rFonts w:ascii="Open Sans" w:hAnsi="Open Sans" w:cs="Open Sans"/>
          <w:sz w:val="20"/>
          <w:szCs w:val="20"/>
        </w:rPr>
      </w:pPr>
    </w:p>
    <w:p w14:paraId="396EDC8B" w14:textId="77777777" w:rsidR="00BC43E2" w:rsidRDefault="00BC43E2" w:rsidP="007445B6">
      <w:pPr>
        <w:rPr>
          <w:rFonts w:ascii="Open Sans" w:hAnsi="Open Sans" w:cs="Open Sans"/>
          <w:sz w:val="20"/>
          <w:szCs w:val="20"/>
        </w:rPr>
      </w:pPr>
    </w:p>
    <w:p w14:paraId="3CBF74FA" w14:textId="77777777" w:rsidR="004F515F" w:rsidRDefault="004F515F" w:rsidP="007445B6">
      <w:pPr>
        <w:rPr>
          <w:rFonts w:ascii="Open Sans" w:hAnsi="Open Sans" w:cs="Open Sans"/>
          <w:sz w:val="20"/>
          <w:szCs w:val="20"/>
        </w:rPr>
      </w:pPr>
    </w:p>
    <w:p w14:paraId="0885E8A0" w14:textId="77777777" w:rsidR="004F515F" w:rsidRDefault="004F515F" w:rsidP="007445B6">
      <w:pPr>
        <w:rPr>
          <w:rFonts w:ascii="Open Sans" w:hAnsi="Open Sans" w:cs="Open Sans"/>
          <w:sz w:val="20"/>
          <w:szCs w:val="20"/>
        </w:rPr>
      </w:pPr>
    </w:p>
    <w:p w14:paraId="0FB5196E" w14:textId="77777777" w:rsidR="004F515F" w:rsidRDefault="004F515F" w:rsidP="007445B6">
      <w:pPr>
        <w:rPr>
          <w:rFonts w:ascii="Open Sans" w:hAnsi="Open Sans" w:cs="Open Sans"/>
          <w:sz w:val="20"/>
          <w:szCs w:val="20"/>
        </w:rPr>
      </w:pPr>
    </w:p>
    <w:p w14:paraId="79854C49" w14:textId="77777777" w:rsidR="004F515F" w:rsidRDefault="004F515F" w:rsidP="007445B6">
      <w:pPr>
        <w:rPr>
          <w:rFonts w:ascii="Open Sans" w:hAnsi="Open Sans" w:cs="Open Sans"/>
          <w:sz w:val="20"/>
          <w:szCs w:val="20"/>
        </w:rPr>
      </w:pPr>
    </w:p>
    <w:p w14:paraId="08CC151C" w14:textId="77777777" w:rsidR="004F515F" w:rsidRDefault="004F515F" w:rsidP="007445B6">
      <w:pPr>
        <w:rPr>
          <w:rFonts w:ascii="Open Sans" w:hAnsi="Open Sans" w:cs="Open Sans"/>
          <w:sz w:val="20"/>
          <w:szCs w:val="20"/>
        </w:rPr>
      </w:pPr>
    </w:p>
    <w:p w14:paraId="33012916" w14:textId="77777777" w:rsidR="004F515F" w:rsidRDefault="004F515F" w:rsidP="007445B6">
      <w:pPr>
        <w:rPr>
          <w:rFonts w:ascii="Open Sans" w:hAnsi="Open Sans" w:cs="Open Sans"/>
          <w:sz w:val="20"/>
          <w:szCs w:val="20"/>
        </w:rPr>
      </w:pPr>
    </w:p>
    <w:p w14:paraId="539100BB" w14:textId="77777777" w:rsidR="004F515F" w:rsidRDefault="004F515F" w:rsidP="007445B6">
      <w:pPr>
        <w:rPr>
          <w:rFonts w:ascii="Open Sans" w:hAnsi="Open Sans" w:cs="Open Sans"/>
          <w:sz w:val="20"/>
          <w:szCs w:val="20"/>
        </w:rPr>
      </w:pPr>
    </w:p>
    <w:p w14:paraId="362CC720" w14:textId="77777777" w:rsidR="004F515F" w:rsidRDefault="004F515F" w:rsidP="007445B6">
      <w:pPr>
        <w:rPr>
          <w:rFonts w:ascii="Open Sans" w:hAnsi="Open Sans" w:cs="Open Sans"/>
          <w:sz w:val="20"/>
          <w:szCs w:val="20"/>
        </w:rPr>
      </w:pPr>
    </w:p>
    <w:p w14:paraId="1F1BE249" w14:textId="77777777" w:rsidR="004F515F" w:rsidRDefault="004F515F" w:rsidP="007445B6">
      <w:pPr>
        <w:rPr>
          <w:rFonts w:ascii="Open Sans" w:hAnsi="Open Sans" w:cs="Open Sans"/>
          <w:sz w:val="20"/>
          <w:szCs w:val="20"/>
        </w:rPr>
      </w:pPr>
    </w:p>
    <w:p w14:paraId="184913D3" w14:textId="77777777" w:rsidR="004F515F" w:rsidRDefault="004F515F" w:rsidP="007445B6">
      <w:pPr>
        <w:rPr>
          <w:rFonts w:ascii="Open Sans" w:hAnsi="Open Sans" w:cs="Open Sans"/>
          <w:sz w:val="20"/>
          <w:szCs w:val="20"/>
        </w:rPr>
      </w:pPr>
    </w:p>
    <w:p w14:paraId="429897D0" w14:textId="77777777" w:rsidR="004F515F" w:rsidRDefault="004F515F" w:rsidP="007445B6">
      <w:pPr>
        <w:rPr>
          <w:rFonts w:ascii="Open Sans" w:hAnsi="Open Sans" w:cs="Open Sans"/>
          <w:sz w:val="20"/>
          <w:szCs w:val="20"/>
        </w:rPr>
      </w:pPr>
    </w:p>
    <w:p w14:paraId="1B6CB4C0" w14:textId="77777777" w:rsidR="004F515F" w:rsidRDefault="004F515F" w:rsidP="007445B6">
      <w:pPr>
        <w:rPr>
          <w:rFonts w:ascii="Open Sans" w:hAnsi="Open Sans" w:cs="Open Sans"/>
          <w:sz w:val="20"/>
          <w:szCs w:val="20"/>
        </w:rPr>
      </w:pPr>
    </w:p>
    <w:p w14:paraId="38313689" w14:textId="77777777" w:rsidR="004F515F" w:rsidRDefault="004F515F" w:rsidP="007445B6">
      <w:pPr>
        <w:rPr>
          <w:rFonts w:ascii="Open Sans" w:hAnsi="Open Sans" w:cs="Open Sans"/>
          <w:sz w:val="20"/>
          <w:szCs w:val="20"/>
        </w:rPr>
      </w:pPr>
    </w:p>
    <w:p w14:paraId="248E3EFD" w14:textId="77777777" w:rsidR="004F515F" w:rsidRDefault="004F515F" w:rsidP="007445B6">
      <w:pPr>
        <w:rPr>
          <w:rFonts w:ascii="Open Sans" w:hAnsi="Open Sans" w:cs="Open Sans"/>
          <w:sz w:val="20"/>
          <w:szCs w:val="20"/>
        </w:rPr>
      </w:pPr>
    </w:p>
    <w:p w14:paraId="0A50CED5" w14:textId="77777777" w:rsidR="00F8701D" w:rsidRDefault="00F8701D" w:rsidP="007445B6">
      <w:pPr>
        <w:rPr>
          <w:rFonts w:ascii="Open Sans" w:hAnsi="Open Sans" w:cs="Open Sans"/>
          <w:sz w:val="20"/>
          <w:szCs w:val="20"/>
        </w:rPr>
      </w:pPr>
    </w:p>
    <w:p w14:paraId="0C817131" w14:textId="77777777" w:rsidR="00F8701D" w:rsidRDefault="00F8701D" w:rsidP="007445B6">
      <w:pPr>
        <w:rPr>
          <w:rFonts w:ascii="Open Sans" w:hAnsi="Open Sans" w:cs="Open Sans"/>
          <w:sz w:val="20"/>
          <w:szCs w:val="20"/>
        </w:rPr>
      </w:pPr>
    </w:p>
    <w:p w14:paraId="1D8E7C44" w14:textId="77777777" w:rsidR="00F8701D" w:rsidRDefault="00F8701D" w:rsidP="007445B6">
      <w:pPr>
        <w:rPr>
          <w:rFonts w:ascii="Open Sans" w:hAnsi="Open Sans" w:cs="Open Sans"/>
          <w:sz w:val="20"/>
          <w:szCs w:val="20"/>
        </w:rPr>
      </w:pPr>
    </w:p>
    <w:p w14:paraId="46AFD7F4" w14:textId="77777777" w:rsidR="00F8701D" w:rsidRDefault="00F8701D" w:rsidP="007445B6">
      <w:pPr>
        <w:rPr>
          <w:rFonts w:ascii="Open Sans" w:hAnsi="Open Sans" w:cs="Open Sans"/>
          <w:sz w:val="20"/>
          <w:szCs w:val="20"/>
        </w:rPr>
      </w:pPr>
    </w:p>
    <w:p w14:paraId="0F0C352A" w14:textId="77777777" w:rsidR="00F8701D" w:rsidRDefault="00F8701D" w:rsidP="007445B6">
      <w:pPr>
        <w:rPr>
          <w:rFonts w:ascii="Open Sans" w:hAnsi="Open Sans" w:cs="Open Sans"/>
          <w:sz w:val="20"/>
          <w:szCs w:val="20"/>
        </w:rPr>
      </w:pPr>
    </w:p>
    <w:p w14:paraId="24C13B35" w14:textId="77777777" w:rsidR="00F8701D" w:rsidRDefault="00F8701D" w:rsidP="007445B6">
      <w:pPr>
        <w:rPr>
          <w:rFonts w:ascii="Open Sans" w:hAnsi="Open Sans" w:cs="Open Sans"/>
          <w:sz w:val="20"/>
          <w:szCs w:val="20"/>
        </w:rPr>
      </w:pPr>
    </w:p>
    <w:p w14:paraId="0ED8D57C" w14:textId="77777777" w:rsidR="00F8701D" w:rsidRDefault="00F8701D" w:rsidP="007445B6">
      <w:pPr>
        <w:rPr>
          <w:rFonts w:ascii="Open Sans" w:hAnsi="Open Sans" w:cs="Open Sans"/>
          <w:sz w:val="20"/>
          <w:szCs w:val="20"/>
        </w:rPr>
      </w:pPr>
    </w:p>
    <w:p w14:paraId="41B156BC" w14:textId="77777777" w:rsidR="00F8701D" w:rsidRDefault="00F8701D" w:rsidP="007445B6">
      <w:pPr>
        <w:rPr>
          <w:rFonts w:ascii="Open Sans" w:hAnsi="Open Sans" w:cs="Open Sans"/>
          <w:sz w:val="20"/>
          <w:szCs w:val="20"/>
        </w:rPr>
      </w:pPr>
    </w:p>
    <w:p w14:paraId="3761A960" w14:textId="77777777" w:rsidR="00F8701D" w:rsidRDefault="00F8701D" w:rsidP="007445B6">
      <w:pPr>
        <w:rPr>
          <w:rFonts w:ascii="Open Sans" w:hAnsi="Open Sans" w:cs="Open Sans"/>
          <w:sz w:val="20"/>
          <w:szCs w:val="20"/>
        </w:rPr>
      </w:pPr>
    </w:p>
    <w:p w14:paraId="29BE4E4B" w14:textId="77777777" w:rsidR="00F8701D" w:rsidRDefault="00F8701D" w:rsidP="007445B6">
      <w:pPr>
        <w:rPr>
          <w:rFonts w:ascii="Open Sans" w:hAnsi="Open Sans" w:cs="Open Sans"/>
          <w:sz w:val="20"/>
          <w:szCs w:val="20"/>
        </w:rPr>
      </w:pPr>
    </w:p>
    <w:p w14:paraId="7D94FE29" w14:textId="77777777" w:rsidR="00F8701D" w:rsidRDefault="00F8701D" w:rsidP="007445B6">
      <w:pPr>
        <w:rPr>
          <w:rFonts w:ascii="Open Sans" w:hAnsi="Open Sans" w:cs="Open Sans"/>
          <w:sz w:val="20"/>
          <w:szCs w:val="20"/>
        </w:rPr>
      </w:pPr>
    </w:p>
    <w:p w14:paraId="65466158" w14:textId="77777777" w:rsidR="00F8701D" w:rsidRDefault="00F8701D" w:rsidP="007445B6">
      <w:pPr>
        <w:rPr>
          <w:rFonts w:ascii="Open Sans" w:hAnsi="Open Sans" w:cs="Open Sans"/>
          <w:sz w:val="20"/>
          <w:szCs w:val="20"/>
        </w:rPr>
      </w:pPr>
    </w:p>
    <w:p w14:paraId="2AA25BB1" w14:textId="77777777" w:rsidR="00F8701D" w:rsidRDefault="00F8701D" w:rsidP="007445B6">
      <w:pPr>
        <w:rPr>
          <w:rFonts w:ascii="Open Sans" w:hAnsi="Open Sans" w:cs="Open Sans"/>
          <w:sz w:val="20"/>
          <w:szCs w:val="20"/>
        </w:rPr>
      </w:pPr>
    </w:p>
    <w:p w14:paraId="089C940B" w14:textId="77777777" w:rsidR="00F8701D" w:rsidRDefault="00F8701D" w:rsidP="007445B6">
      <w:pPr>
        <w:rPr>
          <w:rFonts w:ascii="Open Sans" w:hAnsi="Open Sans" w:cs="Open Sans"/>
          <w:sz w:val="20"/>
          <w:szCs w:val="20"/>
        </w:rPr>
      </w:pPr>
    </w:p>
    <w:p w14:paraId="596914FF" w14:textId="77777777" w:rsidR="00F8701D" w:rsidRDefault="00F8701D" w:rsidP="007445B6">
      <w:pPr>
        <w:rPr>
          <w:rFonts w:ascii="Open Sans" w:hAnsi="Open Sans" w:cs="Open Sans"/>
          <w:sz w:val="20"/>
          <w:szCs w:val="20"/>
        </w:rPr>
      </w:pPr>
    </w:p>
    <w:p w14:paraId="4810B2CC" w14:textId="77777777" w:rsidR="00F8701D" w:rsidRDefault="00F8701D" w:rsidP="007445B6">
      <w:pPr>
        <w:rPr>
          <w:rFonts w:ascii="Open Sans" w:hAnsi="Open Sans" w:cs="Open Sans"/>
          <w:sz w:val="20"/>
          <w:szCs w:val="20"/>
        </w:rPr>
      </w:pPr>
    </w:p>
    <w:p w14:paraId="22FFD5B6" w14:textId="77777777" w:rsidR="00F8701D" w:rsidRDefault="00F8701D" w:rsidP="007445B6">
      <w:pPr>
        <w:rPr>
          <w:rFonts w:ascii="Open Sans" w:hAnsi="Open Sans" w:cs="Open Sans"/>
          <w:sz w:val="20"/>
          <w:szCs w:val="20"/>
        </w:rPr>
      </w:pPr>
    </w:p>
    <w:p w14:paraId="2D960CB4" w14:textId="77777777" w:rsidR="00F8701D" w:rsidRDefault="00F8701D" w:rsidP="007445B6">
      <w:pPr>
        <w:rPr>
          <w:rFonts w:ascii="Open Sans" w:hAnsi="Open Sans" w:cs="Open Sans"/>
          <w:sz w:val="20"/>
          <w:szCs w:val="20"/>
        </w:rPr>
      </w:pPr>
    </w:p>
    <w:p w14:paraId="649F5DBA" w14:textId="77777777" w:rsidR="00F8701D" w:rsidRDefault="00F8701D" w:rsidP="007445B6">
      <w:pPr>
        <w:rPr>
          <w:rFonts w:ascii="Open Sans" w:hAnsi="Open Sans" w:cs="Open Sans"/>
          <w:sz w:val="20"/>
          <w:szCs w:val="20"/>
        </w:rPr>
      </w:pPr>
    </w:p>
    <w:p w14:paraId="15738AC7" w14:textId="77777777" w:rsidR="00F8701D" w:rsidRDefault="00F8701D" w:rsidP="007445B6">
      <w:pPr>
        <w:rPr>
          <w:rFonts w:ascii="Open Sans" w:hAnsi="Open Sans" w:cs="Open Sans"/>
          <w:sz w:val="20"/>
          <w:szCs w:val="20"/>
        </w:rPr>
      </w:pPr>
    </w:p>
    <w:p w14:paraId="300A41E5" w14:textId="77777777" w:rsidR="00D82CE5" w:rsidRDefault="00D82CE5" w:rsidP="007445B6">
      <w:pPr>
        <w:rPr>
          <w:rFonts w:ascii="Open Sans" w:hAnsi="Open Sans" w:cs="Open Sans"/>
          <w:sz w:val="20"/>
          <w:szCs w:val="20"/>
        </w:rPr>
      </w:pPr>
    </w:p>
    <w:p w14:paraId="41DC6C43" w14:textId="77777777" w:rsidR="00D82CE5" w:rsidRDefault="00D82CE5" w:rsidP="007445B6">
      <w:pPr>
        <w:rPr>
          <w:rFonts w:ascii="Open Sans" w:hAnsi="Open Sans" w:cs="Open Sans"/>
          <w:sz w:val="20"/>
          <w:szCs w:val="20"/>
        </w:rPr>
      </w:pPr>
    </w:p>
    <w:p w14:paraId="6597AF5B" w14:textId="77777777" w:rsidR="00F8701D" w:rsidRDefault="00F8701D" w:rsidP="007445B6">
      <w:pPr>
        <w:rPr>
          <w:rFonts w:ascii="Open Sans" w:hAnsi="Open Sans" w:cs="Open Sans"/>
          <w:sz w:val="20"/>
          <w:szCs w:val="20"/>
        </w:rPr>
      </w:pPr>
    </w:p>
    <w:p w14:paraId="3542280D" w14:textId="77777777" w:rsidR="00F8701D" w:rsidRDefault="00F8701D" w:rsidP="007445B6">
      <w:pPr>
        <w:rPr>
          <w:rFonts w:ascii="Open Sans" w:hAnsi="Open Sans" w:cs="Open Sans"/>
          <w:sz w:val="20"/>
          <w:szCs w:val="20"/>
        </w:rPr>
      </w:pPr>
    </w:p>
    <w:p w14:paraId="7C94385A" w14:textId="77777777" w:rsidR="004F515F" w:rsidRDefault="004F515F" w:rsidP="007445B6">
      <w:pPr>
        <w:rPr>
          <w:rFonts w:ascii="Open Sans" w:hAnsi="Open Sans" w:cs="Open Sans"/>
          <w:sz w:val="20"/>
          <w:szCs w:val="20"/>
        </w:rPr>
      </w:pPr>
    </w:p>
    <w:p w14:paraId="3C63DF7A" w14:textId="77777777" w:rsidR="006C3660" w:rsidRDefault="006C3660" w:rsidP="007445B6">
      <w:pPr>
        <w:rPr>
          <w:rFonts w:ascii="Open Sans" w:hAnsi="Open Sans" w:cs="Open Sans"/>
          <w:sz w:val="20"/>
          <w:szCs w:val="20"/>
        </w:rPr>
      </w:pPr>
    </w:p>
    <w:p w14:paraId="19CF1AD7" w14:textId="77777777" w:rsidR="006C3660" w:rsidRDefault="006C3660" w:rsidP="007445B6">
      <w:pPr>
        <w:rPr>
          <w:rFonts w:ascii="Open Sans" w:hAnsi="Open Sans" w:cs="Open Sans"/>
          <w:sz w:val="20"/>
          <w:szCs w:val="20"/>
        </w:rPr>
      </w:pPr>
    </w:p>
    <w:p w14:paraId="351B4F31" w14:textId="77777777" w:rsidR="006C3660" w:rsidRDefault="006C3660" w:rsidP="007445B6">
      <w:pPr>
        <w:rPr>
          <w:rFonts w:ascii="Open Sans" w:hAnsi="Open Sans" w:cs="Open Sans"/>
          <w:sz w:val="20"/>
          <w:szCs w:val="20"/>
        </w:rPr>
      </w:pPr>
    </w:p>
    <w:p w14:paraId="0B755D59" w14:textId="77777777" w:rsidR="00BC43E2" w:rsidRDefault="00BC43E2" w:rsidP="007445B6">
      <w:pPr>
        <w:rPr>
          <w:rFonts w:ascii="Open Sans" w:hAnsi="Open Sans" w:cs="Open Sans"/>
          <w:sz w:val="20"/>
          <w:szCs w:val="20"/>
        </w:rPr>
      </w:pPr>
    </w:p>
    <w:p w14:paraId="2A093AF4" w14:textId="77777777" w:rsidR="002A41CD" w:rsidRDefault="002A41CD" w:rsidP="007445B6">
      <w:pPr>
        <w:rPr>
          <w:rFonts w:ascii="Open Sans" w:hAnsi="Open Sans" w:cs="Open Sans"/>
          <w:sz w:val="20"/>
          <w:szCs w:val="20"/>
        </w:rPr>
      </w:pPr>
    </w:p>
    <w:p w14:paraId="68721145" w14:textId="77777777" w:rsidR="002A41CD" w:rsidRDefault="002A41CD" w:rsidP="007445B6">
      <w:pPr>
        <w:rPr>
          <w:rFonts w:ascii="Open Sans" w:hAnsi="Open Sans" w:cs="Open Sans"/>
          <w:sz w:val="20"/>
          <w:szCs w:val="20"/>
        </w:rPr>
      </w:pPr>
    </w:p>
    <w:p w14:paraId="4B3FDA4C" w14:textId="77777777" w:rsidR="002A41CD" w:rsidRPr="005848F5" w:rsidRDefault="002A41CD" w:rsidP="007445B6">
      <w:pPr>
        <w:rPr>
          <w:rFonts w:ascii="Open Sans" w:hAnsi="Open Sans" w:cs="Open Sans"/>
          <w:sz w:val="20"/>
          <w:szCs w:val="20"/>
        </w:rPr>
      </w:pPr>
    </w:p>
    <w:p w14:paraId="4605E3F7" w14:textId="04C98403" w:rsidR="007445B6" w:rsidRPr="005848F5" w:rsidRDefault="007445B6" w:rsidP="007445B6">
      <w:pPr>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Default="00CE34AB">
      <w:pPr>
        <w:rPr>
          <w:rFonts w:ascii="Open Sans" w:hAnsi="Open Sans" w:cs="Open Sans"/>
          <w:sz w:val="20"/>
          <w:szCs w:val="20"/>
        </w:rPr>
      </w:pPr>
    </w:p>
    <w:p w14:paraId="37ED79F5" w14:textId="77777777" w:rsidR="004F515F" w:rsidRPr="005848F5" w:rsidRDefault="004F515F">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0B5F0EEC" w14:textId="35B7FF5A"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1"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1"/>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5848F5">
        <w:rPr>
          <w:rFonts w:ascii="Open Sans" w:eastAsia="Calibri" w:hAnsi="Open Sans" w:cs="Open Sans"/>
          <w:b/>
          <w:i/>
          <w:sz w:val="20"/>
          <w:szCs w:val="20"/>
        </w:rPr>
        <w:t xml:space="preserve">imię i </w:t>
      </w:r>
      <w:bookmarkEnd w:id="2"/>
      <w:bookmarkEnd w:id="3"/>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p w14:paraId="570A6729" w14:textId="77777777" w:rsidR="004F515F" w:rsidRDefault="004F515F" w:rsidP="004F515F">
      <w:pPr>
        <w:spacing w:line="264" w:lineRule="auto"/>
        <w:ind w:left="426"/>
        <w:jc w:val="both"/>
        <w:rPr>
          <w:rFonts w:ascii="Open Sans" w:eastAsia="Calibri" w:hAnsi="Open Sans" w:cs="Open Sans"/>
          <w:sz w:val="20"/>
          <w:szCs w:val="20"/>
        </w:rPr>
      </w:pPr>
    </w:p>
    <w:p w14:paraId="24407D35" w14:textId="77777777" w:rsidR="004F515F" w:rsidRDefault="004F515F" w:rsidP="004F515F">
      <w:pPr>
        <w:spacing w:line="264" w:lineRule="auto"/>
        <w:ind w:left="426"/>
        <w:jc w:val="both"/>
        <w:rPr>
          <w:rFonts w:ascii="Open Sans" w:eastAsia="Calibri" w:hAnsi="Open Sans" w:cs="Open Sans"/>
          <w:sz w:val="20"/>
          <w:szCs w:val="20"/>
        </w:rPr>
      </w:pPr>
    </w:p>
    <w:p w14:paraId="5B7DA77A" w14:textId="77777777" w:rsidR="004F515F" w:rsidRDefault="004F515F" w:rsidP="004F515F">
      <w:pPr>
        <w:spacing w:line="264" w:lineRule="auto"/>
        <w:ind w:left="426"/>
        <w:jc w:val="both"/>
        <w:rPr>
          <w:rFonts w:ascii="Open Sans" w:eastAsia="Calibri" w:hAnsi="Open Sans" w:cs="Open Sans"/>
          <w:sz w:val="20"/>
          <w:szCs w:val="20"/>
        </w:rPr>
      </w:pPr>
    </w:p>
    <w:p w14:paraId="4C2438BB" w14:textId="77777777" w:rsidR="004F515F" w:rsidRPr="005848F5" w:rsidRDefault="004F515F" w:rsidP="004F515F">
      <w:pPr>
        <w:spacing w:line="264" w:lineRule="auto"/>
        <w:ind w:left="426"/>
        <w:jc w:val="both"/>
        <w:rPr>
          <w:rFonts w:ascii="Open Sans" w:eastAsia="Calibri" w:hAnsi="Open Sans" w:cs="Open San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będą przechowywane przez ADO przez następujący okres: do zakończenia procesu sprzedażowego i dla potrzeb archiwizacji. Dane związane z realizacją umów przechowujemy co do zasady przez okres trwania umowy oraz zwykle przez okres do 7 lat po jej zakończeniu, </w:t>
      </w:r>
      <w:r w:rsidRPr="005848F5">
        <w:rPr>
          <w:rFonts w:ascii="Open Sans" w:eastAsia="Calibri" w:hAnsi="Open Sans" w:cs="Open Sans"/>
          <w:sz w:val="20"/>
          <w:szCs w:val="20"/>
        </w:rPr>
        <w:lastRenderedPageBreak/>
        <w:t>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BC43E2">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14AA" w14:textId="77777777" w:rsidR="00E24AC2" w:rsidRDefault="00E24AC2" w:rsidP="00CE34AB">
      <w:r>
        <w:separator/>
      </w:r>
    </w:p>
  </w:endnote>
  <w:endnote w:type="continuationSeparator" w:id="0">
    <w:p w14:paraId="2B3F2A6A" w14:textId="77777777" w:rsidR="00E24AC2" w:rsidRDefault="00E24AC2"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F4F2" w14:textId="77777777" w:rsidR="00E24AC2" w:rsidRDefault="00E24AC2" w:rsidP="00CE34AB">
      <w:r>
        <w:separator/>
      </w:r>
    </w:p>
  </w:footnote>
  <w:footnote w:type="continuationSeparator" w:id="0">
    <w:p w14:paraId="152D2871" w14:textId="77777777" w:rsidR="00E24AC2" w:rsidRDefault="00E24AC2"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381635280">
    <w:abstractNumId w:val="0"/>
  </w:num>
  <w:num w:numId="2" w16cid:durableId="1645817184">
    <w:abstractNumId w:val="7"/>
  </w:num>
  <w:num w:numId="3" w16cid:durableId="1312254714">
    <w:abstractNumId w:val="5"/>
  </w:num>
  <w:num w:numId="4" w16cid:durableId="2001960937">
    <w:abstractNumId w:val="8"/>
  </w:num>
  <w:num w:numId="5" w16cid:durableId="683747865">
    <w:abstractNumId w:val="2"/>
  </w:num>
  <w:num w:numId="6" w16cid:durableId="1176533142">
    <w:abstractNumId w:val="4"/>
  </w:num>
  <w:num w:numId="7" w16cid:durableId="696275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568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7763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C4"/>
    <w:rsid w:val="00005809"/>
    <w:rsid w:val="00006D98"/>
    <w:rsid w:val="00010CEE"/>
    <w:rsid w:val="00016387"/>
    <w:rsid w:val="0004773D"/>
    <w:rsid w:val="000565BF"/>
    <w:rsid w:val="0006205F"/>
    <w:rsid w:val="000B656A"/>
    <w:rsid w:val="000D6989"/>
    <w:rsid w:val="000D6CBF"/>
    <w:rsid w:val="00111137"/>
    <w:rsid w:val="001257FD"/>
    <w:rsid w:val="00130C87"/>
    <w:rsid w:val="00135A2C"/>
    <w:rsid w:val="0014723C"/>
    <w:rsid w:val="001530FD"/>
    <w:rsid w:val="00185337"/>
    <w:rsid w:val="001A21D9"/>
    <w:rsid w:val="001C1904"/>
    <w:rsid w:val="001C2B09"/>
    <w:rsid w:val="001C4425"/>
    <w:rsid w:val="001E7D8D"/>
    <w:rsid w:val="001F1A31"/>
    <w:rsid w:val="00291D60"/>
    <w:rsid w:val="00293AB5"/>
    <w:rsid w:val="002A41CD"/>
    <w:rsid w:val="002B10F2"/>
    <w:rsid w:val="002B1639"/>
    <w:rsid w:val="002C0DBA"/>
    <w:rsid w:val="002C695B"/>
    <w:rsid w:val="002D28D8"/>
    <w:rsid w:val="002D41B6"/>
    <w:rsid w:val="002D4970"/>
    <w:rsid w:val="002E3F58"/>
    <w:rsid w:val="002E66D1"/>
    <w:rsid w:val="0030052E"/>
    <w:rsid w:val="00323466"/>
    <w:rsid w:val="00332012"/>
    <w:rsid w:val="00340B38"/>
    <w:rsid w:val="003633F8"/>
    <w:rsid w:val="003811AF"/>
    <w:rsid w:val="0038213D"/>
    <w:rsid w:val="00382608"/>
    <w:rsid w:val="003B7953"/>
    <w:rsid w:val="003C7916"/>
    <w:rsid w:val="003E4168"/>
    <w:rsid w:val="003F2ADC"/>
    <w:rsid w:val="004059B1"/>
    <w:rsid w:val="004219A2"/>
    <w:rsid w:val="00424253"/>
    <w:rsid w:val="00430A92"/>
    <w:rsid w:val="0044438B"/>
    <w:rsid w:val="004566E1"/>
    <w:rsid w:val="004808AE"/>
    <w:rsid w:val="00485300"/>
    <w:rsid w:val="00485EC3"/>
    <w:rsid w:val="004C75D3"/>
    <w:rsid w:val="004E4D6B"/>
    <w:rsid w:val="004F515F"/>
    <w:rsid w:val="0051213A"/>
    <w:rsid w:val="00531A46"/>
    <w:rsid w:val="005668FE"/>
    <w:rsid w:val="00573CE1"/>
    <w:rsid w:val="0058359B"/>
    <w:rsid w:val="005839C6"/>
    <w:rsid w:val="005848F5"/>
    <w:rsid w:val="00586FE2"/>
    <w:rsid w:val="005B205F"/>
    <w:rsid w:val="005D0947"/>
    <w:rsid w:val="005D5016"/>
    <w:rsid w:val="005F4486"/>
    <w:rsid w:val="00605002"/>
    <w:rsid w:val="00646F7A"/>
    <w:rsid w:val="00665E0C"/>
    <w:rsid w:val="0068030D"/>
    <w:rsid w:val="00683DE3"/>
    <w:rsid w:val="00697F61"/>
    <w:rsid w:val="006A4DD1"/>
    <w:rsid w:val="006C3660"/>
    <w:rsid w:val="006E39A9"/>
    <w:rsid w:val="006F0EDC"/>
    <w:rsid w:val="00701FEC"/>
    <w:rsid w:val="00715766"/>
    <w:rsid w:val="007345E3"/>
    <w:rsid w:val="00736057"/>
    <w:rsid w:val="007410A1"/>
    <w:rsid w:val="007445B6"/>
    <w:rsid w:val="007D5294"/>
    <w:rsid w:val="007F00AE"/>
    <w:rsid w:val="008001A1"/>
    <w:rsid w:val="008120F3"/>
    <w:rsid w:val="00821DCB"/>
    <w:rsid w:val="008258E3"/>
    <w:rsid w:val="0083616A"/>
    <w:rsid w:val="00843EC5"/>
    <w:rsid w:val="00853553"/>
    <w:rsid w:val="00875D30"/>
    <w:rsid w:val="00896E36"/>
    <w:rsid w:val="008E56AF"/>
    <w:rsid w:val="008E58C4"/>
    <w:rsid w:val="008F79B1"/>
    <w:rsid w:val="0091334C"/>
    <w:rsid w:val="0091631F"/>
    <w:rsid w:val="00940BE4"/>
    <w:rsid w:val="00964FED"/>
    <w:rsid w:val="009855DC"/>
    <w:rsid w:val="00991494"/>
    <w:rsid w:val="009C2FE2"/>
    <w:rsid w:val="00A058C0"/>
    <w:rsid w:val="00A379AD"/>
    <w:rsid w:val="00A40122"/>
    <w:rsid w:val="00A51A6F"/>
    <w:rsid w:val="00A570D9"/>
    <w:rsid w:val="00A702B9"/>
    <w:rsid w:val="00A84FC7"/>
    <w:rsid w:val="00A9251C"/>
    <w:rsid w:val="00A95C65"/>
    <w:rsid w:val="00AD2137"/>
    <w:rsid w:val="00AD75B6"/>
    <w:rsid w:val="00B9176A"/>
    <w:rsid w:val="00BC43E2"/>
    <w:rsid w:val="00BC4605"/>
    <w:rsid w:val="00BF2894"/>
    <w:rsid w:val="00C31A89"/>
    <w:rsid w:val="00C5136C"/>
    <w:rsid w:val="00CA2D9B"/>
    <w:rsid w:val="00CC490E"/>
    <w:rsid w:val="00CE1FEC"/>
    <w:rsid w:val="00CE34AB"/>
    <w:rsid w:val="00D010FB"/>
    <w:rsid w:val="00D17290"/>
    <w:rsid w:val="00D31CDE"/>
    <w:rsid w:val="00D82CE5"/>
    <w:rsid w:val="00D91CC8"/>
    <w:rsid w:val="00DA06DB"/>
    <w:rsid w:val="00DB0BD0"/>
    <w:rsid w:val="00DB3BC9"/>
    <w:rsid w:val="00DB749E"/>
    <w:rsid w:val="00DC4925"/>
    <w:rsid w:val="00E076B7"/>
    <w:rsid w:val="00E24AC2"/>
    <w:rsid w:val="00E45EFD"/>
    <w:rsid w:val="00E6064A"/>
    <w:rsid w:val="00E82462"/>
    <w:rsid w:val="00E85886"/>
    <w:rsid w:val="00E874CD"/>
    <w:rsid w:val="00E92DB1"/>
    <w:rsid w:val="00E93564"/>
    <w:rsid w:val="00EA46FA"/>
    <w:rsid w:val="00EE57C1"/>
    <w:rsid w:val="00EF137F"/>
    <w:rsid w:val="00F14EC4"/>
    <w:rsid w:val="00F46798"/>
    <w:rsid w:val="00F51C50"/>
    <w:rsid w:val="00F554D7"/>
    <w:rsid w:val="00F7398C"/>
    <w:rsid w:val="00F76B6E"/>
    <w:rsid w:val="00F8701D"/>
    <w:rsid w:val="00FA067D"/>
    <w:rsid w:val="00FA3B33"/>
    <w:rsid w:val="00FB4CCB"/>
    <w:rsid w:val="00FC42CC"/>
    <w:rsid w:val="00FD31DD"/>
    <w:rsid w:val="00FD4CFF"/>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799">
      <w:bodyDiv w:val="1"/>
      <w:marLeft w:val="0"/>
      <w:marRight w:val="0"/>
      <w:marTop w:val="0"/>
      <w:marBottom w:val="0"/>
      <w:divBdr>
        <w:top w:val="none" w:sz="0" w:space="0" w:color="auto"/>
        <w:left w:val="none" w:sz="0" w:space="0" w:color="auto"/>
        <w:bottom w:val="none" w:sz="0" w:space="0" w:color="auto"/>
        <w:right w:val="none" w:sz="0" w:space="0" w:color="auto"/>
      </w:divBdr>
    </w:div>
    <w:div w:id="115375284">
      <w:bodyDiv w:val="1"/>
      <w:marLeft w:val="0"/>
      <w:marRight w:val="0"/>
      <w:marTop w:val="0"/>
      <w:marBottom w:val="0"/>
      <w:divBdr>
        <w:top w:val="none" w:sz="0" w:space="0" w:color="auto"/>
        <w:left w:val="none" w:sz="0" w:space="0" w:color="auto"/>
        <w:bottom w:val="none" w:sz="0" w:space="0" w:color="auto"/>
        <w:right w:val="none" w:sz="0" w:space="0" w:color="auto"/>
      </w:divBdr>
    </w:div>
    <w:div w:id="136724712">
      <w:bodyDiv w:val="1"/>
      <w:marLeft w:val="0"/>
      <w:marRight w:val="0"/>
      <w:marTop w:val="0"/>
      <w:marBottom w:val="0"/>
      <w:divBdr>
        <w:top w:val="none" w:sz="0" w:space="0" w:color="auto"/>
        <w:left w:val="none" w:sz="0" w:space="0" w:color="auto"/>
        <w:bottom w:val="none" w:sz="0" w:space="0" w:color="auto"/>
        <w:right w:val="none" w:sz="0" w:space="0" w:color="auto"/>
      </w:divBdr>
    </w:div>
    <w:div w:id="209075805">
      <w:bodyDiv w:val="1"/>
      <w:marLeft w:val="0"/>
      <w:marRight w:val="0"/>
      <w:marTop w:val="0"/>
      <w:marBottom w:val="0"/>
      <w:divBdr>
        <w:top w:val="none" w:sz="0" w:space="0" w:color="auto"/>
        <w:left w:val="none" w:sz="0" w:space="0" w:color="auto"/>
        <w:bottom w:val="none" w:sz="0" w:space="0" w:color="auto"/>
        <w:right w:val="none" w:sz="0" w:space="0" w:color="auto"/>
      </w:divBdr>
    </w:div>
    <w:div w:id="279995028">
      <w:bodyDiv w:val="1"/>
      <w:marLeft w:val="0"/>
      <w:marRight w:val="0"/>
      <w:marTop w:val="0"/>
      <w:marBottom w:val="0"/>
      <w:divBdr>
        <w:top w:val="none" w:sz="0" w:space="0" w:color="auto"/>
        <w:left w:val="none" w:sz="0" w:space="0" w:color="auto"/>
        <w:bottom w:val="none" w:sz="0" w:space="0" w:color="auto"/>
        <w:right w:val="none" w:sz="0" w:space="0" w:color="auto"/>
      </w:divBdr>
    </w:div>
    <w:div w:id="395325637">
      <w:bodyDiv w:val="1"/>
      <w:marLeft w:val="0"/>
      <w:marRight w:val="0"/>
      <w:marTop w:val="0"/>
      <w:marBottom w:val="0"/>
      <w:divBdr>
        <w:top w:val="none" w:sz="0" w:space="0" w:color="auto"/>
        <w:left w:val="none" w:sz="0" w:space="0" w:color="auto"/>
        <w:bottom w:val="none" w:sz="0" w:space="0" w:color="auto"/>
        <w:right w:val="none" w:sz="0" w:space="0" w:color="auto"/>
      </w:divBdr>
    </w:div>
    <w:div w:id="490677172">
      <w:bodyDiv w:val="1"/>
      <w:marLeft w:val="0"/>
      <w:marRight w:val="0"/>
      <w:marTop w:val="0"/>
      <w:marBottom w:val="0"/>
      <w:divBdr>
        <w:top w:val="none" w:sz="0" w:space="0" w:color="auto"/>
        <w:left w:val="none" w:sz="0" w:space="0" w:color="auto"/>
        <w:bottom w:val="none" w:sz="0" w:space="0" w:color="auto"/>
        <w:right w:val="none" w:sz="0" w:space="0" w:color="auto"/>
      </w:divBdr>
    </w:div>
    <w:div w:id="694888263">
      <w:bodyDiv w:val="1"/>
      <w:marLeft w:val="0"/>
      <w:marRight w:val="0"/>
      <w:marTop w:val="0"/>
      <w:marBottom w:val="0"/>
      <w:divBdr>
        <w:top w:val="none" w:sz="0" w:space="0" w:color="auto"/>
        <w:left w:val="none" w:sz="0" w:space="0" w:color="auto"/>
        <w:bottom w:val="none" w:sz="0" w:space="0" w:color="auto"/>
        <w:right w:val="none" w:sz="0" w:space="0" w:color="auto"/>
      </w:divBdr>
    </w:div>
    <w:div w:id="775439315">
      <w:bodyDiv w:val="1"/>
      <w:marLeft w:val="0"/>
      <w:marRight w:val="0"/>
      <w:marTop w:val="0"/>
      <w:marBottom w:val="0"/>
      <w:divBdr>
        <w:top w:val="none" w:sz="0" w:space="0" w:color="auto"/>
        <w:left w:val="none" w:sz="0" w:space="0" w:color="auto"/>
        <w:bottom w:val="none" w:sz="0" w:space="0" w:color="auto"/>
        <w:right w:val="none" w:sz="0" w:space="0" w:color="auto"/>
      </w:divBdr>
    </w:div>
    <w:div w:id="1019355235">
      <w:bodyDiv w:val="1"/>
      <w:marLeft w:val="0"/>
      <w:marRight w:val="0"/>
      <w:marTop w:val="0"/>
      <w:marBottom w:val="0"/>
      <w:divBdr>
        <w:top w:val="none" w:sz="0" w:space="0" w:color="auto"/>
        <w:left w:val="none" w:sz="0" w:space="0" w:color="auto"/>
        <w:bottom w:val="none" w:sz="0" w:space="0" w:color="auto"/>
        <w:right w:val="none" w:sz="0" w:space="0" w:color="auto"/>
      </w:divBdr>
    </w:div>
    <w:div w:id="1021131432">
      <w:bodyDiv w:val="1"/>
      <w:marLeft w:val="0"/>
      <w:marRight w:val="0"/>
      <w:marTop w:val="0"/>
      <w:marBottom w:val="0"/>
      <w:divBdr>
        <w:top w:val="none" w:sz="0" w:space="0" w:color="auto"/>
        <w:left w:val="none" w:sz="0" w:space="0" w:color="auto"/>
        <w:bottom w:val="none" w:sz="0" w:space="0" w:color="auto"/>
        <w:right w:val="none" w:sz="0" w:space="0" w:color="auto"/>
      </w:divBdr>
    </w:div>
    <w:div w:id="1063525121">
      <w:bodyDiv w:val="1"/>
      <w:marLeft w:val="0"/>
      <w:marRight w:val="0"/>
      <w:marTop w:val="0"/>
      <w:marBottom w:val="0"/>
      <w:divBdr>
        <w:top w:val="none" w:sz="0" w:space="0" w:color="auto"/>
        <w:left w:val="none" w:sz="0" w:space="0" w:color="auto"/>
        <w:bottom w:val="none" w:sz="0" w:space="0" w:color="auto"/>
        <w:right w:val="none" w:sz="0" w:space="0" w:color="auto"/>
      </w:divBdr>
    </w:div>
    <w:div w:id="1231430218">
      <w:bodyDiv w:val="1"/>
      <w:marLeft w:val="0"/>
      <w:marRight w:val="0"/>
      <w:marTop w:val="0"/>
      <w:marBottom w:val="0"/>
      <w:divBdr>
        <w:top w:val="none" w:sz="0" w:space="0" w:color="auto"/>
        <w:left w:val="none" w:sz="0" w:space="0" w:color="auto"/>
        <w:bottom w:val="none" w:sz="0" w:space="0" w:color="auto"/>
        <w:right w:val="none" w:sz="0" w:space="0" w:color="auto"/>
      </w:divBdr>
    </w:div>
    <w:div w:id="1558518127">
      <w:bodyDiv w:val="1"/>
      <w:marLeft w:val="0"/>
      <w:marRight w:val="0"/>
      <w:marTop w:val="0"/>
      <w:marBottom w:val="0"/>
      <w:divBdr>
        <w:top w:val="none" w:sz="0" w:space="0" w:color="auto"/>
        <w:left w:val="none" w:sz="0" w:space="0" w:color="auto"/>
        <w:bottom w:val="none" w:sz="0" w:space="0" w:color="auto"/>
        <w:right w:val="none" w:sz="0" w:space="0" w:color="auto"/>
      </w:divBdr>
    </w:div>
    <w:div w:id="1669668812">
      <w:bodyDiv w:val="1"/>
      <w:marLeft w:val="0"/>
      <w:marRight w:val="0"/>
      <w:marTop w:val="0"/>
      <w:marBottom w:val="0"/>
      <w:divBdr>
        <w:top w:val="none" w:sz="0" w:space="0" w:color="auto"/>
        <w:left w:val="none" w:sz="0" w:space="0" w:color="auto"/>
        <w:bottom w:val="none" w:sz="0" w:space="0" w:color="auto"/>
        <w:right w:val="none" w:sz="0" w:space="0" w:color="auto"/>
      </w:divBdr>
    </w:div>
    <w:div w:id="1793161282">
      <w:bodyDiv w:val="1"/>
      <w:marLeft w:val="0"/>
      <w:marRight w:val="0"/>
      <w:marTop w:val="0"/>
      <w:marBottom w:val="0"/>
      <w:divBdr>
        <w:top w:val="none" w:sz="0" w:space="0" w:color="auto"/>
        <w:left w:val="none" w:sz="0" w:space="0" w:color="auto"/>
        <w:bottom w:val="none" w:sz="0" w:space="0" w:color="auto"/>
        <w:right w:val="none" w:sz="0" w:space="0" w:color="auto"/>
      </w:divBdr>
    </w:div>
    <w:div w:id="1915702295">
      <w:bodyDiv w:val="1"/>
      <w:marLeft w:val="0"/>
      <w:marRight w:val="0"/>
      <w:marTop w:val="0"/>
      <w:marBottom w:val="0"/>
      <w:divBdr>
        <w:top w:val="none" w:sz="0" w:space="0" w:color="auto"/>
        <w:left w:val="none" w:sz="0" w:space="0" w:color="auto"/>
        <w:bottom w:val="none" w:sz="0" w:space="0" w:color="auto"/>
        <w:right w:val="none" w:sz="0" w:space="0" w:color="auto"/>
      </w:divBdr>
    </w:div>
    <w:div w:id="1950775004">
      <w:bodyDiv w:val="1"/>
      <w:marLeft w:val="0"/>
      <w:marRight w:val="0"/>
      <w:marTop w:val="0"/>
      <w:marBottom w:val="0"/>
      <w:divBdr>
        <w:top w:val="none" w:sz="0" w:space="0" w:color="auto"/>
        <w:left w:val="none" w:sz="0" w:space="0" w:color="auto"/>
        <w:bottom w:val="none" w:sz="0" w:space="0" w:color="auto"/>
        <w:right w:val="none" w:sz="0" w:space="0" w:color="auto"/>
      </w:divBdr>
    </w:div>
    <w:div w:id="2009625470">
      <w:bodyDiv w:val="1"/>
      <w:marLeft w:val="0"/>
      <w:marRight w:val="0"/>
      <w:marTop w:val="0"/>
      <w:marBottom w:val="0"/>
      <w:divBdr>
        <w:top w:val="none" w:sz="0" w:space="0" w:color="auto"/>
        <w:left w:val="none" w:sz="0" w:space="0" w:color="auto"/>
        <w:bottom w:val="none" w:sz="0" w:space="0" w:color="auto"/>
        <w:right w:val="none" w:sz="0" w:space="0" w:color="auto"/>
      </w:divBdr>
    </w:div>
    <w:div w:id="20375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1503</Words>
  <Characters>9021</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Spychała Dariusz</cp:lastModifiedBy>
  <cp:revision>20</cp:revision>
  <cp:lastPrinted>2025-07-09T21:26:00Z</cp:lastPrinted>
  <dcterms:created xsi:type="dcterms:W3CDTF">2025-02-05T11:31:00Z</dcterms:created>
  <dcterms:modified xsi:type="dcterms:W3CDTF">2025-11-21T12:07:00Z</dcterms:modified>
</cp:coreProperties>
</file>