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A11B" w14:textId="77777777" w:rsidR="00812A3D" w:rsidRDefault="00812A3D" w:rsidP="00691824">
      <w:pPr>
        <w:rPr>
          <w:rFonts w:ascii="Open Sans" w:hAnsi="Open Sans" w:cs="Open Sans"/>
          <w:b/>
          <w:sz w:val="18"/>
          <w:szCs w:val="18"/>
        </w:rPr>
      </w:pPr>
    </w:p>
    <w:p w14:paraId="4070314D" w14:textId="77777777" w:rsidR="00E85372" w:rsidRPr="00024C0A" w:rsidRDefault="00E85372" w:rsidP="00E85372">
      <w:pPr>
        <w:rPr>
          <w:rFonts w:ascii="Open Sans" w:hAnsi="Open Sans" w:cs="Open Sans"/>
        </w:rPr>
      </w:pPr>
      <w:r w:rsidRPr="00024C0A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……….</w:t>
      </w:r>
      <w:r w:rsidRPr="00024C0A">
        <w:rPr>
          <w:rFonts w:ascii="Open Sans" w:hAnsi="Open Sans" w:cs="Open Sans"/>
        </w:rPr>
        <w:t>………………………………………</w:t>
      </w:r>
      <w:r>
        <w:rPr>
          <w:rFonts w:ascii="Open Sans" w:hAnsi="Open Sans" w:cs="Open Sans"/>
        </w:rPr>
        <w:t>.</w:t>
      </w:r>
      <w:r w:rsidRPr="00024C0A">
        <w:rPr>
          <w:rFonts w:ascii="Open Sans" w:hAnsi="Open Sans" w:cs="Open Sans"/>
        </w:rPr>
        <w:t xml:space="preserve">    </w:t>
      </w:r>
      <w:r w:rsidRPr="00024C0A">
        <w:rPr>
          <w:rFonts w:ascii="Open Sans" w:hAnsi="Open Sans" w:cs="Open Sans"/>
        </w:rPr>
        <w:tab/>
      </w:r>
      <w:r w:rsidRPr="00024C0A">
        <w:rPr>
          <w:rFonts w:ascii="Open Sans" w:hAnsi="Open Sans" w:cs="Open Sans"/>
        </w:rPr>
        <w:tab/>
        <w:t xml:space="preserve">            </w:t>
      </w:r>
      <w:r>
        <w:rPr>
          <w:rFonts w:ascii="Open Sans" w:hAnsi="Open Sans" w:cs="Open Sans"/>
        </w:rPr>
        <w:tab/>
        <w:t xml:space="preserve">          </w:t>
      </w:r>
      <w:r w:rsidRPr="00024C0A">
        <w:rPr>
          <w:rFonts w:ascii="Open Sans" w:hAnsi="Open Sans" w:cs="Open Sans"/>
        </w:rPr>
        <w:t>……………………., dnia ………….</w:t>
      </w:r>
    </w:p>
    <w:p w14:paraId="2B2029C5" w14:textId="77777777" w:rsidR="00E85372" w:rsidRPr="00024C0A" w:rsidRDefault="00E85372" w:rsidP="00E85372">
      <w:pPr>
        <w:rPr>
          <w:rFonts w:ascii="Open Sans" w:hAnsi="Open Sans" w:cs="Open Sans"/>
        </w:rPr>
      </w:pPr>
      <w:r w:rsidRPr="00024C0A">
        <w:rPr>
          <w:rFonts w:ascii="Open Sans" w:hAnsi="Open Sans" w:cs="Open Sans"/>
        </w:rPr>
        <w:t>..……………………………………</w:t>
      </w:r>
      <w:r>
        <w:rPr>
          <w:rFonts w:ascii="Open Sans" w:hAnsi="Open Sans" w:cs="Open Sans"/>
        </w:rPr>
        <w:t>………</w:t>
      </w:r>
      <w:r w:rsidRPr="00024C0A">
        <w:rPr>
          <w:rFonts w:ascii="Open Sans" w:hAnsi="Open Sans" w:cs="Open Sans"/>
        </w:rPr>
        <w:t>…….</w:t>
      </w:r>
    </w:p>
    <w:p w14:paraId="0BEF3965" w14:textId="77777777" w:rsidR="00E85372" w:rsidRPr="00024C0A" w:rsidRDefault="00E85372" w:rsidP="00E85372">
      <w:pPr>
        <w:spacing w:after="0"/>
        <w:rPr>
          <w:rFonts w:ascii="Open Sans" w:hAnsi="Open Sans" w:cs="Open Sans"/>
        </w:rPr>
      </w:pPr>
      <w:r w:rsidRPr="00024C0A">
        <w:rPr>
          <w:rFonts w:ascii="Open Sans" w:hAnsi="Open Sans" w:cs="Open Sans"/>
        </w:rPr>
        <w:t>…………………</w:t>
      </w:r>
      <w:r>
        <w:rPr>
          <w:rFonts w:ascii="Open Sans" w:hAnsi="Open Sans" w:cs="Open Sans"/>
        </w:rPr>
        <w:t>………..</w:t>
      </w:r>
      <w:r w:rsidRPr="00024C0A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.</w:t>
      </w:r>
    </w:p>
    <w:p w14:paraId="73798E76" w14:textId="77777777" w:rsidR="00E85372" w:rsidRDefault="00E85372" w:rsidP="00E85372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024C0A">
        <w:rPr>
          <w:rFonts w:ascii="Open Sans" w:hAnsi="Open Sans" w:cs="Open Sans"/>
          <w:sz w:val="16"/>
          <w:szCs w:val="16"/>
        </w:rPr>
        <w:t xml:space="preserve">   </w:t>
      </w:r>
      <w:r>
        <w:rPr>
          <w:rFonts w:ascii="Open Sans" w:hAnsi="Open Sans" w:cs="Open Sans"/>
          <w:sz w:val="16"/>
          <w:szCs w:val="16"/>
        </w:rPr>
        <w:t xml:space="preserve">                 </w:t>
      </w:r>
      <w:r w:rsidRPr="00024C0A">
        <w:rPr>
          <w:rFonts w:ascii="Open Sans" w:hAnsi="Open Sans" w:cs="Open Sans"/>
          <w:sz w:val="16"/>
          <w:szCs w:val="16"/>
        </w:rPr>
        <w:t xml:space="preserve">Dane wnioskodawcy/ów </w:t>
      </w:r>
    </w:p>
    <w:p w14:paraId="195B3C9B" w14:textId="77777777" w:rsidR="00E85372" w:rsidRPr="00024C0A" w:rsidRDefault="00E85372" w:rsidP="00E85372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024C0A">
        <w:rPr>
          <w:rFonts w:ascii="Open Sans" w:hAnsi="Open Sans" w:cs="Open Sans"/>
          <w:sz w:val="16"/>
          <w:szCs w:val="16"/>
        </w:rPr>
        <w:t>(imię, nazwisko, adres, nr telefonu, dane firmy)</w:t>
      </w:r>
    </w:p>
    <w:p w14:paraId="5C30C3F9" w14:textId="77777777" w:rsidR="00E85372" w:rsidRPr="00024C0A" w:rsidRDefault="00E85372" w:rsidP="00E85372">
      <w:pPr>
        <w:ind w:left="4956" w:firstLine="708"/>
        <w:rPr>
          <w:rFonts w:ascii="Open Sans" w:hAnsi="Open Sans" w:cs="Open Sans"/>
        </w:rPr>
      </w:pPr>
      <w:r w:rsidRPr="00024C0A">
        <w:rPr>
          <w:rFonts w:ascii="Open Sans" w:hAnsi="Open Sans" w:cs="Open Sans"/>
        </w:rPr>
        <w:t xml:space="preserve">KGHM Polska Miedź S.A. </w:t>
      </w:r>
    </w:p>
    <w:p w14:paraId="55DB141A" w14:textId="77777777" w:rsidR="00E85372" w:rsidRDefault="00E85372" w:rsidP="00E85372">
      <w:pPr>
        <w:ind w:left="4956" w:firstLine="708"/>
        <w:rPr>
          <w:rFonts w:ascii="Open Sans" w:hAnsi="Open Sans" w:cs="Open Sans"/>
        </w:rPr>
      </w:pPr>
      <w:r w:rsidRPr="00024C0A">
        <w:rPr>
          <w:rFonts w:ascii="Open Sans" w:hAnsi="Open Sans" w:cs="Open Sans"/>
        </w:rPr>
        <w:t>O/ZG ……………………………….</w:t>
      </w:r>
    </w:p>
    <w:p w14:paraId="509F11D2" w14:textId="77777777" w:rsidR="00E85372" w:rsidRPr="00024C0A" w:rsidRDefault="00E85372" w:rsidP="00E85372">
      <w:pPr>
        <w:ind w:left="4956" w:firstLine="708"/>
        <w:rPr>
          <w:rFonts w:ascii="Open Sans" w:hAnsi="Open Sans" w:cs="Open Sans"/>
        </w:rPr>
      </w:pPr>
      <w:r w:rsidRPr="00024C0A">
        <w:rPr>
          <w:rFonts w:ascii="Open Sans" w:hAnsi="Open Sans" w:cs="Open Sans"/>
        </w:rPr>
        <w:t>Dział Szkód Górniczych</w:t>
      </w:r>
    </w:p>
    <w:p w14:paraId="017B801B" w14:textId="21E6E23E" w:rsidR="00E85372" w:rsidRDefault="00E85372" w:rsidP="00E85372">
      <w:pPr>
        <w:ind w:firstLine="708"/>
        <w:jc w:val="right"/>
        <w:rPr>
          <w:rFonts w:ascii="Open Sans" w:hAnsi="Open Sans" w:cs="Open Sans"/>
        </w:rPr>
      </w:pPr>
    </w:p>
    <w:p w14:paraId="31822F74" w14:textId="77777777" w:rsidR="00E85372" w:rsidRPr="003C320A" w:rsidRDefault="00E85372" w:rsidP="00E85372">
      <w:pPr>
        <w:ind w:firstLine="708"/>
        <w:jc w:val="right"/>
        <w:rPr>
          <w:rFonts w:ascii="Open Sans" w:hAnsi="Open Sans" w:cs="Open Sans"/>
        </w:rPr>
      </w:pPr>
    </w:p>
    <w:p w14:paraId="79EE44FA" w14:textId="77777777" w:rsidR="00E85372" w:rsidRPr="00691824" w:rsidRDefault="00E85372" w:rsidP="00E85372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691824">
        <w:rPr>
          <w:rFonts w:ascii="Open Sans" w:hAnsi="Open Sans" w:cs="Open Sans"/>
          <w:b/>
          <w:sz w:val="24"/>
          <w:szCs w:val="24"/>
        </w:rPr>
        <w:t xml:space="preserve">WNIOSEK - ZGŁOSZENIE SZKODY </w:t>
      </w:r>
    </w:p>
    <w:p w14:paraId="44D91B5D" w14:textId="77777777" w:rsidR="00E85372" w:rsidRPr="004449C5" w:rsidRDefault="00E85372" w:rsidP="00E8537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7FB9D6B" w14:textId="77777777" w:rsidR="00E85372" w:rsidRDefault="00E85372" w:rsidP="00E85372">
      <w:pPr>
        <w:spacing w:after="0" w:line="360" w:lineRule="auto"/>
        <w:jc w:val="both"/>
        <w:rPr>
          <w:rFonts w:ascii="Open Sans" w:hAnsi="Open Sans" w:cs="Open Sans"/>
        </w:rPr>
      </w:pPr>
      <w:r w:rsidRPr="00691824">
        <w:rPr>
          <w:rFonts w:ascii="Open Sans" w:hAnsi="Open Sans" w:cs="Open Sans"/>
        </w:rPr>
        <w:t>Wnioskuję/my o dokonanie oględzin w celu określenia charakteru powstałych uszkodzeń w postaci:</w:t>
      </w:r>
    </w:p>
    <w:p w14:paraId="6AD2FB85" w14:textId="77777777" w:rsidR="00E85372" w:rsidRDefault="00E85372" w:rsidP="00E85372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</w:t>
      </w:r>
      <w:r w:rsidRPr="00691824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……………..</w:t>
      </w:r>
      <w:r w:rsidRPr="00691824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 xml:space="preserve"> </w:t>
      </w:r>
      <w:r w:rsidRPr="00691824">
        <w:rPr>
          <w:rFonts w:ascii="Open Sans" w:hAnsi="Open Sans" w:cs="Open Sans"/>
        </w:rPr>
        <w:t>…………………………………………………………………………………………………………….………………………</w:t>
      </w:r>
      <w:r>
        <w:rPr>
          <w:rFonts w:ascii="Open Sans" w:hAnsi="Open Sans" w:cs="Open Sans"/>
        </w:rPr>
        <w:t>…</w:t>
      </w:r>
      <w:r w:rsidRPr="00691824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</w:rPr>
        <w:t>…….</w:t>
      </w:r>
    </w:p>
    <w:p w14:paraId="3B07FB80" w14:textId="77777777" w:rsidR="00E85372" w:rsidRDefault="00E85372" w:rsidP="00E85372">
      <w:pPr>
        <w:spacing w:after="0" w:line="360" w:lineRule="auto"/>
        <w:jc w:val="both"/>
        <w:rPr>
          <w:rFonts w:ascii="Open Sans" w:hAnsi="Open Sans" w:cs="Open Sans"/>
        </w:rPr>
      </w:pPr>
      <w:r w:rsidRPr="00691824">
        <w:rPr>
          <w:rFonts w:ascii="Open Sans" w:hAnsi="Open Sans" w:cs="Open Sans"/>
        </w:rPr>
        <w:t>powstałych w nieruchomości budynkowej/lokal</w:t>
      </w:r>
      <w:r>
        <w:rPr>
          <w:rFonts w:ascii="Open Sans" w:hAnsi="Open Sans" w:cs="Open Sans"/>
        </w:rPr>
        <w:t>ow</w:t>
      </w:r>
      <w:r w:rsidRPr="00691824">
        <w:rPr>
          <w:rFonts w:ascii="Open Sans" w:hAnsi="Open Sans" w:cs="Open Sans"/>
        </w:rPr>
        <w:t>ej, nieruchomości gruntowej, innym obiekcie/rzeczy</w:t>
      </w:r>
      <w:r w:rsidRPr="00691824">
        <w:rPr>
          <w:rFonts w:ascii="Open Sans" w:hAnsi="Open Sans" w:cs="Open Sans"/>
          <w:sz w:val="24"/>
          <w:szCs w:val="24"/>
          <w:vertAlign w:val="superscript"/>
        </w:rPr>
        <w:t>*</w:t>
      </w:r>
      <w:r w:rsidRPr="00691824">
        <w:rPr>
          <w:rFonts w:ascii="Open Sans" w:hAnsi="Open Sans" w:cs="Open Sans"/>
        </w:rPr>
        <w:t xml:space="preserve"> (podać rodzaj obiektu, rzeczy) </w:t>
      </w:r>
    </w:p>
    <w:p w14:paraId="3C4843C7" w14:textId="77777777" w:rsidR="00E85372" w:rsidRDefault="00E85372" w:rsidP="00E85372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……………………………………………………………………….</w:t>
      </w:r>
      <w:r w:rsidRPr="00691824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…………….</w:t>
      </w:r>
      <w:r w:rsidRPr="00691824">
        <w:rPr>
          <w:rFonts w:ascii="Open Sans" w:hAnsi="Open Sans" w:cs="Open Sans"/>
        </w:rPr>
        <w:t>…………………………………………..……</w:t>
      </w:r>
    </w:p>
    <w:p w14:paraId="3B5D00CF" w14:textId="77777777" w:rsidR="00E85372" w:rsidRDefault="00E85372" w:rsidP="00E85372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………………………………………………………………………………………………………………………………………….</w:t>
      </w:r>
      <w:r w:rsidRPr="00691824">
        <w:rPr>
          <w:rFonts w:ascii="Open Sans" w:hAnsi="Open Sans" w:cs="Open Sans"/>
        </w:rPr>
        <w:t xml:space="preserve">  zlokalizowanej/</w:t>
      </w:r>
      <w:proofErr w:type="spellStart"/>
      <w:r w:rsidRPr="00691824">
        <w:rPr>
          <w:rFonts w:ascii="Open Sans" w:hAnsi="Open Sans" w:cs="Open Sans"/>
        </w:rPr>
        <w:t>ym</w:t>
      </w:r>
      <w:proofErr w:type="spellEnd"/>
      <w:r w:rsidRPr="00691824">
        <w:rPr>
          <w:rFonts w:ascii="Open Sans" w:hAnsi="Open Sans" w:cs="Open Sans"/>
        </w:rPr>
        <w:t>/</w:t>
      </w:r>
      <w:proofErr w:type="spellStart"/>
      <w:r w:rsidRPr="00691824">
        <w:rPr>
          <w:rFonts w:ascii="Open Sans" w:hAnsi="Open Sans" w:cs="Open Sans"/>
        </w:rPr>
        <w:t>ych</w:t>
      </w:r>
      <w:proofErr w:type="spellEnd"/>
      <w:r w:rsidRPr="00691824">
        <w:rPr>
          <w:rFonts w:ascii="Open Sans" w:hAnsi="Open Sans" w:cs="Open Sans"/>
        </w:rPr>
        <w:t xml:space="preserve"> w miejscowości </w:t>
      </w:r>
      <w:r>
        <w:rPr>
          <w:rFonts w:ascii="Open Sans" w:hAnsi="Open Sans" w:cs="Open Sans"/>
        </w:rPr>
        <w:t>………………………………………………………………..</w:t>
      </w:r>
      <w:r w:rsidRPr="00691824">
        <w:rPr>
          <w:rFonts w:ascii="Open Sans" w:hAnsi="Open Sans" w:cs="Open Sans"/>
        </w:rPr>
        <w:t>…........</w:t>
      </w:r>
    </w:p>
    <w:p w14:paraId="79F4E507" w14:textId="77777777" w:rsidR="00E85372" w:rsidRPr="00691824" w:rsidRDefault="00E85372" w:rsidP="00E85372">
      <w:pPr>
        <w:spacing w:after="0" w:line="360" w:lineRule="auto"/>
        <w:jc w:val="both"/>
        <w:rPr>
          <w:rFonts w:ascii="Open Sans" w:hAnsi="Open Sans" w:cs="Open Sans"/>
        </w:rPr>
      </w:pPr>
      <w:r w:rsidRPr="00691824">
        <w:rPr>
          <w:rFonts w:ascii="Open Sans" w:hAnsi="Open Sans" w:cs="Open Sans"/>
        </w:rPr>
        <w:t xml:space="preserve"> pod adresem ….………………………………….…………</w:t>
      </w:r>
      <w:r>
        <w:rPr>
          <w:rFonts w:ascii="Open Sans" w:hAnsi="Open Sans" w:cs="Open Sans"/>
        </w:rPr>
        <w:t>………………………………………………………………..</w:t>
      </w:r>
    </w:p>
    <w:p w14:paraId="430349F5" w14:textId="77777777" w:rsidR="00E85372" w:rsidRPr="00691824" w:rsidRDefault="00E85372" w:rsidP="00E85372">
      <w:pPr>
        <w:spacing w:after="0" w:line="360" w:lineRule="auto"/>
        <w:rPr>
          <w:rFonts w:ascii="Open Sans" w:hAnsi="Open Sans" w:cs="Open Sans"/>
        </w:rPr>
      </w:pPr>
      <w:r w:rsidRPr="00691824">
        <w:rPr>
          <w:rFonts w:ascii="Open Sans" w:hAnsi="Open Sans" w:cs="Open Sans"/>
        </w:rPr>
        <w:t>Data ujawnienia szkody, tj. kiedy wnioskodawca</w:t>
      </w:r>
      <w:r>
        <w:rPr>
          <w:rFonts w:ascii="Open Sans" w:hAnsi="Open Sans" w:cs="Open Sans"/>
        </w:rPr>
        <w:t xml:space="preserve"> stwierdził wystąpienie</w:t>
      </w:r>
      <w:r w:rsidRPr="00691824">
        <w:rPr>
          <w:rFonts w:ascii="Open Sans" w:hAnsi="Open Sans" w:cs="Open Sans"/>
        </w:rPr>
        <w:t xml:space="preserve"> szkod</w:t>
      </w:r>
      <w:r>
        <w:rPr>
          <w:rFonts w:ascii="Open Sans" w:hAnsi="Open Sans" w:cs="Open Sans"/>
        </w:rPr>
        <w:t>y, która jego zdaniem</w:t>
      </w:r>
      <w:r w:rsidRPr="00691824">
        <w:rPr>
          <w:rFonts w:ascii="Open Sans" w:hAnsi="Open Sans" w:cs="Open Sans"/>
        </w:rPr>
        <w:t xml:space="preserve"> powstała na skutek działalności </w:t>
      </w:r>
      <w:r>
        <w:rPr>
          <w:rFonts w:ascii="Open Sans" w:hAnsi="Open Sans" w:cs="Open Sans"/>
        </w:rPr>
        <w:t xml:space="preserve">zakładu </w:t>
      </w:r>
      <w:r w:rsidRPr="00691824">
        <w:rPr>
          <w:rFonts w:ascii="Open Sans" w:hAnsi="Open Sans" w:cs="Open Sans"/>
        </w:rPr>
        <w:t>górnicze</w:t>
      </w:r>
      <w:r>
        <w:rPr>
          <w:rFonts w:ascii="Open Sans" w:hAnsi="Open Sans" w:cs="Open Sans"/>
        </w:rPr>
        <w:t>go</w:t>
      </w:r>
      <w:r w:rsidRPr="00691824">
        <w:rPr>
          <w:rFonts w:ascii="Open Sans" w:hAnsi="Open Sans" w:cs="Open Sans"/>
        </w:rPr>
        <w:t xml:space="preserve"> ………………………………</w:t>
      </w:r>
      <w:r>
        <w:rPr>
          <w:rFonts w:ascii="Open Sans" w:hAnsi="Open Sans" w:cs="Open Sans"/>
        </w:rPr>
        <w:t>………………………….</w:t>
      </w:r>
      <w:r w:rsidRPr="00691824">
        <w:rPr>
          <w:rFonts w:ascii="Open Sans" w:hAnsi="Open Sans" w:cs="Open Sans"/>
        </w:rPr>
        <w:t xml:space="preserve">……………… </w:t>
      </w:r>
    </w:p>
    <w:p w14:paraId="70392520" w14:textId="77777777" w:rsidR="00E85372" w:rsidRDefault="00E85372" w:rsidP="00E85372">
      <w:pPr>
        <w:spacing w:after="0"/>
        <w:jc w:val="both"/>
        <w:rPr>
          <w:rFonts w:ascii="Open Sans" w:hAnsi="Open Sans" w:cs="Open Sans"/>
          <w:sz w:val="16"/>
          <w:szCs w:val="16"/>
        </w:rPr>
      </w:pPr>
    </w:p>
    <w:p w14:paraId="5B5236C2" w14:textId="77777777" w:rsidR="00E85372" w:rsidRDefault="00E85372" w:rsidP="00E85372">
      <w:pPr>
        <w:spacing w:after="0"/>
        <w:jc w:val="both"/>
        <w:rPr>
          <w:rFonts w:ascii="Open Sans" w:hAnsi="Open Sans" w:cs="Open Sans"/>
          <w:sz w:val="16"/>
          <w:szCs w:val="16"/>
        </w:rPr>
      </w:pPr>
      <w:r w:rsidRPr="006E2332">
        <w:rPr>
          <w:rFonts w:ascii="Open Sans" w:hAnsi="Open Sans" w:cs="Open Sans"/>
          <w:sz w:val="16"/>
          <w:szCs w:val="16"/>
        </w:rPr>
        <w:t>Oświadczam, że otrzymałem/</w:t>
      </w:r>
      <w:proofErr w:type="spellStart"/>
      <w:r w:rsidRPr="006E2332">
        <w:rPr>
          <w:rFonts w:ascii="Open Sans" w:hAnsi="Open Sans" w:cs="Open Sans"/>
          <w:sz w:val="16"/>
          <w:szCs w:val="16"/>
        </w:rPr>
        <w:t>am</w:t>
      </w:r>
      <w:proofErr w:type="spellEnd"/>
      <w:r w:rsidRPr="006E2332">
        <w:rPr>
          <w:rFonts w:ascii="Open Sans" w:hAnsi="Open Sans" w:cs="Open Sans"/>
          <w:sz w:val="16"/>
          <w:szCs w:val="16"/>
        </w:rPr>
        <w:t xml:space="preserve"> i zapoznałem/</w:t>
      </w:r>
      <w:proofErr w:type="spellStart"/>
      <w:r w:rsidRPr="006E2332">
        <w:rPr>
          <w:rFonts w:ascii="Open Sans" w:hAnsi="Open Sans" w:cs="Open Sans"/>
          <w:sz w:val="16"/>
          <w:szCs w:val="16"/>
        </w:rPr>
        <w:t>am</w:t>
      </w:r>
      <w:proofErr w:type="spellEnd"/>
      <w:r w:rsidRPr="006E2332">
        <w:rPr>
          <w:rFonts w:ascii="Open Sans" w:hAnsi="Open Sans" w:cs="Open Sans"/>
          <w:sz w:val="16"/>
          <w:szCs w:val="16"/>
        </w:rPr>
        <w:t xml:space="preserve"> się z treścią klauzuli informacyjnej dotyczącej przetwarzania przez </w:t>
      </w:r>
    </w:p>
    <w:p w14:paraId="7C0B8D4F" w14:textId="77777777" w:rsidR="00E85372" w:rsidRPr="006E2332" w:rsidRDefault="00E85372" w:rsidP="00E85372">
      <w:pPr>
        <w:spacing w:after="0"/>
        <w:jc w:val="both"/>
        <w:rPr>
          <w:rFonts w:ascii="Open Sans" w:hAnsi="Open Sans" w:cs="Open Sans"/>
          <w:sz w:val="16"/>
          <w:szCs w:val="16"/>
        </w:rPr>
      </w:pPr>
      <w:r w:rsidRPr="006E2332">
        <w:rPr>
          <w:rFonts w:ascii="Open Sans" w:hAnsi="Open Sans" w:cs="Open Sans"/>
          <w:sz w:val="16"/>
          <w:szCs w:val="16"/>
        </w:rPr>
        <w:t>KGHM Polska Miedź S.A. danych osobowych,  stanowiącej załącznik do wniosku.</w:t>
      </w:r>
    </w:p>
    <w:p w14:paraId="623911EC" w14:textId="77777777" w:rsidR="00E85372" w:rsidRPr="006E2332" w:rsidRDefault="00E85372" w:rsidP="00E85372">
      <w:pPr>
        <w:jc w:val="both"/>
        <w:rPr>
          <w:rFonts w:ascii="Open Sans" w:hAnsi="Open Sans" w:cs="Open Sans"/>
          <w:sz w:val="16"/>
          <w:szCs w:val="16"/>
        </w:rPr>
      </w:pPr>
    </w:p>
    <w:p w14:paraId="42717F3F" w14:textId="77777777" w:rsidR="00E85372" w:rsidRPr="006E2332" w:rsidRDefault="00E85372" w:rsidP="00E85372">
      <w:pPr>
        <w:jc w:val="both"/>
        <w:rPr>
          <w:rFonts w:ascii="Open Sans" w:hAnsi="Open Sans" w:cs="Open Sans"/>
          <w:sz w:val="16"/>
          <w:szCs w:val="16"/>
        </w:rPr>
      </w:pPr>
    </w:p>
    <w:p w14:paraId="172B7F09" w14:textId="77777777" w:rsidR="00E85372" w:rsidRPr="006E2332" w:rsidRDefault="00E85372" w:rsidP="00E85372">
      <w:pPr>
        <w:spacing w:after="0"/>
        <w:jc w:val="right"/>
        <w:rPr>
          <w:rFonts w:ascii="Open Sans" w:hAnsi="Open Sans" w:cs="Open Sans"/>
          <w:sz w:val="16"/>
          <w:szCs w:val="16"/>
        </w:rPr>
      </w:pPr>
      <w:r w:rsidRPr="006E2332">
        <w:rPr>
          <w:rFonts w:ascii="Open Sans" w:hAnsi="Open Sans" w:cs="Open Sans"/>
          <w:sz w:val="16"/>
          <w:szCs w:val="16"/>
        </w:rPr>
        <w:tab/>
      </w:r>
      <w:r w:rsidRPr="006E2332">
        <w:rPr>
          <w:rFonts w:ascii="Open Sans" w:hAnsi="Open Sans" w:cs="Open Sans"/>
          <w:sz w:val="16"/>
          <w:szCs w:val="16"/>
        </w:rPr>
        <w:tab/>
      </w:r>
      <w:r w:rsidRPr="006E2332">
        <w:rPr>
          <w:rFonts w:ascii="Open Sans" w:hAnsi="Open Sans" w:cs="Open Sans"/>
          <w:sz w:val="16"/>
          <w:szCs w:val="16"/>
        </w:rPr>
        <w:tab/>
      </w:r>
      <w:r w:rsidRPr="006E2332">
        <w:rPr>
          <w:rFonts w:ascii="Open Sans" w:hAnsi="Open Sans" w:cs="Open Sans"/>
          <w:sz w:val="16"/>
          <w:szCs w:val="16"/>
        </w:rPr>
        <w:tab/>
      </w:r>
      <w:r w:rsidRPr="006E2332">
        <w:rPr>
          <w:rFonts w:ascii="Open Sans" w:hAnsi="Open Sans" w:cs="Open Sans"/>
          <w:sz w:val="16"/>
          <w:szCs w:val="16"/>
        </w:rPr>
        <w:tab/>
      </w:r>
      <w:r w:rsidRPr="006E2332">
        <w:rPr>
          <w:rFonts w:ascii="Open Sans" w:hAnsi="Open Sans" w:cs="Open Sans"/>
          <w:sz w:val="16"/>
          <w:szCs w:val="16"/>
        </w:rPr>
        <w:tab/>
        <w:t xml:space="preserve">        ………………………………………</w:t>
      </w:r>
    </w:p>
    <w:p w14:paraId="7AB54C5D" w14:textId="77777777" w:rsidR="00E85372" w:rsidRPr="00691824" w:rsidRDefault="00E85372" w:rsidP="00E85372">
      <w:pPr>
        <w:spacing w:after="0"/>
        <w:jc w:val="both"/>
        <w:rPr>
          <w:rFonts w:ascii="Open Sans" w:hAnsi="Open Sans" w:cs="Open Sans"/>
          <w:sz w:val="16"/>
          <w:szCs w:val="16"/>
        </w:rPr>
      </w:pPr>
      <w:r w:rsidRPr="00691824"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Open Sans" w:hAnsi="Open Sans" w:cs="Open Sans"/>
          <w:sz w:val="16"/>
          <w:szCs w:val="16"/>
        </w:rPr>
        <w:tab/>
        <w:t xml:space="preserve">        </w:t>
      </w:r>
      <w:r w:rsidRPr="00691824">
        <w:rPr>
          <w:rFonts w:ascii="Open Sans" w:hAnsi="Open Sans" w:cs="Open Sans"/>
          <w:sz w:val="16"/>
          <w:szCs w:val="16"/>
        </w:rPr>
        <w:t xml:space="preserve"> Podpis/y wnioskodawcy/ów</w:t>
      </w:r>
    </w:p>
    <w:p w14:paraId="6DBC2AD3" w14:textId="77777777" w:rsidR="00812A3D" w:rsidRDefault="00812A3D" w:rsidP="005011E1">
      <w:pPr>
        <w:spacing w:after="0"/>
        <w:jc w:val="both"/>
        <w:rPr>
          <w:rFonts w:ascii="Open Sans" w:hAnsi="Open Sans" w:cs="Open Sans"/>
          <w:sz w:val="16"/>
          <w:szCs w:val="16"/>
        </w:rPr>
      </w:pPr>
    </w:p>
    <w:p w14:paraId="66C3CC52" w14:textId="77777777" w:rsidR="00812A3D" w:rsidRDefault="00812A3D" w:rsidP="005011E1">
      <w:pPr>
        <w:spacing w:after="0"/>
        <w:jc w:val="both"/>
        <w:rPr>
          <w:rFonts w:ascii="Open Sans" w:hAnsi="Open Sans" w:cs="Open Sans"/>
          <w:sz w:val="16"/>
          <w:szCs w:val="16"/>
        </w:rPr>
      </w:pPr>
    </w:p>
    <w:p w14:paraId="154DF3DD" w14:textId="6B420728" w:rsidR="00812A3D" w:rsidRPr="00812A3D" w:rsidRDefault="00812A3D" w:rsidP="00812A3D">
      <w:pPr>
        <w:pStyle w:val="Stopka"/>
        <w:rPr>
          <w:rFonts w:ascii="Open Sans" w:hAnsi="Open Sans" w:cs="Open Sans"/>
          <w:sz w:val="20"/>
          <w:szCs w:val="20"/>
        </w:rPr>
      </w:pPr>
      <w:r w:rsidRPr="00691824">
        <w:rPr>
          <w:rFonts w:ascii="Open Sans" w:hAnsi="Open Sans" w:cs="Open Sans"/>
          <w:sz w:val="20"/>
          <w:szCs w:val="20"/>
        </w:rPr>
        <w:t>*niepotrzebne skreślić</w:t>
      </w:r>
    </w:p>
    <w:p w14:paraId="4A659669" w14:textId="77777777" w:rsidR="00812A3D" w:rsidRDefault="00812A3D" w:rsidP="00812A3D">
      <w:pPr>
        <w:spacing w:after="0" w:line="256" w:lineRule="auto"/>
        <w:jc w:val="right"/>
        <w:rPr>
          <w:rFonts w:ascii="Open Sans" w:eastAsia="Calibri" w:hAnsi="Open Sans" w:cs="Open Sans"/>
          <w:sz w:val="20"/>
          <w:szCs w:val="20"/>
        </w:rPr>
      </w:pPr>
    </w:p>
    <w:p w14:paraId="12B36C12" w14:textId="77777777" w:rsidR="00812A3D" w:rsidRPr="00812A3D" w:rsidRDefault="00812A3D" w:rsidP="00812A3D">
      <w:pPr>
        <w:spacing w:after="0" w:line="256" w:lineRule="auto"/>
        <w:jc w:val="right"/>
        <w:rPr>
          <w:rFonts w:ascii="Open Sans" w:eastAsia="Calibri" w:hAnsi="Open Sans" w:cs="Open Sans"/>
          <w:sz w:val="20"/>
          <w:szCs w:val="20"/>
        </w:rPr>
      </w:pPr>
      <w:r w:rsidRPr="00812A3D">
        <w:rPr>
          <w:rFonts w:ascii="Open Sans" w:eastAsia="Calibri" w:hAnsi="Open Sans" w:cs="Open Sans"/>
          <w:sz w:val="20"/>
          <w:szCs w:val="20"/>
        </w:rPr>
        <w:t>Załącznik do wniosku</w:t>
      </w:r>
    </w:p>
    <w:p w14:paraId="0845BC9E" w14:textId="77777777" w:rsidR="00812A3D" w:rsidRPr="00812A3D" w:rsidRDefault="00812A3D" w:rsidP="00812A3D">
      <w:pPr>
        <w:spacing w:line="256" w:lineRule="auto"/>
        <w:jc w:val="both"/>
        <w:rPr>
          <w:rFonts w:ascii="Open Sans" w:eastAsia="Calibri" w:hAnsi="Open Sans" w:cs="Open Sans"/>
          <w:b/>
          <w:sz w:val="19"/>
          <w:szCs w:val="19"/>
        </w:rPr>
      </w:pPr>
    </w:p>
    <w:p w14:paraId="7661B736" w14:textId="77777777" w:rsidR="00812A3D" w:rsidRPr="00812A3D" w:rsidRDefault="00812A3D" w:rsidP="00812A3D">
      <w:pPr>
        <w:spacing w:line="256" w:lineRule="auto"/>
        <w:jc w:val="both"/>
        <w:rPr>
          <w:rFonts w:ascii="Open Sans" w:eastAsia="Calibri" w:hAnsi="Open Sans" w:cs="Open Sans"/>
          <w:b/>
          <w:sz w:val="19"/>
          <w:szCs w:val="19"/>
        </w:rPr>
      </w:pPr>
      <w:r w:rsidRPr="00812A3D">
        <w:rPr>
          <w:rFonts w:ascii="Open Sans" w:eastAsia="Calibri" w:hAnsi="Open Sans" w:cs="Open Sans"/>
          <w:b/>
          <w:sz w:val="19"/>
          <w:szCs w:val="19"/>
        </w:rPr>
        <w:t>Przetwarzanie danych osobowych.</w:t>
      </w:r>
    </w:p>
    <w:p w14:paraId="1DBE8D34" w14:textId="77777777" w:rsidR="00812A3D" w:rsidRPr="00812A3D" w:rsidRDefault="00812A3D" w:rsidP="00812A3D">
      <w:pPr>
        <w:spacing w:after="0" w:line="25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812A3D">
        <w:rPr>
          <w:rFonts w:ascii="Open Sans" w:eastAsia="Calibri" w:hAnsi="Open Sans" w:cs="Open Sans"/>
          <w:sz w:val="18"/>
          <w:szCs w:val="18"/>
        </w:rPr>
        <w:br/>
        <w:t>o ochronie danych/RODO – zwanego dalej Rozporządzeniem), informujemy, że:</w:t>
      </w:r>
    </w:p>
    <w:p w14:paraId="323BBDA9" w14:textId="77777777" w:rsidR="00812A3D" w:rsidRPr="00812A3D" w:rsidRDefault="00812A3D" w:rsidP="00812A3D">
      <w:pPr>
        <w:numPr>
          <w:ilvl w:val="0"/>
          <w:numId w:val="5"/>
        </w:numPr>
        <w:spacing w:after="0" w:line="256" w:lineRule="auto"/>
        <w:ind w:left="284" w:hanging="284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 xml:space="preserve">Administratorem Państwa danych osobowych będzie KGHM Polska Miedź S.A. z siedzibą </w:t>
      </w:r>
      <w:r w:rsidRPr="00812A3D">
        <w:rPr>
          <w:rFonts w:ascii="Open Sans" w:eastAsia="Calibri" w:hAnsi="Open Sans" w:cs="Open Sans"/>
          <w:sz w:val="18"/>
          <w:szCs w:val="18"/>
        </w:rPr>
        <w:br/>
        <w:t xml:space="preserve">w Lubinie (dalej „my”). Mogą się Państwo z nami kontaktować listownie na adres: </w:t>
      </w:r>
      <w:r w:rsidRPr="00812A3D">
        <w:rPr>
          <w:rFonts w:ascii="Open Sans" w:eastAsia="Calibri" w:hAnsi="Open Sans" w:cs="Open Sans"/>
          <w:sz w:val="18"/>
          <w:szCs w:val="18"/>
        </w:rPr>
        <w:br/>
        <w:t>ul. M. Skłodowskiej-Curie 48, 59-301 Lubin.</w:t>
      </w:r>
    </w:p>
    <w:p w14:paraId="38E7D7F5" w14:textId="77777777" w:rsidR="00812A3D" w:rsidRPr="00812A3D" w:rsidRDefault="00812A3D" w:rsidP="00812A3D">
      <w:pPr>
        <w:numPr>
          <w:ilvl w:val="0"/>
          <w:numId w:val="5"/>
        </w:numPr>
        <w:spacing w:after="0" w:line="256" w:lineRule="auto"/>
        <w:ind w:left="284" w:hanging="284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>Wyznaczyliśmy inspektora ochrony danych. Jest to osoba, z którą można się kontaktować we wszystkich sprawach dotyczących przetwarzania danych osobowych oraz korzystania z praw związanych</w:t>
      </w:r>
      <w:r w:rsidRPr="00812A3D">
        <w:rPr>
          <w:rFonts w:ascii="Open Sans" w:eastAsia="Calibri" w:hAnsi="Open Sans" w:cs="Open Sans"/>
          <w:sz w:val="18"/>
          <w:szCs w:val="18"/>
        </w:rPr>
        <w:br/>
        <w:t>z przetwarzaniem danych. Z inspektorem można się kontaktować:</w:t>
      </w:r>
    </w:p>
    <w:p w14:paraId="3154AA7F" w14:textId="77777777" w:rsidR="00812A3D" w:rsidRPr="00812A3D" w:rsidRDefault="00812A3D" w:rsidP="00812A3D">
      <w:pPr>
        <w:spacing w:after="0" w:line="256" w:lineRule="auto"/>
        <w:ind w:left="720" w:hanging="436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>- listownie na adres: ul. M. Skłodowskiej-Curie 48, 59-301 Lubin</w:t>
      </w:r>
    </w:p>
    <w:p w14:paraId="181D9179" w14:textId="77777777" w:rsidR="00812A3D" w:rsidRPr="00812A3D" w:rsidRDefault="00812A3D" w:rsidP="00812A3D">
      <w:pPr>
        <w:spacing w:after="0" w:line="256" w:lineRule="auto"/>
        <w:ind w:left="720" w:hanging="436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 xml:space="preserve">- przez e-mail: </w:t>
      </w:r>
      <w:r w:rsidRPr="00812A3D">
        <w:rPr>
          <w:rFonts w:ascii="Open Sans" w:eastAsia="Calibri" w:hAnsi="Open Sans" w:cs="Open Sans"/>
          <w:i/>
          <w:sz w:val="18"/>
          <w:szCs w:val="18"/>
          <w:u w:val="single"/>
        </w:rPr>
        <w:t>iod@kghm.com</w:t>
      </w:r>
    </w:p>
    <w:p w14:paraId="41627F70" w14:textId="77777777" w:rsidR="00812A3D" w:rsidRPr="00812A3D" w:rsidRDefault="00812A3D" w:rsidP="00812A3D">
      <w:pPr>
        <w:numPr>
          <w:ilvl w:val="0"/>
          <w:numId w:val="5"/>
        </w:numPr>
        <w:spacing w:after="0" w:line="256" w:lineRule="auto"/>
        <w:ind w:left="284" w:hanging="284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 xml:space="preserve">Państwa dane osobowe przetwarzane będą w celu realizacji prawnie uzasadnionych interesów, którymi są: ocena zgłaszanych roszczeń oraz podejmowanie innych czynności związanych </w:t>
      </w:r>
      <w:r w:rsidRPr="00812A3D">
        <w:rPr>
          <w:rFonts w:ascii="Open Sans" w:eastAsia="Calibri" w:hAnsi="Open Sans" w:cs="Open Sans"/>
          <w:sz w:val="18"/>
          <w:szCs w:val="18"/>
        </w:rPr>
        <w:br/>
        <w:t>z polubownym załatwieniem przedmiotowego wniosku dotyczącego: naprawienia szkody, zwrotu kosztów zabezpieczenia w ramach działań profilaktycznych lub uzgodnienia dokumentacji projektowej</w:t>
      </w:r>
      <w:r w:rsidRPr="00812A3D">
        <w:rPr>
          <w:rFonts w:ascii="Open Sans" w:eastAsia="Calibri" w:hAnsi="Open Sans" w:cs="Open Sans"/>
          <w:sz w:val="18"/>
          <w:szCs w:val="18"/>
        </w:rPr>
        <w:br/>
        <w:t>i jest niezbędne do wykonania ciążącego na Administratorze obowiązku prawnego wynikającego w szczególności z ustawy Prawo Geologiczne i Górnicze oraz Kodeksu Cywilnego, na podstawie Art. 6 ust.</w:t>
      </w:r>
      <w:r w:rsidRPr="00812A3D">
        <w:rPr>
          <w:rFonts w:ascii="Open Sans" w:eastAsia="Calibri" w:hAnsi="Open Sans" w:cs="Open Sans"/>
          <w:sz w:val="18"/>
          <w:szCs w:val="18"/>
        </w:rPr>
        <w:br/>
        <w:t>1 lit. b) i c) Rozporządzenia.</w:t>
      </w:r>
    </w:p>
    <w:p w14:paraId="7ABFB32A" w14:textId="77777777" w:rsidR="00812A3D" w:rsidRPr="00812A3D" w:rsidRDefault="00812A3D" w:rsidP="00812A3D">
      <w:pPr>
        <w:numPr>
          <w:ilvl w:val="0"/>
          <w:numId w:val="5"/>
        </w:numPr>
        <w:spacing w:after="0" w:line="256" w:lineRule="auto"/>
        <w:ind w:left="284" w:hanging="284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>Państwa dane osobowe są również przetwarzane w celu zapewnienia realizacji prawnie uzasadnionego interesu Administratora w zakresie postępowań sądowych, pozasądowych, wydawania opinii prawnych, konsultacji, audytów i kontroli określonego w Art. 6 ust. 1 lit. f) Rozporządzenia.</w:t>
      </w:r>
    </w:p>
    <w:p w14:paraId="27495D67" w14:textId="77777777" w:rsidR="00812A3D" w:rsidRPr="00812A3D" w:rsidRDefault="00812A3D" w:rsidP="00812A3D">
      <w:pPr>
        <w:numPr>
          <w:ilvl w:val="0"/>
          <w:numId w:val="5"/>
        </w:numPr>
        <w:spacing w:after="0" w:line="256" w:lineRule="auto"/>
        <w:ind w:left="284" w:hanging="284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 xml:space="preserve">Będziemy przechowywać Państwa dane przez cały czas prowadzenia działalności górniczej, do momentu zakończenia ujawniania się wpływów eksploatacji i przedawnienia roszczeń z tego tytułu. </w:t>
      </w:r>
    </w:p>
    <w:p w14:paraId="4490F7BC" w14:textId="77777777" w:rsidR="00812A3D" w:rsidRPr="00812A3D" w:rsidRDefault="00812A3D" w:rsidP="00812A3D">
      <w:pPr>
        <w:numPr>
          <w:ilvl w:val="0"/>
          <w:numId w:val="5"/>
        </w:numPr>
        <w:spacing w:after="0" w:line="256" w:lineRule="auto"/>
        <w:ind w:left="284" w:hanging="284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>Państwa dane osobowe będziemy przekazywać wyłącznie w zakresie związanym z realizacją w/w zadań. Administrator może udostępnić Państwa dane osobowe innym odbiorcom świadczącym usługi niezbędne do realizacji zadań związanych ze szkodami wyrządzonymi ruchem zakładu górniczego</w:t>
      </w:r>
      <w:r w:rsidRPr="00812A3D">
        <w:rPr>
          <w:rFonts w:ascii="Open Sans" w:eastAsia="Calibri" w:hAnsi="Open Sans" w:cs="Open Sans"/>
          <w:sz w:val="18"/>
          <w:szCs w:val="18"/>
        </w:rPr>
        <w:br/>
        <w:t>w szczególności firmom budowlanym, remontowym, projektowym, geodezyjnym, kosztorysowym, ubezpieczeniowym, rzeczoznawcom, firmom sporządzającym ekspertyzy i opinie techniczne  firmom audytowym oraz kancelariom prawnym i podmiotom prowadzącym działalność pocztową.</w:t>
      </w:r>
    </w:p>
    <w:p w14:paraId="087CAD6F" w14:textId="77777777" w:rsidR="00812A3D" w:rsidRPr="00812A3D" w:rsidRDefault="00812A3D" w:rsidP="00812A3D">
      <w:pPr>
        <w:numPr>
          <w:ilvl w:val="0"/>
          <w:numId w:val="5"/>
        </w:numPr>
        <w:spacing w:after="0" w:line="256" w:lineRule="auto"/>
        <w:ind w:left="284" w:hanging="284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iCs/>
          <w:sz w:val="18"/>
          <w:szCs w:val="18"/>
        </w:rPr>
        <w:t>Przysługują Państwu następujące prawa związane z przetwarzaniem danych osobowych:</w:t>
      </w:r>
    </w:p>
    <w:p w14:paraId="32162F67" w14:textId="77777777" w:rsidR="00812A3D" w:rsidRPr="00812A3D" w:rsidRDefault="00812A3D" w:rsidP="00812A3D">
      <w:pPr>
        <w:numPr>
          <w:ilvl w:val="0"/>
          <w:numId w:val="6"/>
        </w:numPr>
        <w:spacing w:after="0" w:line="240" w:lineRule="auto"/>
        <w:jc w:val="both"/>
        <w:rPr>
          <w:rFonts w:ascii="Open Sans" w:eastAsia="Calibri" w:hAnsi="Open Sans" w:cs="Open Sans"/>
          <w:iCs/>
          <w:sz w:val="18"/>
          <w:szCs w:val="18"/>
        </w:rPr>
      </w:pPr>
      <w:r w:rsidRPr="00812A3D">
        <w:rPr>
          <w:rFonts w:ascii="Open Sans" w:eastAsia="Calibri" w:hAnsi="Open Sans" w:cs="Open Sans"/>
          <w:iCs/>
          <w:sz w:val="18"/>
          <w:szCs w:val="18"/>
        </w:rPr>
        <w:t>prawo do wniesienia sprzeciwu wobec przetwarzania danych ze względu na Twoją szczególną sytuację – gdyż przetwarzamy Twoje dane na podstawie naszego prawnie uzasadnionego interesu określonego w pkt 3,</w:t>
      </w:r>
    </w:p>
    <w:p w14:paraId="18253F1D" w14:textId="77777777" w:rsidR="00812A3D" w:rsidRPr="00812A3D" w:rsidRDefault="00812A3D" w:rsidP="00812A3D">
      <w:pPr>
        <w:numPr>
          <w:ilvl w:val="0"/>
          <w:numId w:val="6"/>
        </w:numPr>
        <w:spacing w:after="0" w:line="240" w:lineRule="auto"/>
        <w:jc w:val="both"/>
        <w:rPr>
          <w:rFonts w:ascii="Open Sans" w:eastAsia="Calibri" w:hAnsi="Open Sans" w:cs="Open Sans"/>
          <w:iCs/>
          <w:sz w:val="18"/>
          <w:szCs w:val="18"/>
        </w:rPr>
      </w:pPr>
      <w:r w:rsidRPr="00812A3D">
        <w:rPr>
          <w:rFonts w:ascii="Open Sans" w:eastAsia="Calibri" w:hAnsi="Open Sans" w:cs="Open Sans"/>
          <w:iCs/>
          <w:sz w:val="18"/>
          <w:szCs w:val="18"/>
        </w:rPr>
        <w:t>prawo dostępu do Twoich danych osobowych,</w:t>
      </w:r>
    </w:p>
    <w:p w14:paraId="67F2F3F4" w14:textId="77777777" w:rsidR="00812A3D" w:rsidRPr="00812A3D" w:rsidRDefault="00812A3D" w:rsidP="00812A3D">
      <w:pPr>
        <w:numPr>
          <w:ilvl w:val="0"/>
          <w:numId w:val="6"/>
        </w:numPr>
        <w:spacing w:after="0" w:line="240" w:lineRule="auto"/>
        <w:jc w:val="both"/>
        <w:rPr>
          <w:rFonts w:ascii="Open Sans" w:eastAsia="Calibri" w:hAnsi="Open Sans" w:cs="Open Sans"/>
          <w:iCs/>
          <w:sz w:val="18"/>
          <w:szCs w:val="18"/>
        </w:rPr>
      </w:pPr>
      <w:r w:rsidRPr="00812A3D">
        <w:rPr>
          <w:rFonts w:ascii="Open Sans" w:eastAsia="Calibri" w:hAnsi="Open Sans" w:cs="Open Sans"/>
          <w:iCs/>
          <w:sz w:val="18"/>
          <w:szCs w:val="18"/>
        </w:rPr>
        <w:t>prawo żądania sprostowania Twoich danych osobowych,</w:t>
      </w:r>
    </w:p>
    <w:p w14:paraId="6E85CF39" w14:textId="77777777" w:rsidR="00812A3D" w:rsidRPr="00812A3D" w:rsidRDefault="00812A3D" w:rsidP="00812A3D">
      <w:pPr>
        <w:numPr>
          <w:ilvl w:val="0"/>
          <w:numId w:val="6"/>
        </w:numPr>
        <w:spacing w:after="0" w:line="240" w:lineRule="auto"/>
        <w:jc w:val="both"/>
        <w:rPr>
          <w:rFonts w:ascii="Open Sans" w:eastAsia="Calibri" w:hAnsi="Open Sans" w:cs="Open Sans"/>
          <w:iCs/>
          <w:sz w:val="18"/>
          <w:szCs w:val="18"/>
        </w:rPr>
      </w:pPr>
      <w:r w:rsidRPr="00812A3D">
        <w:rPr>
          <w:rFonts w:ascii="Open Sans" w:eastAsia="Calibri" w:hAnsi="Open Sans" w:cs="Open Sans"/>
          <w:iCs/>
          <w:sz w:val="18"/>
          <w:szCs w:val="18"/>
        </w:rPr>
        <w:t>prawo żądania usunięcia Twoich danych osobowych,</w:t>
      </w:r>
    </w:p>
    <w:p w14:paraId="1E6BBA04" w14:textId="77777777" w:rsidR="00812A3D" w:rsidRPr="00812A3D" w:rsidRDefault="00812A3D" w:rsidP="00812A3D">
      <w:pPr>
        <w:numPr>
          <w:ilvl w:val="0"/>
          <w:numId w:val="6"/>
        </w:numPr>
        <w:spacing w:after="0" w:line="240" w:lineRule="auto"/>
        <w:jc w:val="both"/>
        <w:rPr>
          <w:rFonts w:ascii="Open Sans" w:eastAsia="Calibri" w:hAnsi="Open Sans" w:cs="Open Sans"/>
          <w:iCs/>
          <w:sz w:val="18"/>
          <w:szCs w:val="18"/>
        </w:rPr>
      </w:pPr>
      <w:r w:rsidRPr="00812A3D">
        <w:rPr>
          <w:rFonts w:ascii="Open Sans" w:eastAsia="Calibri" w:hAnsi="Open Sans" w:cs="Open Sans"/>
          <w:iCs/>
          <w:sz w:val="18"/>
          <w:szCs w:val="18"/>
        </w:rPr>
        <w:t>prawo żądania ograniczenia przetwarzania Twoich danych osobowych.</w:t>
      </w:r>
    </w:p>
    <w:p w14:paraId="25CBEC1E" w14:textId="77777777" w:rsidR="00812A3D" w:rsidRPr="00812A3D" w:rsidRDefault="00812A3D" w:rsidP="00812A3D">
      <w:pPr>
        <w:spacing w:after="0" w:line="256" w:lineRule="auto"/>
        <w:jc w:val="both"/>
        <w:rPr>
          <w:rFonts w:ascii="Open Sans" w:eastAsia="Calibri" w:hAnsi="Open Sans" w:cs="Open Sans"/>
          <w:iCs/>
          <w:sz w:val="18"/>
          <w:szCs w:val="18"/>
        </w:rPr>
      </w:pPr>
      <w:r w:rsidRPr="00812A3D">
        <w:rPr>
          <w:rFonts w:ascii="Open Sans" w:eastAsia="Calibri" w:hAnsi="Open Sans" w:cs="Open Sans"/>
          <w:iCs/>
          <w:sz w:val="18"/>
          <w:szCs w:val="18"/>
        </w:rPr>
        <w:t>Aby skorzystać z powyższych praw, skontaktuj się z nami lub z naszym inspektorem ochrony danych (dane kontaktowe w punktach 1 i 2 powyżej).</w:t>
      </w:r>
    </w:p>
    <w:p w14:paraId="1B2E0B60" w14:textId="77777777" w:rsidR="00812A3D" w:rsidRPr="00812A3D" w:rsidRDefault="00812A3D" w:rsidP="00812A3D">
      <w:pPr>
        <w:numPr>
          <w:ilvl w:val="0"/>
          <w:numId w:val="5"/>
        </w:numPr>
        <w:spacing w:after="0" w:line="256" w:lineRule="auto"/>
        <w:ind w:left="284" w:hanging="284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>Przysługuje również Państwu prawo wniesienia skargi do organu nadzorczego zajmującego się ochroną danych osobowych, tj. Prezesa Urzędu Ochrony Danych Osobowych.</w:t>
      </w:r>
    </w:p>
    <w:p w14:paraId="5077187F" w14:textId="77777777" w:rsidR="00812A3D" w:rsidRPr="00812A3D" w:rsidRDefault="00812A3D" w:rsidP="00812A3D">
      <w:pPr>
        <w:numPr>
          <w:ilvl w:val="0"/>
          <w:numId w:val="5"/>
        </w:numPr>
        <w:spacing w:after="0" w:line="256" w:lineRule="auto"/>
        <w:ind w:left="284" w:hanging="284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>Podanie przez Państwa danych osobowych jest dobrowolne, ale stanowi warunek zawarcia ugody, dochodzenia odszkodowania z tytułu szkód górniczych, uzgodnienia dokumentacji projektowej. Odmowa podania danych osobowych uniemożliwi Administratorowi spełnienie ciążącego na nim obowiązku prawnego oraz podjęcia działań wynikających ze złożonych przez Państwa wniosków.</w:t>
      </w:r>
    </w:p>
    <w:p w14:paraId="008266BF" w14:textId="1A55DE68" w:rsidR="00812A3D" w:rsidRPr="00812A3D" w:rsidRDefault="00812A3D" w:rsidP="005011E1">
      <w:pPr>
        <w:numPr>
          <w:ilvl w:val="0"/>
          <w:numId w:val="5"/>
        </w:numPr>
        <w:spacing w:after="0" w:line="256" w:lineRule="auto"/>
        <w:ind w:left="284" w:hanging="284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812A3D">
        <w:rPr>
          <w:rFonts w:ascii="Open Sans" w:eastAsia="Calibri" w:hAnsi="Open Sans" w:cs="Open Sans"/>
          <w:sz w:val="18"/>
          <w:szCs w:val="18"/>
        </w:rPr>
        <w:t>W oparciu o Państwa dane osobowe Administrator nie będzie podejmował zautomatyzowanych decyzji, w tym decyzji będących wynikiem profilowania.</w:t>
      </w:r>
    </w:p>
    <w:sectPr w:rsidR="00812A3D" w:rsidRPr="00812A3D" w:rsidSect="00633C02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98BD" w14:textId="77777777" w:rsidR="002871BA" w:rsidRDefault="002871BA" w:rsidP="00E056A2">
      <w:pPr>
        <w:spacing w:after="0" w:line="240" w:lineRule="auto"/>
      </w:pPr>
      <w:r>
        <w:separator/>
      </w:r>
    </w:p>
  </w:endnote>
  <w:endnote w:type="continuationSeparator" w:id="0">
    <w:p w14:paraId="52BA5A44" w14:textId="77777777" w:rsidR="002871BA" w:rsidRDefault="002871BA" w:rsidP="00E0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85CE" w14:textId="77777777" w:rsidR="002871BA" w:rsidRDefault="002871BA" w:rsidP="00E056A2">
      <w:pPr>
        <w:spacing w:after="0" w:line="240" w:lineRule="auto"/>
      </w:pPr>
      <w:r>
        <w:separator/>
      </w:r>
    </w:p>
  </w:footnote>
  <w:footnote w:type="continuationSeparator" w:id="0">
    <w:p w14:paraId="51F87DB7" w14:textId="77777777" w:rsidR="002871BA" w:rsidRDefault="002871BA" w:rsidP="00E0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2322" w14:textId="6BA8D111" w:rsidR="00E056A2" w:rsidRPr="004449C5" w:rsidRDefault="00E056A2" w:rsidP="004449C5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7AB"/>
    <w:multiLevelType w:val="hybridMultilevel"/>
    <w:tmpl w:val="748A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2E4"/>
    <w:multiLevelType w:val="hybridMultilevel"/>
    <w:tmpl w:val="71FE8898"/>
    <w:lvl w:ilvl="0" w:tplc="46A240F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7C82"/>
    <w:multiLevelType w:val="hybridMultilevel"/>
    <w:tmpl w:val="CAAE053A"/>
    <w:lvl w:ilvl="0" w:tplc="4D041932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C96"/>
    <w:multiLevelType w:val="hybridMultilevel"/>
    <w:tmpl w:val="8D3E0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2C63"/>
    <w:multiLevelType w:val="hybridMultilevel"/>
    <w:tmpl w:val="9670CE5E"/>
    <w:lvl w:ilvl="0" w:tplc="B02899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12A51"/>
    <w:multiLevelType w:val="hybridMultilevel"/>
    <w:tmpl w:val="6FB27E3A"/>
    <w:lvl w:ilvl="0" w:tplc="3A1485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11314">
    <w:abstractNumId w:val="0"/>
  </w:num>
  <w:num w:numId="2" w16cid:durableId="1671830115">
    <w:abstractNumId w:val="4"/>
  </w:num>
  <w:num w:numId="3" w16cid:durableId="1487553099">
    <w:abstractNumId w:val="5"/>
  </w:num>
  <w:num w:numId="4" w16cid:durableId="416899173">
    <w:abstractNumId w:val="1"/>
  </w:num>
  <w:num w:numId="5" w16cid:durableId="1057126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650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D18"/>
    <w:rsid w:val="000A2E79"/>
    <w:rsid w:val="00127B1F"/>
    <w:rsid w:val="00142C9D"/>
    <w:rsid w:val="00167079"/>
    <w:rsid w:val="00182845"/>
    <w:rsid w:val="001948FD"/>
    <w:rsid w:val="001E2B70"/>
    <w:rsid w:val="00253FCF"/>
    <w:rsid w:val="002605C1"/>
    <w:rsid w:val="002871B8"/>
    <w:rsid w:val="002871BA"/>
    <w:rsid w:val="002B08CF"/>
    <w:rsid w:val="002B1CEE"/>
    <w:rsid w:val="002D3072"/>
    <w:rsid w:val="002F2E28"/>
    <w:rsid w:val="002F4E42"/>
    <w:rsid w:val="00301CA1"/>
    <w:rsid w:val="00340568"/>
    <w:rsid w:val="003C320A"/>
    <w:rsid w:val="003C5B06"/>
    <w:rsid w:val="003D73A9"/>
    <w:rsid w:val="00406023"/>
    <w:rsid w:val="00441A13"/>
    <w:rsid w:val="004449C5"/>
    <w:rsid w:val="00445D3F"/>
    <w:rsid w:val="004A107B"/>
    <w:rsid w:val="004B0B07"/>
    <w:rsid w:val="005011E1"/>
    <w:rsid w:val="00501EBE"/>
    <w:rsid w:val="00583886"/>
    <w:rsid w:val="005A60FD"/>
    <w:rsid w:val="005C41D9"/>
    <w:rsid w:val="00613E98"/>
    <w:rsid w:val="00633C02"/>
    <w:rsid w:val="00686CAC"/>
    <w:rsid w:val="00691824"/>
    <w:rsid w:val="00746C4B"/>
    <w:rsid w:val="00786EDE"/>
    <w:rsid w:val="007E3C61"/>
    <w:rsid w:val="00812A3D"/>
    <w:rsid w:val="00824887"/>
    <w:rsid w:val="00880664"/>
    <w:rsid w:val="0091775B"/>
    <w:rsid w:val="009217F2"/>
    <w:rsid w:val="00927972"/>
    <w:rsid w:val="009602FA"/>
    <w:rsid w:val="00980DAA"/>
    <w:rsid w:val="009917B7"/>
    <w:rsid w:val="009E26A1"/>
    <w:rsid w:val="00A17D18"/>
    <w:rsid w:val="00A558CE"/>
    <w:rsid w:val="00AA23B5"/>
    <w:rsid w:val="00AD2193"/>
    <w:rsid w:val="00AE25A6"/>
    <w:rsid w:val="00B21678"/>
    <w:rsid w:val="00B344E0"/>
    <w:rsid w:val="00B421F2"/>
    <w:rsid w:val="00B92F6E"/>
    <w:rsid w:val="00BB0D45"/>
    <w:rsid w:val="00BF2D2E"/>
    <w:rsid w:val="00C01149"/>
    <w:rsid w:val="00C15F04"/>
    <w:rsid w:val="00C52630"/>
    <w:rsid w:val="00C650B2"/>
    <w:rsid w:val="00C740F0"/>
    <w:rsid w:val="00C75E68"/>
    <w:rsid w:val="00C811F8"/>
    <w:rsid w:val="00CA0579"/>
    <w:rsid w:val="00CC7F6D"/>
    <w:rsid w:val="00CD206D"/>
    <w:rsid w:val="00D02546"/>
    <w:rsid w:val="00E056A2"/>
    <w:rsid w:val="00E34CDB"/>
    <w:rsid w:val="00E52F8C"/>
    <w:rsid w:val="00E779D3"/>
    <w:rsid w:val="00E85372"/>
    <w:rsid w:val="00F1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F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5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5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C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6A2"/>
  </w:style>
  <w:style w:type="paragraph" w:styleId="Stopka">
    <w:name w:val="footer"/>
    <w:basedOn w:val="Normalny"/>
    <w:link w:val="StopkaZnak"/>
    <w:uiPriority w:val="99"/>
    <w:unhideWhenUsed/>
    <w:rsid w:val="00E0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A2"/>
  </w:style>
  <w:style w:type="character" w:styleId="Odwoaniedokomentarza">
    <w:name w:val="annotation reference"/>
    <w:basedOn w:val="Domylnaczcionkaakapitu"/>
    <w:uiPriority w:val="99"/>
    <w:semiHidden/>
    <w:unhideWhenUsed/>
    <w:rsid w:val="00C15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2024-12-19T06:43:00Z</dcterms:created>
  <dcterms:modified xsi:type="dcterms:W3CDTF">2024-12-19T06:46:00Z</dcterms:modified>
</cp:coreProperties>
</file>