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0A" w:rsidRPr="00F121E4" w:rsidRDefault="00F21A0A" w:rsidP="00F21A0A">
      <w:pPr>
        <w:spacing w:after="0" w:line="240" w:lineRule="auto"/>
        <w:rPr>
          <w:rFonts w:ascii="Arial Narrow" w:hAnsi="Arial Narrow" w:cs="Arial"/>
          <w:sz w:val="24"/>
          <w:szCs w:val="24"/>
          <w:lang w:eastAsia="pl-PL"/>
        </w:rPr>
      </w:pPr>
      <w:r w:rsidRPr="00F121E4">
        <w:rPr>
          <w:rFonts w:ascii="Arial Narrow" w:hAnsi="Arial Narrow" w:cs="Arial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>
        <w:rPr>
          <w:rFonts w:ascii="Arial Narrow" w:hAnsi="Arial Narrow" w:cs="Arial"/>
          <w:b/>
          <w:sz w:val="24"/>
          <w:szCs w:val="24"/>
          <w:lang w:eastAsia="pl-PL"/>
        </w:rPr>
        <w:t xml:space="preserve">                                                       </w:t>
      </w:r>
      <w:r w:rsidRPr="00F121E4">
        <w:rPr>
          <w:rFonts w:ascii="Arial Narrow" w:hAnsi="Arial Narrow" w:cs="Arial"/>
          <w:sz w:val="24"/>
          <w:szCs w:val="24"/>
          <w:lang w:eastAsia="pl-PL"/>
        </w:rPr>
        <w:t xml:space="preserve">Lubin, dn. </w:t>
      </w:r>
      <w:r>
        <w:rPr>
          <w:rFonts w:ascii="Arial Narrow" w:hAnsi="Arial Narrow" w:cs="Arial"/>
          <w:sz w:val="24"/>
          <w:szCs w:val="24"/>
          <w:lang w:eastAsia="pl-PL"/>
        </w:rPr>
        <w:t>22.05</w:t>
      </w:r>
      <w:r w:rsidRPr="00F121E4">
        <w:rPr>
          <w:rFonts w:ascii="Arial Narrow" w:hAnsi="Arial Narrow" w:cs="Arial"/>
          <w:sz w:val="24"/>
          <w:szCs w:val="24"/>
          <w:lang w:eastAsia="pl-PL"/>
        </w:rPr>
        <w:t>.20</w:t>
      </w:r>
      <w:r>
        <w:rPr>
          <w:rFonts w:ascii="Arial Narrow" w:hAnsi="Arial Narrow" w:cs="Arial"/>
          <w:sz w:val="24"/>
          <w:szCs w:val="24"/>
          <w:lang w:eastAsia="pl-PL"/>
        </w:rPr>
        <w:t>24</w:t>
      </w:r>
      <w:r w:rsidRPr="00F121E4">
        <w:rPr>
          <w:rFonts w:ascii="Arial Narrow" w:hAnsi="Arial Narrow" w:cs="Arial"/>
          <w:sz w:val="24"/>
          <w:szCs w:val="24"/>
          <w:lang w:eastAsia="pl-PL"/>
        </w:rPr>
        <w:t xml:space="preserve"> r.                    </w:t>
      </w:r>
      <w:r w:rsidRPr="00F121E4">
        <w:rPr>
          <w:rFonts w:ascii="Arial Narrow" w:hAnsi="Arial Narrow" w:cs="Arial"/>
          <w:sz w:val="24"/>
          <w:szCs w:val="24"/>
          <w:lang w:eastAsia="pl-PL"/>
        </w:rPr>
        <w:tab/>
      </w:r>
    </w:p>
    <w:p w:rsidR="00F21A0A" w:rsidRPr="00F121E4" w:rsidRDefault="00F21A0A" w:rsidP="00F21A0A">
      <w:pPr>
        <w:spacing w:after="0" w:line="240" w:lineRule="auto"/>
        <w:rPr>
          <w:rFonts w:ascii="Arial Narrow" w:hAnsi="Arial Narrow" w:cs="Arial"/>
          <w:sz w:val="24"/>
          <w:szCs w:val="24"/>
          <w:lang w:eastAsia="pl-PL"/>
        </w:rPr>
      </w:pPr>
    </w:p>
    <w:p w:rsidR="00F21A0A" w:rsidRPr="00F121E4" w:rsidRDefault="00F21A0A" w:rsidP="00F21A0A">
      <w:pPr>
        <w:spacing w:after="0" w:line="240" w:lineRule="auto"/>
        <w:jc w:val="center"/>
        <w:rPr>
          <w:rFonts w:ascii="Arial Narrow" w:hAnsi="Arial Narrow" w:cs="Arial"/>
          <w:b/>
          <w:bCs/>
          <w:sz w:val="28"/>
          <w:szCs w:val="24"/>
          <w:lang w:eastAsia="pl-PL"/>
        </w:rPr>
      </w:pPr>
      <w:r w:rsidRPr="00F121E4">
        <w:rPr>
          <w:rFonts w:ascii="Arial Narrow" w:hAnsi="Arial Narrow" w:cs="Arial"/>
          <w:b/>
          <w:bCs/>
          <w:sz w:val="28"/>
          <w:szCs w:val="24"/>
          <w:lang w:eastAsia="pl-PL"/>
        </w:rPr>
        <w:t>„Energetyka” sp. z o.o.</w:t>
      </w:r>
    </w:p>
    <w:p w:rsidR="00F21A0A" w:rsidRPr="00F121E4" w:rsidRDefault="00F21A0A" w:rsidP="00F21A0A">
      <w:pPr>
        <w:spacing w:after="0" w:line="240" w:lineRule="auto"/>
        <w:jc w:val="center"/>
        <w:rPr>
          <w:rFonts w:ascii="Arial Narrow" w:hAnsi="Arial Narrow" w:cs="Arial"/>
          <w:b/>
          <w:bCs/>
          <w:sz w:val="28"/>
          <w:szCs w:val="24"/>
          <w:lang w:eastAsia="pl-PL"/>
        </w:rPr>
      </w:pPr>
      <w:r w:rsidRPr="00F121E4">
        <w:rPr>
          <w:rFonts w:ascii="Arial Narrow" w:hAnsi="Arial Narrow" w:cs="Arial"/>
          <w:b/>
          <w:bCs/>
          <w:sz w:val="28"/>
          <w:szCs w:val="24"/>
          <w:lang w:eastAsia="pl-PL"/>
        </w:rPr>
        <w:t>ul. M. Skłodowskiej-Curie 58, 59-301 Lubin</w:t>
      </w:r>
    </w:p>
    <w:p w:rsidR="00F21A0A" w:rsidRPr="00F121E4" w:rsidRDefault="00F21A0A" w:rsidP="00F21A0A">
      <w:pPr>
        <w:spacing w:after="0" w:line="240" w:lineRule="auto"/>
        <w:jc w:val="center"/>
        <w:rPr>
          <w:rFonts w:ascii="Arial Narrow" w:hAnsi="Arial Narrow" w:cs="Arial"/>
          <w:b/>
          <w:bCs/>
          <w:smallCaps/>
          <w:color w:val="FF0000"/>
          <w:spacing w:val="5"/>
          <w:sz w:val="32"/>
          <w:szCs w:val="32"/>
          <w:lang w:eastAsia="pl-PL"/>
        </w:rPr>
      </w:pPr>
      <w:r w:rsidRPr="00F121E4">
        <w:rPr>
          <w:rFonts w:ascii="Arial Narrow" w:hAnsi="Arial Narrow" w:cs="Arial"/>
          <w:b/>
          <w:bCs/>
          <w:smallCaps/>
          <w:color w:val="FF0000"/>
          <w:spacing w:val="5"/>
          <w:sz w:val="32"/>
          <w:szCs w:val="32"/>
          <w:lang w:eastAsia="pl-PL"/>
        </w:rPr>
        <w:t xml:space="preserve">ogłasza do sprzedaży </w:t>
      </w:r>
    </w:p>
    <w:p w:rsidR="00F21A0A" w:rsidRPr="00F121E4" w:rsidRDefault="00F21A0A" w:rsidP="00F21A0A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F121E4">
        <w:rPr>
          <w:rFonts w:ascii="Arial Narrow" w:hAnsi="Arial Narrow" w:cs="Arial"/>
          <w:b/>
          <w:sz w:val="28"/>
          <w:szCs w:val="28"/>
        </w:rPr>
        <w:t>w trybie przetargu nieograniczonego</w:t>
      </w:r>
    </w:p>
    <w:p w:rsidR="00F21A0A" w:rsidRPr="00F121E4" w:rsidRDefault="00F21A0A" w:rsidP="00F21A0A">
      <w:pPr>
        <w:spacing w:after="0" w:line="240" w:lineRule="auto"/>
        <w:jc w:val="center"/>
        <w:rPr>
          <w:rFonts w:ascii="Arial Narrow" w:hAnsi="Arial Narrow" w:cs="Arial"/>
          <w:b/>
          <w:bCs/>
          <w:smallCaps/>
          <w:spacing w:val="5"/>
          <w:sz w:val="24"/>
          <w:szCs w:val="24"/>
          <w:lang w:eastAsia="pl-PL"/>
        </w:rPr>
      </w:pPr>
    </w:p>
    <w:p w:rsidR="00F21A0A" w:rsidRPr="00F121E4" w:rsidRDefault="00F21A0A" w:rsidP="00F21A0A">
      <w:pPr>
        <w:pStyle w:val="Akapitzlist"/>
        <w:spacing w:line="276" w:lineRule="auto"/>
        <w:ind w:left="0"/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F21A0A" w:rsidRDefault="00F21A0A" w:rsidP="00F21A0A">
      <w:pPr>
        <w:pStyle w:val="Akapitzlist"/>
        <w:spacing w:line="276" w:lineRule="auto"/>
        <w:ind w:left="0"/>
        <w:jc w:val="both"/>
        <w:rPr>
          <w:rFonts w:ascii="Arial Narrow" w:hAnsi="Arial Narrow" w:cs="Arial"/>
          <w:b/>
          <w:sz w:val="22"/>
          <w:szCs w:val="22"/>
        </w:rPr>
      </w:pPr>
    </w:p>
    <w:p w:rsidR="00F21A0A" w:rsidRDefault="00F21A0A" w:rsidP="00F21A0A">
      <w:pPr>
        <w:pStyle w:val="Akapitzlist"/>
        <w:spacing w:line="276" w:lineRule="auto"/>
        <w:ind w:left="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 xml:space="preserve">Naczepa ciężarowa WOLF NC3 </w:t>
      </w:r>
      <w:r>
        <w:rPr>
          <w:rFonts w:ascii="Arial Narrow" w:hAnsi="Arial Narrow" w:cs="Arial"/>
          <w:b/>
          <w:sz w:val="22"/>
          <w:szCs w:val="22"/>
        </w:rPr>
        <w:t xml:space="preserve">(nr inwentarzowy: 74700000158) </w:t>
      </w:r>
      <w:r w:rsidRPr="004960EF">
        <w:rPr>
          <w:rFonts w:ascii="Arial Narrow" w:hAnsi="Arial Narrow" w:cs="Arial"/>
          <w:sz w:val="22"/>
          <w:szCs w:val="22"/>
        </w:rPr>
        <w:t>nr rejestracyjny pojazdu: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>DLUCY92</w:t>
      </w:r>
      <w:r w:rsidRPr="00F121E4">
        <w:rPr>
          <w:rFonts w:ascii="Arial Narrow" w:hAnsi="Arial Narrow" w:cs="Arial"/>
          <w:sz w:val="22"/>
          <w:szCs w:val="22"/>
        </w:rPr>
        <w:t xml:space="preserve">, nr podwozia pojazdu: </w:t>
      </w:r>
      <w:r>
        <w:rPr>
          <w:rFonts w:ascii="Arial Narrow" w:hAnsi="Arial Narrow" w:cs="Arial"/>
          <w:b/>
          <w:sz w:val="22"/>
          <w:szCs w:val="22"/>
        </w:rPr>
        <w:t>SU9NC3K38K1ZC11012</w:t>
      </w:r>
      <w:r w:rsidRPr="00F121E4">
        <w:rPr>
          <w:rFonts w:ascii="Arial Narrow" w:hAnsi="Arial Narrow" w:cs="Arial"/>
          <w:sz w:val="22"/>
          <w:szCs w:val="22"/>
        </w:rPr>
        <w:t>,</w:t>
      </w:r>
      <w:r w:rsidRPr="00F121E4">
        <w:rPr>
          <w:rFonts w:ascii="Arial Narrow" w:hAnsi="Arial Narrow" w:cs="Arial"/>
          <w:b/>
          <w:sz w:val="22"/>
          <w:szCs w:val="22"/>
        </w:rPr>
        <w:t xml:space="preserve"> </w:t>
      </w:r>
      <w:r w:rsidRPr="00F121E4">
        <w:rPr>
          <w:rFonts w:ascii="Arial Narrow" w:hAnsi="Arial Narrow" w:cs="Arial"/>
          <w:sz w:val="22"/>
          <w:szCs w:val="22"/>
        </w:rPr>
        <w:t>rok produkcji</w:t>
      </w:r>
      <w:r>
        <w:rPr>
          <w:rFonts w:ascii="Arial Narrow" w:hAnsi="Arial Narrow" w:cs="Arial"/>
          <w:sz w:val="22"/>
          <w:szCs w:val="22"/>
        </w:rPr>
        <w:t>:</w:t>
      </w:r>
      <w:r w:rsidRPr="00F121E4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>2019</w:t>
      </w:r>
      <w:r w:rsidRPr="00F121E4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>przebieg: ~</w:t>
      </w:r>
      <w:r w:rsidRPr="009611CE">
        <w:rPr>
          <w:rFonts w:ascii="Arial Narrow" w:hAnsi="Arial Narrow" w:cs="Arial"/>
          <w:b/>
          <w:sz w:val="22"/>
          <w:szCs w:val="22"/>
        </w:rPr>
        <w:t>50 km</w:t>
      </w:r>
      <w:r>
        <w:rPr>
          <w:rFonts w:ascii="Arial Narrow" w:hAnsi="Arial Narrow" w:cs="Arial"/>
          <w:b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 xml:space="preserve">rodzaj: </w:t>
      </w:r>
      <w:r>
        <w:rPr>
          <w:rFonts w:ascii="Arial Narrow" w:hAnsi="Arial Narrow" w:cs="Arial"/>
          <w:b/>
          <w:sz w:val="22"/>
          <w:szCs w:val="22"/>
        </w:rPr>
        <w:t>naczepa do przewozu kontenerów,</w:t>
      </w:r>
      <w:r>
        <w:rPr>
          <w:rFonts w:ascii="Arial Narrow" w:hAnsi="Arial Narrow" w:cs="Arial"/>
          <w:sz w:val="22"/>
          <w:szCs w:val="22"/>
        </w:rPr>
        <w:t xml:space="preserve"> kolor: </w:t>
      </w:r>
      <w:r>
        <w:rPr>
          <w:rFonts w:ascii="Arial Narrow" w:hAnsi="Arial Narrow" w:cs="Arial"/>
          <w:b/>
          <w:sz w:val="22"/>
          <w:szCs w:val="22"/>
        </w:rPr>
        <w:t xml:space="preserve">czerwony, </w:t>
      </w:r>
      <w:r w:rsidRPr="004960EF">
        <w:rPr>
          <w:rFonts w:ascii="Arial Narrow" w:hAnsi="Arial Narrow" w:cs="Arial"/>
          <w:sz w:val="22"/>
          <w:szCs w:val="22"/>
        </w:rPr>
        <w:t>liczba osi:</w:t>
      </w:r>
      <w:r>
        <w:rPr>
          <w:rFonts w:ascii="Arial Narrow" w:hAnsi="Arial Narrow" w:cs="Arial"/>
          <w:b/>
          <w:sz w:val="22"/>
          <w:szCs w:val="22"/>
        </w:rPr>
        <w:t xml:space="preserve"> 3, </w:t>
      </w:r>
      <w:r w:rsidRPr="00BF5332">
        <w:rPr>
          <w:rFonts w:ascii="Arial Narrow" w:hAnsi="Arial Narrow" w:cs="Arial"/>
          <w:sz w:val="22"/>
          <w:szCs w:val="22"/>
        </w:rPr>
        <w:t>masa:</w:t>
      </w:r>
      <w:r>
        <w:rPr>
          <w:rFonts w:ascii="Arial Narrow" w:hAnsi="Arial Narrow" w:cs="Arial"/>
          <w:b/>
          <w:sz w:val="22"/>
          <w:szCs w:val="22"/>
        </w:rPr>
        <w:t xml:space="preserve"> 5.500 kg, </w:t>
      </w:r>
      <w:r w:rsidRPr="00BF5332">
        <w:rPr>
          <w:rFonts w:ascii="Arial Narrow" w:hAnsi="Arial Narrow" w:cs="Arial"/>
          <w:sz w:val="22"/>
          <w:szCs w:val="22"/>
        </w:rPr>
        <w:t>dopuszczalna ładowność:</w:t>
      </w:r>
      <w:r>
        <w:rPr>
          <w:rFonts w:ascii="Arial Narrow" w:hAnsi="Arial Narrow" w:cs="Arial"/>
          <w:b/>
          <w:sz w:val="22"/>
          <w:szCs w:val="22"/>
        </w:rPr>
        <w:t xml:space="preserve"> 29.500 kg. </w:t>
      </w:r>
    </w:p>
    <w:p w:rsidR="00F21A0A" w:rsidRPr="00F7786B" w:rsidRDefault="00F21A0A" w:rsidP="00F21A0A">
      <w:pPr>
        <w:pStyle w:val="Akapitzlist"/>
        <w:spacing w:line="276" w:lineRule="auto"/>
        <w:ind w:left="0"/>
        <w:jc w:val="both"/>
        <w:rPr>
          <w:rFonts w:ascii="Arial Narrow" w:hAnsi="Arial Narrow" w:cs="Arial"/>
          <w:sz w:val="22"/>
          <w:szCs w:val="22"/>
        </w:rPr>
      </w:pPr>
    </w:p>
    <w:p w:rsidR="00F21A0A" w:rsidRPr="00F121E4" w:rsidRDefault="00F21A0A" w:rsidP="00F21A0A">
      <w:pPr>
        <w:pStyle w:val="Akapitzlist"/>
        <w:spacing w:line="276" w:lineRule="auto"/>
        <w:ind w:left="0"/>
        <w:jc w:val="both"/>
        <w:rPr>
          <w:rFonts w:ascii="Arial Narrow" w:hAnsi="Arial Narrow" w:cs="Arial"/>
          <w:sz w:val="22"/>
          <w:szCs w:val="22"/>
        </w:rPr>
      </w:pPr>
      <w:r w:rsidRPr="00F121E4">
        <w:rPr>
          <w:rFonts w:ascii="Arial Narrow" w:hAnsi="Arial Narrow" w:cs="Arial"/>
          <w:sz w:val="22"/>
          <w:szCs w:val="22"/>
        </w:rPr>
        <w:tab/>
        <w:t xml:space="preserve">W/w </w:t>
      </w:r>
      <w:r>
        <w:rPr>
          <w:rFonts w:ascii="Arial Narrow" w:hAnsi="Arial Narrow" w:cs="Arial"/>
          <w:sz w:val="22"/>
          <w:szCs w:val="22"/>
        </w:rPr>
        <w:t>pojazd</w:t>
      </w:r>
      <w:r w:rsidRPr="00F121E4">
        <w:rPr>
          <w:rFonts w:ascii="Arial Narrow" w:hAnsi="Arial Narrow" w:cs="Arial"/>
          <w:sz w:val="22"/>
          <w:szCs w:val="22"/>
        </w:rPr>
        <w:t xml:space="preserve"> można oglądać codziennie</w:t>
      </w:r>
      <w:r>
        <w:rPr>
          <w:rFonts w:ascii="Arial Narrow" w:hAnsi="Arial Narrow" w:cs="Arial"/>
          <w:sz w:val="22"/>
          <w:szCs w:val="22"/>
        </w:rPr>
        <w:t xml:space="preserve"> (po wcześniejszym zgłoszeniu telefonicznym na dzień przed oględzinami)</w:t>
      </w:r>
      <w:r w:rsidRPr="00F121E4">
        <w:rPr>
          <w:rFonts w:ascii="Arial Narrow" w:hAnsi="Arial Narrow" w:cs="Arial"/>
          <w:sz w:val="22"/>
          <w:szCs w:val="22"/>
        </w:rPr>
        <w:t xml:space="preserve"> od poniedziałku do piątku w godz. </w:t>
      </w:r>
      <w:r w:rsidRPr="00F121E4">
        <w:rPr>
          <w:rFonts w:ascii="Arial Narrow" w:hAnsi="Arial Narrow" w:cs="Arial"/>
          <w:b/>
          <w:sz w:val="22"/>
          <w:szCs w:val="22"/>
        </w:rPr>
        <w:t xml:space="preserve">od 7.00 do </w:t>
      </w:r>
      <w:r>
        <w:rPr>
          <w:rFonts w:ascii="Arial Narrow" w:hAnsi="Arial Narrow" w:cs="Arial"/>
          <w:b/>
          <w:sz w:val="22"/>
          <w:szCs w:val="22"/>
        </w:rPr>
        <w:t>13</w:t>
      </w:r>
      <w:r w:rsidRPr="00F121E4">
        <w:rPr>
          <w:rFonts w:ascii="Arial Narrow" w:hAnsi="Arial Narrow" w:cs="Arial"/>
          <w:b/>
          <w:sz w:val="22"/>
          <w:szCs w:val="22"/>
        </w:rPr>
        <w:t>.00</w:t>
      </w:r>
      <w:r w:rsidRPr="00F121E4">
        <w:rPr>
          <w:rFonts w:ascii="Arial Narrow" w:hAnsi="Arial Narrow" w:cs="Arial"/>
          <w:sz w:val="22"/>
          <w:szCs w:val="22"/>
        </w:rPr>
        <w:t xml:space="preserve"> na terenie </w:t>
      </w:r>
      <w:r>
        <w:rPr>
          <w:rFonts w:ascii="Arial Narrow" w:hAnsi="Arial Narrow" w:cs="Arial"/>
          <w:b/>
          <w:sz w:val="22"/>
          <w:szCs w:val="22"/>
        </w:rPr>
        <w:t>Stacji Paliw Polkowice – baza Działu Infrastruktury Naftowej (</w:t>
      </w:r>
      <w:r w:rsidRPr="007A565F">
        <w:rPr>
          <w:rFonts w:ascii="Arial Narrow" w:hAnsi="Arial Narrow" w:cs="Arial"/>
          <w:b/>
          <w:sz w:val="22"/>
          <w:szCs w:val="22"/>
        </w:rPr>
        <w:t xml:space="preserve">obok </w:t>
      </w:r>
      <w:r>
        <w:rPr>
          <w:rFonts w:ascii="Arial Narrow" w:hAnsi="Arial Narrow" w:cs="Arial"/>
          <w:b/>
          <w:sz w:val="22"/>
          <w:szCs w:val="22"/>
        </w:rPr>
        <w:t>„MERCUS” Logistyka Sp. z o.o. ,ul. Kopalniana 9, 59-100 Polkowice)</w:t>
      </w:r>
      <w:r w:rsidRPr="00F121E4">
        <w:rPr>
          <w:rFonts w:ascii="Arial Narrow" w:hAnsi="Arial Narrow" w:cs="Arial"/>
          <w:sz w:val="22"/>
          <w:szCs w:val="22"/>
        </w:rPr>
        <w:t xml:space="preserve"> kontakt: </w:t>
      </w:r>
      <w:r>
        <w:rPr>
          <w:rFonts w:ascii="Arial Narrow" w:hAnsi="Arial Narrow" w:cs="Arial"/>
          <w:b/>
          <w:sz w:val="22"/>
          <w:szCs w:val="22"/>
        </w:rPr>
        <w:t>Kierownik Działu Infrastruktury Naftowej</w:t>
      </w:r>
      <w:r w:rsidRPr="00F121E4">
        <w:rPr>
          <w:rFonts w:ascii="Arial Narrow" w:hAnsi="Arial Narrow" w:cs="Arial"/>
          <w:sz w:val="22"/>
          <w:szCs w:val="22"/>
        </w:rPr>
        <w:t xml:space="preserve"> tel.</w:t>
      </w:r>
      <w:r>
        <w:rPr>
          <w:rFonts w:ascii="Arial Narrow" w:hAnsi="Arial Narrow" w:cs="Arial"/>
          <w:sz w:val="22"/>
          <w:szCs w:val="22"/>
        </w:rPr>
        <w:t xml:space="preserve"> 76 749-38-</w:t>
      </w:r>
      <w:r w:rsidRPr="00602930">
        <w:rPr>
          <w:rFonts w:ascii="Arial Narrow" w:hAnsi="Arial Narrow" w:cs="Arial"/>
          <w:sz w:val="22"/>
          <w:szCs w:val="22"/>
        </w:rPr>
        <w:t>09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Pr="00F121E4">
        <w:rPr>
          <w:rFonts w:ascii="Arial Narrow" w:hAnsi="Arial Narrow" w:cs="Arial"/>
          <w:sz w:val="22"/>
          <w:szCs w:val="22"/>
        </w:rPr>
        <w:t>kom.</w:t>
      </w:r>
      <w:r>
        <w:rPr>
          <w:rFonts w:ascii="Arial Narrow" w:hAnsi="Arial Narrow" w:cs="Arial"/>
          <w:sz w:val="22"/>
          <w:szCs w:val="22"/>
        </w:rPr>
        <w:t xml:space="preserve"> 887-876-</w:t>
      </w:r>
      <w:r w:rsidRPr="00602930">
        <w:rPr>
          <w:rFonts w:ascii="Arial Narrow" w:hAnsi="Arial Narrow" w:cs="Arial"/>
          <w:sz w:val="22"/>
          <w:szCs w:val="22"/>
        </w:rPr>
        <w:t>898</w:t>
      </w:r>
      <w:r>
        <w:rPr>
          <w:rFonts w:ascii="Arial Narrow" w:hAnsi="Arial Narrow" w:cs="Arial"/>
          <w:sz w:val="22"/>
          <w:szCs w:val="22"/>
        </w:rPr>
        <w:t xml:space="preserve"> oraz Główny Specjalista ds. Technicznych tel. 76 84-71-</w:t>
      </w:r>
      <w:r w:rsidRPr="00602930">
        <w:rPr>
          <w:rFonts w:ascii="Arial Narrow" w:hAnsi="Arial Narrow" w:cs="Arial"/>
          <w:sz w:val="22"/>
          <w:szCs w:val="22"/>
        </w:rPr>
        <w:t>073</w:t>
      </w:r>
      <w:r>
        <w:rPr>
          <w:rFonts w:ascii="Arial Narrow" w:hAnsi="Arial Narrow" w:cs="Arial"/>
          <w:sz w:val="22"/>
          <w:szCs w:val="22"/>
        </w:rPr>
        <w:t>, kom. 887-883-</w:t>
      </w:r>
      <w:r w:rsidRPr="00602930">
        <w:rPr>
          <w:rFonts w:ascii="Arial Narrow" w:hAnsi="Arial Narrow" w:cs="Arial"/>
          <w:sz w:val="22"/>
          <w:szCs w:val="22"/>
        </w:rPr>
        <w:t>414</w:t>
      </w:r>
      <w:r>
        <w:rPr>
          <w:rFonts w:ascii="Arial Narrow" w:hAnsi="Arial Narrow" w:cs="Arial"/>
          <w:sz w:val="22"/>
          <w:szCs w:val="22"/>
        </w:rPr>
        <w:t xml:space="preserve">.     W sprawach formalno-prawnych proszę kontaktować się ze </w:t>
      </w:r>
      <w:r w:rsidRPr="007D0E29">
        <w:rPr>
          <w:rFonts w:ascii="Arial Narrow" w:hAnsi="Arial Narrow" w:cs="Arial"/>
          <w:b/>
          <w:sz w:val="22"/>
          <w:szCs w:val="22"/>
        </w:rPr>
        <w:t xml:space="preserve">Specjalistą ds. </w:t>
      </w:r>
      <w:r>
        <w:rPr>
          <w:rFonts w:ascii="Arial Narrow" w:hAnsi="Arial Narrow" w:cs="Arial"/>
          <w:b/>
          <w:sz w:val="22"/>
          <w:szCs w:val="22"/>
        </w:rPr>
        <w:t xml:space="preserve">Majątku i Administracji </w:t>
      </w:r>
      <w:r>
        <w:rPr>
          <w:rFonts w:ascii="Arial Narrow" w:hAnsi="Arial Narrow" w:cs="Arial"/>
          <w:sz w:val="22"/>
          <w:szCs w:val="22"/>
        </w:rPr>
        <w:t>kom. 887-889-893.</w:t>
      </w:r>
    </w:p>
    <w:p w:rsidR="00F21A0A" w:rsidRPr="00F121E4" w:rsidRDefault="00F21A0A" w:rsidP="00F21A0A">
      <w:pPr>
        <w:pStyle w:val="Akapitzlist"/>
        <w:spacing w:line="276" w:lineRule="auto"/>
        <w:ind w:left="0" w:firstLine="708"/>
        <w:jc w:val="both"/>
        <w:rPr>
          <w:rFonts w:ascii="Arial Narrow" w:hAnsi="Arial Narrow" w:cs="Arial"/>
          <w:sz w:val="22"/>
          <w:szCs w:val="22"/>
        </w:rPr>
      </w:pPr>
      <w:r w:rsidRPr="00F121E4">
        <w:rPr>
          <w:rFonts w:ascii="Arial Narrow" w:hAnsi="Arial Narrow" w:cs="Arial"/>
          <w:sz w:val="22"/>
          <w:szCs w:val="22"/>
        </w:rPr>
        <w:t xml:space="preserve">Zainteresowanych zakupem w/w </w:t>
      </w:r>
      <w:r>
        <w:rPr>
          <w:rFonts w:ascii="Arial Narrow" w:hAnsi="Arial Narrow" w:cs="Arial"/>
          <w:sz w:val="22"/>
          <w:szCs w:val="22"/>
        </w:rPr>
        <w:t>pojazdu</w:t>
      </w:r>
      <w:r w:rsidRPr="00F121E4">
        <w:rPr>
          <w:rFonts w:ascii="Arial Narrow" w:hAnsi="Arial Narrow" w:cs="Arial"/>
          <w:sz w:val="22"/>
          <w:szCs w:val="22"/>
        </w:rPr>
        <w:t xml:space="preserve"> prosimy o składanie ofert </w:t>
      </w:r>
      <w:r w:rsidRPr="00F121E4">
        <w:rPr>
          <w:rFonts w:ascii="Arial Narrow" w:hAnsi="Arial Narrow" w:cs="Arial"/>
          <w:b/>
          <w:sz w:val="22"/>
          <w:szCs w:val="22"/>
        </w:rPr>
        <w:t>wyłącznie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F121E4">
        <w:rPr>
          <w:rFonts w:ascii="Arial Narrow" w:hAnsi="Arial Narrow" w:cs="Arial"/>
          <w:b/>
          <w:sz w:val="22"/>
          <w:szCs w:val="22"/>
        </w:rPr>
        <w:t>na załączony</w:t>
      </w:r>
      <w:r>
        <w:rPr>
          <w:rFonts w:ascii="Arial Narrow" w:hAnsi="Arial Narrow" w:cs="Arial"/>
          <w:b/>
          <w:sz w:val="22"/>
          <w:szCs w:val="22"/>
        </w:rPr>
        <w:t>m</w:t>
      </w:r>
      <w:r w:rsidRPr="00F121E4">
        <w:rPr>
          <w:rFonts w:ascii="Arial Narrow" w:hAnsi="Arial Narrow" w:cs="Arial"/>
          <w:b/>
          <w:sz w:val="22"/>
          <w:szCs w:val="22"/>
        </w:rPr>
        <w:t xml:space="preserve"> formularzu</w:t>
      </w:r>
      <w:r w:rsidRPr="00F121E4">
        <w:rPr>
          <w:rFonts w:ascii="Arial Narrow" w:hAnsi="Arial Narrow" w:cs="Arial"/>
          <w:sz w:val="22"/>
          <w:szCs w:val="22"/>
        </w:rPr>
        <w:t xml:space="preserve">, w zamkniętej, kopercie na adres: </w:t>
      </w:r>
      <w:r w:rsidRPr="00F121E4">
        <w:rPr>
          <w:rFonts w:ascii="Arial Narrow" w:hAnsi="Arial Narrow" w:cs="Arial"/>
          <w:b/>
          <w:sz w:val="22"/>
          <w:szCs w:val="22"/>
        </w:rPr>
        <w:t>„Energetyka” sp. z o.o.</w:t>
      </w:r>
      <w:r w:rsidRPr="00F121E4">
        <w:rPr>
          <w:rFonts w:ascii="Arial Narrow" w:hAnsi="Arial Narrow" w:cs="Arial"/>
          <w:sz w:val="22"/>
          <w:szCs w:val="22"/>
        </w:rPr>
        <w:t xml:space="preserve">  59-301 Lubin ul. M. Skłodowskiej-Curie 58 - Dział </w:t>
      </w:r>
      <w:r>
        <w:rPr>
          <w:rFonts w:ascii="Arial Narrow" w:hAnsi="Arial Narrow" w:cs="Arial"/>
          <w:sz w:val="22"/>
          <w:szCs w:val="22"/>
        </w:rPr>
        <w:t xml:space="preserve">ZM </w:t>
      </w:r>
      <w:r w:rsidRPr="00F121E4">
        <w:rPr>
          <w:rFonts w:ascii="Arial Narrow" w:hAnsi="Arial Narrow" w:cs="Arial"/>
          <w:sz w:val="22"/>
          <w:szCs w:val="22"/>
        </w:rPr>
        <w:t>z dopiskiem: „</w:t>
      </w:r>
      <w:r w:rsidRPr="00BB050C">
        <w:rPr>
          <w:rFonts w:ascii="Arial Narrow" w:hAnsi="Arial Narrow" w:cs="Arial"/>
          <w:b/>
          <w:sz w:val="22"/>
          <w:szCs w:val="22"/>
        </w:rPr>
        <w:t xml:space="preserve">Oferta na </w:t>
      </w:r>
      <w:r>
        <w:rPr>
          <w:rFonts w:ascii="Arial Narrow" w:hAnsi="Arial Narrow" w:cs="Arial"/>
          <w:b/>
          <w:sz w:val="22"/>
          <w:szCs w:val="22"/>
        </w:rPr>
        <w:t xml:space="preserve">naczepę WOLF </w:t>
      </w:r>
      <w:r w:rsidRPr="00BB050C">
        <w:rPr>
          <w:rFonts w:ascii="Arial Narrow" w:hAnsi="Arial Narrow" w:cs="Arial"/>
          <w:b/>
          <w:sz w:val="22"/>
          <w:szCs w:val="22"/>
        </w:rPr>
        <w:t xml:space="preserve">– nie otwierać przed </w:t>
      </w:r>
      <w:r>
        <w:rPr>
          <w:rFonts w:ascii="Arial Narrow" w:hAnsi="Arial Narrow" w:cs="Arial"/>
          <w:b/>
          <w:sz w:val="22"/>
          <w:szCs w:val="22"/>
        </w:rPr>
        <w:t>21</w:t>
      </w:r>
      <w:r w:rsidRPr="00BB050C">
        <w:rPr>
          <w:rFonts w:ascii="Arial Narrow" w:hAnsi="Arial Narrow" w:cs="Arial"/>
          <w:b/>
          <w:sz w:val="22"/>
          <w:szCs w:val="22"/>
        </w:rPr>
        <w:t>.</w:t>
      </w:r>
      <w:r>
        <w:rPr>
          <w:rFonts w:ascii="Arial Narrow" w:hAnsi="Arial Narrow" w:cs="Arial"/>
          <w:b/>
          <w:sz w:val="22"/>
          <w:szCs w:val="22"/>
        </w:rPr>
        <w:t>06</w:t>
      </w:r>
      <w:r w:rsidRPr="00BB050C">
        <w:rPr>
          <w:rFonts w:ascii="Arial Narrow" w:hAnsi="Arial Narrow" w:cs="Arial"/>
          <w:b/>
          <w:sz w:val="22"/>
          <w:szCs w:val="22"/>
        </w:rPr>
        <w:t>.20</w:t>
      </w:r>
      <w:r>
        <w:rPr>
          <w:rFonts w:ascii="Arial Narrow" w:hAnsi="Arial Narrow" w:cs="Arial"/>
          <w:b/>
          <w:sz w:val="22"/>
          <w:szCs w:val="22"/>
        </w:rPr>
        <w:t>24</w:t>
      </w:r>
      <w:r w:rsidRPr="00BB050C">
        <w:rPr>
          <w:rFonts w:ascii="Arial Narrow" w:hAnsi="Arial Narrow" w:cs="Arial"/>
          <w:b/>
          <w:sz w:val="22"/>
          <w:szCs w:val="22"/>
        </w:rPr>
        <w:t xml:space="preserve"> r. godz</w:t>
      </w:r>
      <w:r>
        <w:rPr>
          <w:rFonts w:ascii="Arial Narrow" w:hAnsi="Arial Narrow" w:cs="Arial"/>
          <w:b/>
          <w:sz w:val="22"/>
          <w:szCs w:val="22"/>
        </w:rPr>
        <w:t>. 12:</w:t>
      </w:r>
      <w:r w:rsidRPr="00BB050C">
        <w:rPr>
          <w:rFonts w:ascii="Arial Narrow" w:hAnsi="Arial Narrow" w:cs="Arial"/>
          <w:b/>
          <w:sz w:val="22"/>
          <w:szCs w:val="22"/>
        </w:rPr>
        <w:t>00”</w:t>
      </w:r>
      <w:r w:rsidRPr="00C475C9">
        <w:rPr>
          <w:rFonts w:ascii="Arial Narrow" w:hAnsi="Arial Narrow" w:cs="Arial"/>
          <w:sz w:val="22"/>
          <w:szCs w:val="22"/>
        </w:rPr>
        <w:t>,</w:t>
      </w:r>
      <w:r w:rsidRPr="00BB050C">
        <w:rPr>
          <w:rFonts w:ascii="Arial Narrow" w:hAnsi="Arial Narrow" w:cs="Arial"/>
          <w:b/>
          <w:sz w:val="22"/>
          <w:szCs w:val="22"/>
        </w:rPr>
        <w:t xml:space="preserve"> </w:t>
      </w:r>
      <w:r w:rsidRPr="00994595">
        <w:rPr>
          <w:rFonts w:ascii="Arial Narrow" w:hAnsi="Arial Narrow" w:cs="Arial"/>
          <w:sz w:val="22"/>
          <w:szCs w:val="22"/>
        </w:rPr>
        <w:t>w</w:t>
      </w:r>
      <w:r w:rsidRPr="00F121E4">
        <w:rPr>
          <w:rFonts w:ascii="Arial Narrow" w:hAnsi="Arial Narrow" w:cs="Arial"/>
          <w:sz w:val="22"/>
          <w:szCs w:val="22"/>
        </w:rPr>
        <w:t xml:space="preserve"> ostatecznym terminie do dnia </w:t>
      </w:r>
      <w:r>
        <w:rPr>
          <w:rFonts w:ascii="Arial Narrow" w:hAnsi="Arial Narrow" w:cs="Arial"/>
          <w:b/>
          <w:sz w:val="22"/>
          <w:szCs w:val="22"/>
        </w:rPr>
        <w:t>21.06.2024 r.</w:t>
      </w:r>
      <w:r w:rsidRPr="00F121E4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                         </w:t>
      </w:r>
      <w:r w:rsidRPr="00F121E4">
        <w:rPr>
          <w:rFonts w:ascii="Arial Narrow" w:hAnsi="Arial Narrow" w:cs="Arial"/>
          <w:sz w:val="22"/>
          <w:szCs w:val="22"/>
        </w:rPr>
        <w:t xml:space="preserve">do godziny </w:t>
      </w:r>
      <w:r w:rsidRPr="00F121E4">
        <w:rPr>
          <w:rFonts w:ascii="Arial Narrow" w:hAnsi="Arial Narrow" w:cs="Arial"/>
          <w:b/>
          <w:sz w:val="22"/>
          <w:szCs w:val="22"/>
        </w:rPr>
        <w:t>12:00</w:t>
      </w:r>
      <w:r w:rsidRPr="00F121E4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 xml:space="preserve"> Do oferty należy dołączyć </w:t>
      </w:r>
      <w:r>
        <w:rPr>
          <w:rFonts w:ascii="Arial Narrow" w:hAnsi="Arial Narrow" w:cs="Arial"/>
          <w:b/>
          <w:sz w:val="22"/>
          <w:szCs w:val="22"/>
        </w:rPr>
        <w:t>d</w:t>
      </w:r>
      <w:r w:rsidRPr="00F121E4">
        <w:rPr>
          <w:rFonts w:ascii="Arial Narrow" w:hAnsi="Arial Narrow" w:cs="Arial"/>
          <w:b/>
          <w:sz w:val="22"/>
          <w:szCs w:val="22"/>
        </w:rPr>
        <w:t>owód wpłaty wadium.</w:t>
      </w:r>
    </w:p>
    <w:p w:rsidR="00F21A0A" w:rsidRPr="00232B41" w:rsidRDefault="00F21A0A" w:rsidP="00F21A0A">
      <w:pPr>
        <w:pStyle w:val="Akapitzlist"/>
        <w:spacing w:line="276" w:lineRule="auto"/>
        <w:ind w:left="1418"/>
        <w:jc w:val="both"/>
        <w:rPr>
          <w:rFonts w:ascii="Arial Narrow" w:hAnsi="Arial Narrow" w:cs="Arial"/>
          <w:sz w:val="22"/>
          <w:szCs w:val="22"/>
        </w:rPr>
      </w:pPr>
    </w:p>
    <w:p w:rsidR="00F21A0A" w:rsidRPr="004E1B31" w:rsidRDefault="00F21A0A" w:rsidP="00F21A0A">
      <w:pPr>
        <w:spacing w:after="0" w:line="240" w:lineRule="auto"/>
        <w:ind w:firstLine="708"/>
        <w:jc w:val="both"/>
        <w:rPr>
          <w:rFonts w:ascii="Arial Narrow" w:hAnsi="Arial Narrow" w:cs="Arial"/>
          <w:b/>
          <w:u w:val="single"/>
          <w:lang w:eastAsia="pl-PL"/>
        </w:rPr>
      </w:pPr>
      <w:r w:rsidRPr="004E1B31">
        <w:rPr>
          <w:rFonts w:ascii="Arial Narrow" w:hAnsi="Arial Narrow" w:cs="Arial"/>
          <w:b/>
          <w:u w:val="single"/>
          <w:lang w:eastAsia="pl-PL"/>
        </w:rPr>
        <w:t>Cena sprzedaży netto w/w pojazd</w:t>
      </w:r>
      <w:r>
        <w:rPr>
          <w:rFonts w:ascii="Arial Narrow" w:hAnsi="Arial Narrow" w:cs="Arial"/>
          <w:b/>
          <w:u w:val="single"/>
          <w:lang w:eastAsia="pl-PL"/>
        </w:rPr>
        <w:t>u</w:t>
      </w:r>
      <w:r w:rsidRPr="004E1B31">
        <w:rPr>
          <w:rFonts w:ascii="Arial Narrow" w:hAnsi="Arial Narrow" w:cs="Arial"/>
          <w:b/>
          <w:u w:val="single"/>
          <w:lang w:eastAsia="pl-PL"/>
        </w:rPr>
        <w:t>:</w:t>
      </w:r>
    </w:p>
    <w:p w:rsidR="00F21A0A" w:rsidRDefault="00F21A0A" w:rsidP="00F21A0A">
      <w:pPr>
        <w:spacing w:after="0" w:line="240" w:lineRule="auto"/>
        <w:ind w:firstLine="708"/>
        <w:jc w:val="both"/>
        <w:rPr>
          <w:rFonts w:ascii="Arial Narrow" w:hAnsi="Arial Narrow" w:cs="Arial"/>
          <w:b/>
          <w:lang w:eastAsia="pl-PL"/>
        </w:rPr>
      </w:pPr>
      <w:r w:rsidRPr="004834E4">
        <w:rPr>
          <w:rFonts w:ascii="Arial Narrow" w:hAnsi="Arial Narrow" w:cs="Arial"/>
          <w:lang w:eastAsia="pl-PL"/>
        </w:rPr>
        <w:t>Naczepa</w:t>
      </w:r>
      <w:r>
        <w:rPr>
          <w:rFonts w:ascii="Arial Narrow" w:hAnsi="Arial Narrow" w:cs="Arial"/>
          <w:lang w:eastAsia="pl-PL"/>
        </w:rPr>
        <w:t xml:space="preserve"> podkontenerowa</w:t>
      </w:r>
      <w:r w:rsidRPr="004834E4">
        <w:rPr>
          <w:rFonts w:ascii="Arial Narrow" w:hAnsi="Arial Narrow" w:cs="Arial"/>
          <w:lang w:eastAsia="pl-PL"/>
        </w:rPr>
        <w:t xml:space="preserve"> WOLF: </w:t>
      </w:r>
      <w:r>
        <w:rPr>
          <w:rFonts w:ascii="Arial Narrow" w:hAnsi="Arial Narrow" w:cs="Arial"/>
          <w:b/>
          <w:lang w:eastAsia="pl-PL"/>
        </w:rPr>
        <w:t>86</w:t>
      </w:r>
      <w:r w:rsidRPr="004834E4">
        <w:rPr>
          <w:rFonts w:ascii="Arial Narrow" w:hAnsi="Arial Narrow" w:cs="Arial"/>
          <w:b/>
          <w:lang w:eastAsia="pl-PL"/>
        </w:rPr>
        <w:t>.</w:t>
      </w:r>
      <w:r>
        <w:rPr>
          <w:rFonts w:ascii="Arial Narrow" w:hAnsi="Arial Narrow" w:cs="Arial"/>
          <w:b/>
          <w:lang w:eastAsia="pl-PL"/>
        </w:rPr>
        <w:t>4</w:t>
      </w:r>
      <w:r w:rsidRPr="004834E4">
        <w:rPr>
          <w:rFonts w:ascii="Arial Narrow" w:hAnsi="Arial Narrow" w:cs="Arial"/>
          <w:b/>
          <w:lang w:eastAsia="pl-PL"/>
        </w:rPr>
        <w:t>00,00 zł</w:t>
      </w:r>
      <w:r>
        <w:rPr>
          <w:rFonts w:ascii="Arial Narrow" w:hAnsi="Arial Narrow" w:cs="Arial"/>
          <w:lang w:eastAsia="pl-PL"/>
        </w:rPr>
        <w:t xml:space="preserve"> </w:t>
      </w:r>
      <w:r w:rsidRPr="00C475C9">
        <w:rPr>
          <w:rFonts w:ascii="Arial Narrow" w:hAnsi="Arial Narrow" w:cs="Arial"/>
          <w:b/>
          <w:lang w:eastAsia="pl-PL"/>
        </w:rPr>
        <w:t>+ 23% VAT</w:t>
      </w:r>
    </w:p>
    <w:p w:rsidR="00F21A0A" w:rsidRDefault="00F21A0A" w:rsidP="00F21A0A">
      <w:pPr>
        <w:spacing w:after="0" w:line="240" w:lineRule="auto"/>
        <w:ind w:firstLine="708"/>
        <w:jc w:val="both"/>
        <w:rPr>
          <w:rFonts w:ascii="Arial Narrow" w:hAnsi="Arial Narrow" w:cs="Arial"/>
          <w:b/>
          <w:lang w:eastAsia="pl-PL"/>
        </w:rPr>
      </w:pPr>
    </w:p>
    <w:p w:rsidR="00F21A0A" w:rsidRPr="00091029" w:rsidRDefault="00F21A0A" w:rsidP="00F21A0A">
      <w:pPr>
        <w:spacing w:after="0" w:line="240" w:lineRule="auto"/>
        <w:ind w:firstLine="708"/>
        <w:jc w:val="both"/>
        <w:rPr>
          <w:rFonts w:ascii="Arial Narrow" w:hAnsi="Arial Narrow" w:cs="Arial"/>
          <w:b/>
          <w:u w:val="single"/>
        </w:rPr>
      </w:pPr>
      <w:r w:rsidRPr="00091029">
        <w:rPr>
          <w:rFonts w:ascii="Arial Narrow" w:hAnsi="Arial Narrow" w:cs="Arial"/>
          <w:b/>
          <w:u w:val="single"/>
        </w:rPr>
        <w:t>Ustanawia się wadium na sprzedaż</w:t>
      </w:r>
      <w:r>
        <w:rPr>
          <w:rFonts w:ascii="Arial Narrow" w:hAnsi="Arial Narrow" w:cs="Arial"/>
          <w:b/>
          <w:u w:val="single"/>
        </w:rPr>
        <w:t xml:space="preserve"> w/w</w:t>
      </w:r>
      <w:r w:rsidRPr="00091029">
        <w:rPr>
          <w:rFonts w:ascii="Arial Narrow" w:hAnsi="Arial Narrow" w:cs="Arial"/>
          <w:b/>
          <w:u w:val="single"/>
        </w:rPr>
        <w:t xml:space="preserve"> pojazd</w:t>
      </w:r>
      <w:r>
        <w:rPr>
          <w:rFonts w:ascii="Arial Narrow" w:hAnsi="Arial Narrow" w:cs="Arial"/>
          <w:b/>
          <w:u w:val="single"/>
        </w:rPr>
        <w:t>u</w:t>
      </w:r>
      <w:r w:rsidRPr="00091029">
        <w:rPr>
          <w:rFonts w:ascii="Arial Narrow" w:hAnsi="Arial Narrow" w:cs="Arial"/>
          <w:b/>
          <w:u w:val="single"/>
        </w:rPr>
        <w:t xml:space="preserve"> w wysokości:</w:t>
      </w:r>
    </w:p>
    <w:p w:rsidR="00F21A0A" w:rsidRPr="00D365EA" w:rsidRDefault="00F21A0A" w:rsidP="00F21A0A">
      <w:pPr>
        <w:spacing w:after="0" w:line="240" w:lineRule="auto"/>
        <w:ind w:firstLine="708"/>
        <w:jc w:val="both"/>
        <w:rPr>
          <w:rFonts w:ascii="Arial Narrow" w:hAnsi="Arial Narrow" w:cs="Arial"/>
          <w:b/>
          <w:u w:val="single"/>
          <w:lang w:eastAsia="pl-PL"/>
        </w:rPr>
      </w:pPr>
      <w:r>
        <w:rPr>
          <w:rFonts w:ascii="Arial Narrow" w:hAnsi="Arial Narrow" w:cs="Arial"/>
          <w:lang w:eastAsia="pl-PL"/>
        </w:rPr>
        <w:t xml:space="preserve">Naczepa podkontenerowa WOLF: </w:t>
      </w:r>
      <w:r w:rsidRPr="00C475C9">
        <w:rPr>
          <w:rFonts w:ascii="Arial Narrow" w:hAnsi="Arial Narrow" w:cs="Arial"/>
          <w:b/>
          <w:lang w:eastAsia="pl-PL"/>
        </w:rPr>
        <w:t>8.000,00 zł</w:t>
      </w:r>
    </w:p>
    <w:p w:rsidR="00F21A0A" w:rsidRDefault="00F21A0A" w:rsidP="00F21A0A">
      <w:pPr>
        <w:spacing w:after="0" w:line="240" w:lineRule="auto"/>
        <w:ind w:firstLine="708"/>
        <w:jc w:val="both"/>
        <w:rPr>
          <w:rFonts w:ascii="Arial Narrow" w:hAnsi="Arial Narrow" w:cs="Arial"/>
          <w:lang w:eastAsia="pl-PL"/>
        </w:rPr>
      </w:pPr>
      <w:r w:rsidRPr="008D2813">
        <w:rPr>
          <w:rFonts w:ascii="Arial Narrow" w:hAnsi="Arial Narrow" w:cs="Arial"/>
          <w:b/>
          <w:lang w:eastAsia="pl-PL"/>
        </w:rPr>
        <w:t>Termin związania z ofertą wynosi 30 dni</w:t>
      </w:r>
      <w:r>
        <w:rPr>
          <w:rFonts w:ascii="Arial Narrow" w:hAnsi="Arial Narrow" w:cs="Arial"/>
          <w:lang w:eastAsia="pl-PL"/>
        </w:rPr>
        <w:t>.</w:t>
      </w:r>
    </w:p>
    <w:p w:rsidR="00F21A0A" w:rsidRPr="00D365EA" w:rsidRDefault="00F21A0A" w:rsidP="00F21A0A">
      <w:pPr>
        <w:spacing w:after="0" w:line="240" w:lineRule="auto"/>
        <w:jc w:val="both"/>
        <w:rPr>
          <w:rFonts w:ascii="Arial Narrow" w:hAnsi="Arial Narrow" w:cs="Arial"/>
          <w:b/>
          <w:lang w:eastAsia="pl-PL"/>
        </w:rPr>
      </w:pPr>
    </w:p>
    <w:p w:rsidR="00F21A0A" w:rsidRPr="00F121E4" w:rsidRDefault="00F21A0A" w:rsidP="00F21A0A">
      <w:pPr>
        <w:spacing w:after="0" w:line="240" w:lineRule="auto"/>
        <w:ind w:firstLine="708"/>
        <w:jc w:val="both"/>
        <w:rPr>
          <w:rFonts w:ascii="Arial Narrow" w:hAnsi="Arial Narrow" w:cs="Arial"/>
          <w:lang w:eastAsia="pl-PL"/>
        </w:rPr>
      </w:pPr>
      <w:r w:rsidRPr="00F121E4">
        <w:rPr>
          <w:rFonts w:ascii="Arial Narrow" w:hAnsi="Arial Narrow" w:cs="Arial"/>
          <w:lang w:eastAsia="pl-PL"/>
        </w:rPr>
        <w:t xml:space="preserve">Wadium należy wpłacić na konto „Energetyka” sp. z o.o. ul. M. Skłodowskiej-Curie 58, 59-301 Lubin </w:t>
      </w:r>
      <w:r>
        <w:rPr>
          <w:rFonts w:ascii="Arial Narrow" w:hAnsi="Arial Narrow" w:cs="Arial"/>
          <w:lang w:eastAsia="pl-PL"/>
        </w:rPr>
        <w:t>PKO Bank Polski S.A.</w:t>
      </w:r>
      <w:r w:rsidRPr="00F121E4">
        <w:rPr>
          <w:rFonts w:ascii="Arial Narrow" w:hAnsi="Arial Narrow" w:cs="Arial"/>
          <w:lang w:eastAsia="pl-PL"/>
        </w:rPr>
        <w:t xml:space="preserve"> </w:t>
      </w:r>
      <w:r w:rsidRPr="00F121E4">
        <w:rPr>
          <w:rFonts w:ascii="Arial Narrow" w:hAnsi="Arial Narrow" w:cs="Arial"/>
          <w:b/>
          <w:lang w:eastAsia="pl-PL"/>
        </w:rPr>
        <w:t>konto</w:t>
      </w:r>
      <w:r w:rsidRPr="00F121E4">
        <w:rPr>
          <w:rFonts w:ascii="Arial Narrow" w:hAnsi="Arial Narrow" w:cs="Arial"/>
          <w:lang w:eastAsia="pl-PL"/>
        </w:rPr>
        <w:t xml:space="preserve"> </w:t>
      </w:r>
      <w:r w:rsidRPr="00F121E4">
        <w:rPr>
          <w:rFonts w:ascii="Arial Narrow" w:hAnsi="Arial Narrow" w:cs="Arial"/>
          <w:b/>
          <w:lang w:eastAsia="pl-PL"/>
        </w:rPr>
        <w:t xml:space="preserve">nr 65 1020 3017 0000 2102 0148 2876 </w:t>
      </w:r>
      <w:r w:rsidRPr="00240A48">
        <w:rPr>
          <w:rFonts w:ascii="Arial Narrow" w:hAnsi="Arial Narrow" w:cs="Arial"/>
          <w:lang w:eastAsia="pl-PL"/>
        </w:rPr>
        <w:t>z</w:t>
      </w:r>
      <w:r w:rsidRPr="00F121E4">
        <w:rPr>
          <w:rFonts w:ascii="Arial Narrow" w:hAnsi="Arial Narrow" w:cs="Arial"/>
          <w:lang w:eastAsia="pl-PL"/>
        </w:rPr>
        <w:t xml:space="preserve"> dopiskiem „</w:t>
      </w:r>
      <w:r w:rsidRPr="00F121E4">
        <w:rPr>
          <w:rFonts w:ascii="Arial Narrow" w:hAnsi="Arial Narrow" w:cs="Arial"/>
          <w:b/>
          <w:lang w:eastAsia="pl-PL"/>
        </w:rPr>
        <w:t xml:space="preserve">Sprzedaż – </w:t>
      </w:r>
      <w:r>
        <w:rPr>
          <w:rFonts w:ascii="Arial Narrow" w:hAnsi="Arial Narrow" w:cs="Arial"/>
          <w:b/>
          <w:lang w:eastAsia="pl-PL"/>
        </w:rPr>
        <w:t>naczepa WOLF</w:t>
      </w:r>
      <w:r w:rsidRPr="00F121E4">
        <w:rPr>
          <w:rFonts w:ascii="Arial Narrow" w:hAnsi="Arial Narrow" w:cs="Arial"/>
          <w:lang w:eastAsia="pl-PL"/>
        </w:rPr>
        <w:t xml:space="preserve">” do dnia </w:t>
      </w:r>
      <w:r>
        <w:rPr>
          <w:rFonts w:ascii="Arial Narrow" w:hAnsi="Arial Narrow" w:cs="Arial"/>
          <w:b/>
          <w:lang w:eastAsia="pl-PL"/>
        </w:rPr>
        <w:t>20.06.2024</w:t>
      </w:r>
      <w:r w:rsidRPr="00F121E4">
        <w:rPr>
          <w:rFonts w:ascii="Arial Narrow" w:hAnsi="Arial Narrow" w:cs="Arial"/>
          <w:b/>
          <w:lang w:eastAsia="pl-PL"/>
        </w:rPr>
        <w:t xml:space="preserve"> r.</w:t>
      </w:r>
      <w:r>
        <w:rPr>
          <w:rFonts w:ascii="Arial Narrow" w:hAnsi="Arial Narrow" w:cs="Arial"/>
          <w:b/>
          <w:lang w:eastAsia="pl-PL"/>
        </w:rPr>
        <w:t xml:space="preserve"> </w:t>
      </w:r>
      <w:r w:rsidRPr="00240A48">
        <w:rPr>
          <w:rFonts w:ascii="Arial Narrow" w:hAnsi="Arial Narrow" w:cs="Arial"/>
          <w:lang w:eastAsia="pl-PL"/>
        </w:rPr>
        <w:t>i</w:t>
      </w:r>
      <w:r w:rsidRPr="00F121E4">
        <w:rPr>
          <w:rFonts w:ascii="Arial Narrow" w:hAnsi="Arial Narrow" w:cs="Arial"/>
          <w:lang w:eastAsia="pl-PL"/>
        </w:rPr>
        <w:t xml:space="preserve"> będzie zaliczone na poczet ceny Oferentowi, którego oferta zostanie wybrana. Wadium pozostałym Oferentom zostanie zwrócone niezwłocznie po zakończeniu postępowania na konto podane w formularzu ofertowym.</w:t>
      </w:r>
      <w:r w:rsidRPr="00F121E4">
        <w:rPr>
          <w:rFonts w:ascii="Arial Narrow" w:hAnsi="Arial Narrow" w:cs="Arial"/>
          <w:sz w:val="24"/>
          <w:szCs w:val="24"/>
          <w:lang w:eastAsia="pl-PL"/>
        </w:rPr>
        <w:t xml:space="preserve"> </w:t>
      </w:r>
      <w:r w:rsidRPr="00F121E4">
        <w:rPr>
          <w:rFonts w:ascii="Arial Narrow" w:hAnsi="Arial Narrow" w:cs="Arial"/>
          <w:lang w:eastAsia="pl-PL"/>
        </w:rPr>
        <w:t xml:space="preserve">Nie wniesienie wadium stanowi podstawę odrzucenia oferty. Wadium nie podlega zwrotowi w przypadku, gdy Kupujący, którego ofertę wybrano, wycofa się </w:t>
      </w:r>
      <w:r>
        <w:rPr>
          <w:rFonts w:ascii="Arial Narrow" w:hAnsi="Arial Narrow" w:cs="Arial"/>
          <w:lang w:eastAsia="pl-PL"/>
        </w:rPr>
        <w:t>z</w:t>
      </w:r>
      <w:r w:rsidRPr="00F121E4">
        <w:rPr>
          <w:rFonts w:ascii="Arial Narrow" w:hAnsi="Arial Narrow" w:cs="Arial"/>
          <w:lang w:eastAsia="pl-PL"/>
        </w:rPr>
        <w:t xml:space="preserve"> transakcji.</w:t>
      </w:r>
    </w:p>
    <w:p w:rsidR="00F21A0A" w:rsidRPr="00D365EA" w:rsidRDefault="00F21A0A" w:rsidP="00F21A0A">
      <w:pPr>
        <w:spacing w:after="0" w:line="240" w:lineRule="auto"/>
        <w:jc w:val="both"/>
        <w:rPr>
          <w:rFonts w:ascii="Arial Narrow" w:hAnsi="Arial Narrow" w:cs="Arial"/>
          <w:b/>
          <w:lang w:eastAsia="pl-PL"/>
        </w:rPr>
      </w:pPr>
    </w:p>
    <w:p w:rsidR="00F21A0A" w:rsidRPr="00F121E4" w:rsidRDefault="00F21A0A" w:rsidP="00F21A0A">
      <w:pPr>
        <w:spacing w:after="0" w:line="240" w:lineRule="auto"/>
        <w:ind w:firstLine="708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F121E4">
        <w:rPr>
          <w:rFonts w:ascii="Arial Narrow" w:hAnsi="Arial Narrow" w:cs="Arial"/>
          <w:lang w:eastAsia="pl-PL"/>
        </w:rPr>
        <w:t xml:space="preserve">W przypadku otrzymania kilku porównywalnych cenowo ofert zakupu </w:t>
      </w:r>
      <w:r>
        <w:rPr>
          <w:rFonts w:ascii="Arial Narrow" w:hAnsi="Arial Narrow" w:cs="Arial"/>
          <w:lang w:eastAsia="pl-PL"/>
        </w:rPr>
        <w:t>przedmiotu sprzedaży</w:t>
      </w:r>
      <w:r w:rsidRPr="00F121E4">
        <w:rPr>
          <w:rFonts w:ascii="Arial Narrow" w:hAnsi="Arial Narrow" w:cs="Arial"/>
          <w:lang w:eastAsia="pl-PL"/>
        </w:rPr>
        <w:t xml:space="preserve"> zastrzegamy sobie możliwość dodatkowych negocjacji w celu wyłonienia najkorzystniejszej oferty.</w:t>
      </w:r>
    </w:p>
    <w:p w:rsidR="00F21A0A" w:rsidRPr="00F121E4" w:rsidRDefault="00F21A0A" w:rsidP="00F21A0A">
      <w:pPr>
        <w:spacing w:after="0" w:line="240" w:lineRule="auto"/>
        <w:ind w:firstLine="708"/>
        <w:jc w:val="both"/>
        <w:rPr>
          <w:rFonts w:ascii="Arial Narrow" w:hAnsi="Arial Narrow" w:cs="Arial"/>
          <w:lang w:eastAsia="pl-PL"/>
        </w:rPr>
      </w:pPr>
    </w:p>
    <w:p w:rsidR="00F21A0A" w:rsidRPr="00F121E4" w:rsidRDefault="00F21A0A" w:rsidP="00F21A0A">
      <w:pPr>
        <w:spacing w:after="0" w:line="240" w:lineRule="auto"/>
        <w:ind w:left="360"/>
        <w:jc w:val="center"/>
        <w:rPr>
          <w:rFonts w:ascii="Arial Narrow" w:hAnsi="Arial Narrow" w:cs="Arial"/>
          <w:b/>
          <w:lang w:eastAsia="pl-PL"/>
        </w:rPr>
      </w:pPr>
      <w:r w:rsidRPr="00F121E4">
        <w:rPr>
          <w:rFonts w:ascii="Arial Narrow" w:hAnsi="Arial Narrow" w:cs="Arial"/>
          <w:b/>
          <w:lang w:eastAsia="pl-PL"/>
        </w:rPr>
        <w:t>Zastrzegamy sobie prawo unieważnienia postępowania bez podania przyczyn.</w:t>
      </w:r>
    </w:p>
    <w:p w:rsidR="00F21A0A" w:rsidRDefault="00F21A0A" w:rsidP="00F21A0A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87311E" w:rsidRDefault="0087311E">
      <w:bookmarkStart w:id="0" w:name="_GoBack"/>
      <w:bookmarkEnd w:id="0"/>
    </w:p>
    <w:sectPr w:rsidR="0087311E" w:rsidSect="00BF5332">
      <w:pgSz w:w="11906" w:h="16838" w:code="9"/>
      <w:pgMar w:top="720" w:right="720" w:bottom="567" w:left="720" w:header="709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0A"/>
    <w:rsid w:val="0087311E"/>
    <w:rsid w:val="00F2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0AAD1-FC20-4623-96AC-B7C05D49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A0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A0A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Bartkiewicz Artur</dc:creator>
  <cp:keywords/>
  <dc:description/>
  <cp:lastModifiedBy>Bartkiewicz Artur</cp:lastModifiedBy>
  <cp:revision>1</cp:revision>
  <dcterms:created xsi:type="dcterms:W3CDTF">2024-05-28T09:46:00Z</dcterms:created>
  <dcterms:modified xsi:type="dcterms:W3CDTF">2024-05-28T09:46:00Z</dcterms:modified>
</cp:coreProperties>
</file>